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>
      <w:pPr>
        <w:tabs>
          <w:tab w:val="left" w:pos="1134"/>
        </w:tabs>
        <w:rPr>
          <w:rFonts w:ascii="Calibri" w:hAnsi="Calibri" w:cs="Calibri"/>
          <w:b/>
          <w:caps/>
          <w:sz w:val="24"/>
        </w:rPr>
      </w:pPr>
      <w:r>
        <w:rPr>
          <w:b/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 wp14:editId="25F717E8" wp14:anchorId="13B6901F">
            <wp:simplePos x="0" y="0"/>
            <wp:positionH relativeFrom="column">
              <wp:posOffset>-80010</wp:posOffset>
            </wp:positionH>
            <wp:positionV relativeFrom="paragraph">
              <wp:posOffset>-316230</wp:posOffset>
            </wp:positionV>
            <wp:extent cx="1277938" cy="777621"/>
            <wp:effectExtent l="0" t="0" r="0" b="3810"/>
            <wp:wrapNone/>
            <wp:docPr id="225157353" name="Obrázek 225157353" descr="Obsah obrázku text, logo, symbol, Písmo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5157353" name="Obrázek 225157353" descr="Obsah obrázku text, logo, symbol, Písmo&#10;&#10;Popis byl vytvořen automaticky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77938" cy="77762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6A22DF" w:rsidP="00C450A8" w:rsidRDefault="006A22DF" w14:paraId="1E27DCBB" w14:textId="77777777">
      <w:pPr>
        <w:tabs>
          <w:tab w:val="left" w:pos="1134"/>
        </w:tabs>
        <w:jc w:val="center"/>
        <w:rPr>
          <w:rFonts w:ascii="Calibri" w:hAnsi="Calibri" w:cs="Calibri"/>
          <w:b/>
          <w:caps/>
          <w:sz w:val="32"/>
          <w:szCs w:val="24"/>
        </w:rPr>
      </w:pPr>
    </w:p>
    <w:p w:rsidR="006A22DF" w:rsidP="00C450A8" w:rsidRDefault="006A22DF" w14:paraId="44DBAA62" w14:textId="77777777">
      <w:pPr>
        <w:tabs>
          <w:tab w:val="left" w:pos="1134"/>
        </w:tabs>
        <w:jc w:val="center"/>
        <w:rPr>
          <w:rFonts w:ascii="Calibri" w:hAnsi="Calibri" w:cs="Calibri"/>
          <w:b/>
          <w:caps/>
          <w:sz w:val="32"/>
          <w:szCs w:val="24"/>
        </w:rPr>
      </w:pPr>
    </w:p>
    <w:p>
      <w:pPr>
        <w:tabs>
          <w:tab w:val="left" w:pos="1134"/>
        </w:tabs>
        <w:jc w:val="center"/>
        <w:rPr>
          <w:rFonts w:ascii="Calibri" w:hAnsi="Calibri" w:cs="Calibri"/>
          <w:bCs/>
          <w:caps/>
          <w:color w:val="747474" w:themeColor="background2" w:themeShade="80"/>
          <w:sz w:val="36"/>
          <w:szCs w:val="28"/>
        </w:rPr>
      </w:pPr>
      <w:r w:rsidRPr="009F2673">
        <w:rPr>
          <w:rFonts w:ascii="Calibri" w:hAnsi="Calibri" w:cs="Calibri"/>
          <w:b/>
          <w:caps/>
          <w:sz w:val="32"/>
          <w:szCs w:val="24"/>
        </w:rPr>
        <w:t xml:space="preserve">Determination of </w:t>
      </w:r>
      <w:r w:rsidRPr="009F2673">
        <w:rPr>
          <w:rFonts w:ascii="Calibri" w:hAnsi="Calibri" w:cs="Calibri"/>
          <w:b/>
          <w:caps/>
          <w:sz w:val="32"/>
          <w:szCs w:val="24"/>
        </w:rPr>
        <w:t xml:space="preserve">target </w:t>
      </w:r>
      <w:r w:rsidRPr="009F2673" w:rsidR="00914AA0">
        <w:rPr>
          <w:rFonts w:ascii="Calibri" w:hAnsi="Calibri" w:cs="Calibri"/>
          <w:b/>
          <w:caps/>
          <w:sz w:val="32"/>
          <w:szCs w:val="24"/>
        </w:rPr>
        <w:t xml:space="preserve">extraordinary </w:t>
      </w:r>
      <w:r w:rsidRPr="009F2673" w:rsidR="0067628A">
        <w:rPr>
          <w:rFonts w:ascii="Calibri" w:hAnsi="Calibri" w:cs="Calibri"/>
          <w:b/>
          <w:caps/>
          <w:sz w:val="32"/>
          <w:szCs w:val="24"/>
        </w:rPr>
        <w:t xml:space="preserve">remuneration </w:t>
      </w:r>
      <w:r w:rsidRPr="00696E66" w:rsidR="00696E66">
        <w:rPr>
          <w:rFonts w:ascii="Calibri" w:hAnsi="Calibri" w:cs="Calibri"/>
          <w:bCs/>
          <w:color w:val="747474" w:themeColor="background2" w:themeShade="80"/>
          <w:sz w:val="36"/>
          <w:szCs w:val="28"/>
        </w:rPr>
        <w:t xml:space="preserve">(model)</w:t>
      </w:r>
    </w:p>
    <w:p w:rsidRPr="00F94BF6" w:rsidR="0067628A" w:rsidP="00C458BA" w:rsidRDefault="0067628A" w14:paraId="7BEAA2CA" w14:textId="77777777">
      <w:pPr>
        <w:tabs>
          <w:tab w:val="left" w:pos="9639"/>
        </w:tabs>
        <w:rPr>
          <w:rFonts w:ascii="Calibri" w:hAnsi="Calibri" w:cs="Calibri"/>
          <w:b/>
          <w:caps/>
          <w:sz w:val="24"/>
          <w:u w:val="single"/>
        </w:rPr>
      </w:pPr>
      <w:r w:rsidRPr="00F94BF6">
        <w:rPr>
          <w:rFonts w:ascii="Calibri" w:hAnsi="Calibri" w:cs="Calibri"/>
          <w:b/>
          <w:caps/>
          <w:sz w:val="24"/>
          <w:u w:val="single"/>
        </w:rPr>
        <w:tab/>
      </w:r>
    </w:p>
    <w:p>
      <w:pPr>
        <w:tabs>
          <w:tab w:val="left" w:pos="1134"/>
        </w:tabs>
        <w:spacing w:before="120"/>
        <w:jc w:val="both"/>
        <w:rPr>
          <w:rFonts w:ascii="Calibri" w:hAnsi="Calibri" w:cs="Calibri"/>
          <w:sz w:val="24"/>
        </w:rPr>
      </w:pPr>
      <w:r w:rsidRPr="00A249CB" w:rsidR="00A249CB">
        <w:rPr>
          <w:rFonts w:ascii="Calibri" w:hAnsi="Calibri" w:cs="Calibri"/>
          <w:sz w:val="24"/>
        </w:rPr>
        <w:t xml:space="preserve">Pursuant to Article 7 of the Internal Wage Regulations of the Silesian University in Opava</w:t>
      </w:r>
      <w:r w:rsidR="00773109">
        <w:rPr>
          <w:rFonts w:ascii="Calibri" w:hAnsi="Calibri" w:cs="Calibri"/>
          <w:sz w:val="24"/>
        </w:rPr>
        <w:t xml:space="preserve">, </w:t>
      </w:r>
      <w:r>
        <w:rPr>
          <w:rFonts w:ascii="Calibri" w:hAnsi="Calibri" w:cs="Calibri"/>
          <w:sz w:val="24"/>
        </w:rPr>
        <w:t xml:space="preserve">............... hereby </w:t>
      </w:r>
      <w:r w:rsidRPr="00F94BF6" w:rsidR="00A249CB">
        <w:rPr>
          <w:rFonts w:ascii="Calibri" w:hAnsi="Calibri" w:cs="Calibri"/>
          <w:sz w:val="24"/>
        </w:rPr>
        <w:t xml:space="preserve">sets the </w:t>
      </w:r>
      <w:r w:rsidR="00A249CB">
        <w:rPr>
          <w:rFonts w:ascii="Calibri" w:hAnsi="Calibri" w:cs="Calibri"/>
          <w:sz w:val="24"/>
        </w:rPr>
        <w:t xml:space="preserve">conditions for the payment of target extraordinary remuneration</w:t>
      </w:r>
      <w:r w:rsidR="00773109">
        <w:rPr>
          <w:rFonts w:ascii="Calibri" w:hAnsi="Calibri" w:cs="Calibri"/>
          <w:sz w:val="24"/>
          <w:szCs w:val="24"/>
        </w:rPr>
        <w:t xml:space="preserve">:</w:t>
      </w:r>
    </w:p>
    <w:p w:rsidRPr="00F94BF6" w:rsidR="00EA049E" w:rsidRDefault="00EA049E" w14:paraId="486B3522" w14:textId="77777777">
      <w:pPr>
        <w:tabs>
          <w:tab w:val="left" w:pos="1134"/>
        </w:tabs>
        <w:spacing w:before="120"/>
        <w:ind w:start="2552" w:hanging="2552"/>
        <w:jc w:val="both"/>
        <w:rPr>
          <w:rFonts w:ascii="Calibri" w:hAnsi="Calibri" w:cs="Calibri"/>
          <w:b/>
          <w:sz w:val="24"/>
        </w:rPr>
      </w:pPr>
    </w:p>
    <w:p>
      <w:pPr>
        <w:tabs>
          <w:tab w:val="left" w:pos="1134"/>
        </w:tabs>
        <w:spacing w:before="120"/>
        <w:ind w:start="2552" w:hanging="2552"/>
        <w:jc w:val="both"/>
        <w:rPr>
          <w:rFonts w:ascii="Calibri" w:hAnsi="Calibri" w:cs="Calibri"/>
          <w:b/>
          <w:sz w:val="24"/>
        </w:rPr>
      </w:pPr>
      <w:r w:rsidR="00773109">
        <w:rPr>
          <w:rFonts w:ascii="Calibri" w:hAnsi="Calibri" w:cs="Calibri"/>
          <w:b/>
          <w:sz w:val="24"/>
        </w:rPr>
        <w:t xml:space="preserve">Goal/objective</w:t>
      </w:r>
      <w:r w:rsidRPr="00F94BF6" w:rsidR="0067628A">
        <w:rPr>
          <w:rFonts w:ascii="Calibri" w:hAnsi="Calibri" w:cs="Calibri"/>
          <w:b/>
          <w:sz w:val="24"/>
        </w:rPr>
        <w:t xml:space="preserve">: </w:t>
      </w:r>
      <w:r w:rsidRPr="00F94BF6" w:rsidR="0067628A">
        <w:rPr>
          <w:rFonts w:ascii="Calibri" w:hAnsi="Calibri" w:cs="Calibri"/>
          <w:b/>
          <w:sz w:val="24"/>
        </w:rPr>
        <w:tab/>
      </w:r>
      <w:r w:rsidR="00E849EB">
        <w:rPr>
          <w:rFonts w:ascii="Calibri" w:hAnsi="Calibri" w:cs="Calibri"/>
          <w:b/>
          <w:sz w:val="24"/>
        </w:rPr>
        <w:tab/>
      </w:r>
      <w:r w:rsidR="00BE4456">
        <w:rPr>
          <w:rFonts w:ascii="Calibri" w:hAnsi="Calibri" w:cs="Calibri"/>
          <w:b/>
          <w:sz w:val="24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name="Text1" w:id="0"/>
      <w:r w:rsidR="00BE4456">
        <w:rPr>
          <w:rFonts w:ascii="Calibri" w:hAnsi="Calibri" w:cs="Calibri"/>
          <w:b/>
          <w:sz w:val="24"/>
        </w:rPr>
        <w:instrText xml:space="preserve"> FORMTEXT </w:instrText>
      </w:r>
      <w:r w:rsidR="00BE4456">
        <w:rPr>
          <w:rFonts w:ascii="Calibri" w:hAnsi="Calibri" w:cs="Calibri"/>
          <w:b/>
          <w:sz w:val="24"/>
        </w:rPr>
      </w:r>
      <w:r w:rsidR="00BE4456">
        <w:rPr>
          <w:rFonts w:ascii="Calibri" w:hAnsi="Calibri" w:cs="Calibri"/>
          <w:b/>
          <w:sz w:val="24"/>
        </w:rPr>
        <w:fldChar w:fldCharType="separate"/>
      </w:r>
      <w:r w:rsidR="00BE4456">
        <w:rPr>
          <w:rFonts w:ascii="Calibri" w:hAnsi="Calibri" w:cs="Calibri"/>
          <w:b/>
          <w:noProof/>
          <w:sz w:val="24"/>
        </w:rPr>
        <w:t xml:space="preserve"> </w:t>
      </w:r>
      <w:r w:rsidR="00BE4456">
        <w:rPr>
          <w:rFonts w:ascii="Calibri" w:hAnsi="Calibri" w:cs="Calibri"/>
          <w:b/>
          <w:noProof/>
          <w:sz w:val="24"/>
        </w:rPr>
        <w:t xml:space="preserve"> </w:t>
      </w:r>
      <w:r w:rsidR="00BE4456">
        <w:rPr>
          <w:rFonts w:ascii="Calibri" w:hAnsi="Calibri" w:cs="Calibri"/>
          <w:b/>
          <w:noProof/>
          <w:sz w:val="24"/>
        </w:rPr>
        <w:t xml:space="preserve"> </w:t>
      </w:r>
      <w:r w:rsidR="00BE4456">
        <w:rPr>
          <w:rFonts w:ascii="Calibri" w:hAnsi="Calibri" w:cs="Calibri"/>
          <w:b/>
          <w:noProof/>
          <w:sz w:val="24"/>
        </w:rPr>
        <w:t xml:space="preserve"> </w:t>
      </w:r>
      <w:r w:rsidR="00BE4456">
        <w:rPr>
          <w:rFonts w:ascii="Calibri" w:hAnsi="Calibri" w:cs="Calibri"/>
          <w:b/>
          <w:noProof/>
          <w:sz w:val="24"/>
        </w:rPr>
        <w:t xml:space="preserve"> </w:t>
      </w:r>
      <w:r w:rsidR="00BE4456">
        <w:rPr>
          <w:rFonts w:ascii="Calibri" w:hAnsi="Calibri" w:cs="Calibri"/>
          <w:b/>
          <w:sz w:val="24"/>
        </w:rPr>
        <w:fldChar w:fldCharType="end"/>
      </w:r>
      <w:bookmarkEnd w:id="0"/>
    </w:p>
    <w:p w:rsidRPr="005939D5" w:rsidR="0067628A" w:rsidRDefault="006A0125" w14:paraId="53E23A62" w14:textId="5047EA0B">
      <w:pPr>
        <w:tabs>
          <w:tab w:val="left" w:pos="1134"/>
        </w:tabs>
        <w:spacing w:before="120"/>
        <w:ind w:start="2552" w:hanging="2552"/>
        <w:jc w:val="both"/>
        <w:rPr>
          <w:rFonts w:ascii="Calibri" w:hAnsi="Calibri" w:cs="Calibri"/>
          <w:i/>
          <w:iCs/>
          <w:sz w:val="24"/>
        </w:rPr>
      </w:pPr>
      <w:r w:rsidRPr="00F94BF6">
        <w:rPr>
          <w:rFonts w:ascii="Calibri" w:hAnsi="Calibri" w:cs="Calibri"/>
          <w:b/>
          <w:sz w:val="24"/>
        </w:rPr>
        <w:tab/>
      </w:r>
    </w:p>
    <w:p>
      <w:pPr>
        <w:tabs>
          <w:tab w:val="left" w:pos="1134"/>
        </w:tabs>
        <w:spacing w:before="120"/>
        <w:ind w:start="2552" w:hanging="2552"/>
        <w:jc w:val="both"/>
        <w:rPr>
          <w:rFonts w:ascii="Calibri" w:hAnsi="Calibri" w:cs="Calibri"/>
          <w:sz w:val="24"/>
        </w:rPr>
      </w:pPr>
      <w:r w:rsidRPr="00F94BF6" w:rsidR="0067628A">
        <w:rPr>
          <w:rFonts w:ascii="Calibri" w:hAnsi="Calibri" w:cs="Calibri"/>
          <w:b/>
          <w:sz w:val="24"/>
        </w:rPr>
        <w:t xml:space="preserve">Period:</w:t>
      </w:r>
      <w:r w:rsidRPr="00F94BF6" w:rsidR="0067628A">
        <w:rPr>
          <w:rFonts w:ascii="Calibri" w:hAnsi="Calibri" w:cs="Calibri"/>
          <w:sz w:val="24"/>
        </w:rPr>
        <w:tab/>
      </w:r>
      <w:r w:rsidR="00E849EB">
        <w:rPr>
          <w:rFonts w:ascii="Calibri" w:hAnsi="Calibri" w:cs="Calibri"/>
          <w:sz w:val="24"/>
        </w:rPr>
        <w:tab/>
      </w:r>
      <w:r w:rsidR="00BE4456">
        <w:rPr>
          <w:rFonts w:ascii="Calibri" w:hAnsi="Calibri" w:cs="Calibri"/>
          <w:b/>
          <w:sz w:val="24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BE4456">
        <w:rPr>
          <w:rFonts w:ascii="Calibri" w:hAnsi="Calibri" w:cs="Calibri"/>
          <w:b/>
          <w:sz w:val="24"/>
        </w:rPr>
        <w:instrText xml:space="preserve"> FORMTEXT </w:instrText>
      </w:r>
      <w:r w:rsidR="00BE4456">
        <w:rPr>
          <w:rFonts w:ascii="Calibri" w:hAnsi="Calibri" w:cs="Calibri"/>
          <w:b/>
          <w:sz w:val="24"/>
        </w:rPr>
      </w:r>
      <w:r w:rsidR="00BE4456">
        <w:rPr>
          <w:rFonts w:ascii="Calibri" w:hAnsi="Calibri" w:cs="Calibri"/>
          <w:b/>
          <w:sz w:val="24"/>
        </w:rPr>
        <w:fldChar w:fldCharType="separate"/>
      </w:r>
      <w:r w:rsidR="00BE4456">
        <w:rPr>
          <w:rFonts w:ascii="Calibri" w:hAnsi="Calibri" w:cs="Calibri"/>
          <w:b/>
          <w:noProof/>
          <w:sz w:val="24"/>
        </w:rPr>
        <w:t xml:space="preserve"> </w:t>
      </w:r>
      <w:r w:rsidR="00BE4456">
        <w:rPr>
          <w:rFonts w:ascii="Calibri" w:hAnsi="Calibri" w:cs="Calibri"/>
          <w:b/>
          <w:noProof/>
          <w:sz w:val="24"/>
        </w:rPr>
        <w:t xml:space="preserve"> </w:t>
      </w:r>
      <w:r w:rsidR="00BE4456">
        <w:rPr>
          <w:rFonts w:ascii="Calibri" w:hAnsi="Calibri" w:cs="Calibri"/>
          <w:b/>
          <w:noProof/>
          <w:sz w:val="24"/>
        </w:rPr>
        <w:t xml:space="preserve"> </w:t>
      </w:r>
      <w:r w:rsidR="00BE4456">
        <w:rPr>
          <w:rFonts w:ascii="Calibri" w:hAnsi="Calibri" w:cs="Calibri"/>
          <w:b/>
          <w:noProof/>
          <w:sz w:val="24"/>
        </w:rPr>
        <w:t xml:space="preserve"> </w:t>
      </w:r>
      <w:r w:rsidR="00BE4456">
        <w:rPr>
          <w:rFonts w:ascii="Calibri" w:hAnsi="Calibri" w:cs="Calibri"/>
          <w:b/>
          <w:noProof/>
          <w:sz w:val="24"/>
        </w:rPr>
        <w:t xml:space="preserve"> </w:t>
      </w:r>
      <w:r w:rsidR="00BE4456">
        <w:rPr>
          <w:rFonts w:ascii="Calibri" w:hAnsi="Calibri" w:cs="Calibri"/>
          <w:b/>
          <w:sz w:val="24"/>
        </w:rPr>
        <w:fldChar w:fldCharType="end"/>
      </w:r>
    </w:p>
    <w:p w:rsidRPr="00F94BF6" w:rsidR="0067628A" w:rsidRDefault="009B454D" w14:paraId="28E6A40F" w14:textId="4ECB4629">
      <w:pPr>
        <w:tabs>
          <w:tab w:val="left" w:pos="1134"/>
        </w:tabs>
        <w:spacing w:before="120"/>
        <w:ind w:start="2552" w:hanging="2552"/>
        <w:jc w:val="both"/>
        <w:rPr>
          <w:rFonts w:ascii="Calibri" w:hAnsi="Calibri" w:cs="Calibri"/>
          <w:sz w:val="24"/>
        </w:rPr>
      </w:pPr>
      <w:r w:rsidRPr="00F94BF6">
        <w:rPr>
          <w:rFonts w:ascii="Calibri" w:hAnsi="Calibri" w:cs="Calibri"/>
          <w:sz w:val="24"/>
        </w:rPr>
        <w:tab/>
      </w:r>
    </w:p>
    <w:p>
      <w:pPr>
        <w:tabs>
          <w:tab w:val="left" w:pos="1134"/>
        </w:tabs>
        <w:spacing w:before="120"/>
        <w:ind w:start="2552" w:hanging="2552"/>
        <w:jc w:val="both"/>
        <w:rPr>
          <w:rFonts w:ascii="Calibri" w:hAnsi="Calibri" w:cs="Calibri"/>
          <w:b/>
          <w:sz w:val="24"/>
        </w:rPr>
      </w:pPr>
      <w:r w:rsidRPr="00F94BF6" w:rsidR="0067628A">
        <w:rPr>
          <w:rFonts w:ascii="Calibri" w:hAnsi="Calibri" w:cs="Calibri"/>
          <w:b/>
          <w:sz w:val="24"/>
        </w:rPr>
        <w:t xml:space="preserve">Evaluation</w:t>
      </w:r>
      <w:r w:rsidRPr="00F94BF6">
        <w:rPr>
          <w:rFonts w:ascii="Calibri" w:hAnsi="Calibri" w:cs="Calibri"/>
          <w:b/>
          <w:sz w:val="24"/>
        </w:rPr>
        <w:t xml:space="preserve"> deadline</w:t>
      </w:r>
      <w:r w:rsidRPr="00F94BF6" w:rsidR="0067628A">
        <w:rPr>
          <w:rFonts w:ascii="Calibri" w:hAnsi="Calibri" w:cs="Calibri"/>
          <w:b/>
          <w:sz w:val="24"/>
        </w:rPr>
        <w:t xml:space="preserve">:</w:t>
      </w:r>
      <w:r w:rsidRPr="00F94BF6" w:rsidR="0067628A">
        <w:rPr>
          <w:rFonts w:ascii="Calibri" w:hAnsi="Calibri" w:cs="Calibri"/>
          <w:b/>
          <w:sz w:val="24"/>
        </w:rPr>
        <w:tab/>
      </w:r>
      <w:r w:rsidR="00BE4456">
        <w:rPr>
          <w:rFonts w:ascii="Calibri" w:hAnsi="Calibri" w:cs="Calibri"/>
          <w:b/>
          <w:sz w:val="24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BE4456">
        <w:rPr>
          <w:rFonts w:ascii="Calibri" w:hAnsi="Calibri" w:cs="Calibri"/>
          <w:b/>
          <w:sz w:val="24"/>
        </w:rPr>
        <w:instrText xml:space="preserve"> FORMTEXT </w:instrText>
      </w:r>
      <w:r w:rsidR="00BE4456">
        <w:rPr>
          <w:rFonts w:ascii="Calibri" w:hAnsi="Calibri" w:cs="Calibri"/>
          <w:b/>
          <w:sz w:val="24"/>
        </w:rPr>
      </w:r>
      <w:r w:rsidR="00BE4456">
        <w:rPr>
          <w:rFonts w:ascii="Calibri" w:hAnsi="Calibri" w:cs="Calibri"/>
          <w:b/>
          <w:sz w:val="24"/>
        </w:rPr>
        <w:fldChar w:fldCharType="separate"/>
      </w:r>
      <w:r w:rsidR="00BE4456">
        <w:rPr>
          <w:rFonts w:ascii="Calibri" w:hAnsi="Calibri" w:cs="Calibri"/>
          <w:b/>
          <w:noProof/>
          <w:sz w:val="24"/>
        </w:rPr>
        <w:t xml:space="preserve"> </w:t>
      </w:r>
      <w:r w:rsidR="00BE4456">
        <w:rPr>
          <w:rFonts w:ascii="Calibri" w:hAnsi="Calibri" w:cs="Calibri"/>
          <w:b/>
          <w:noProof/>
          <w:sz w:val="24"/>
        </w:rPr>
        <w:t xml:space="preserve"> </w:t>
      </w:r>
      <w:r w:rsidR="00BE4456">
        <w:rPr>
          <w:rFonts w:ascii="Calibri" w:hAnsi="Calibri" w:cs="Calibri"/>
          <w:b/>
          <w:noProof/>
          <w:sz w:val="24"/>
        </w:rPr>
        <w:t xml:space="preserve"> </w:t>
      </w:r>
      <w:r w:rsidR="00BE4456">
        <w:rPr>
          <w:rFonts w:ascii="Calibri" w:hAnsi="Calibri" w:cs="Calibri"/>
          <w:b/>
          <w:noProof/>
          <w:sz w:val="24"/>
        </w:rPr>
        <w:t xml:space="preserve"> </w:t>
      </w:r>
      <w:r w:rsidR="00BE4456">
        <w:rPr>
          <w:rFonts w:ascii="Calibri" w:hAnsi="Calibri" w:cs="Calibri"/>
          <w:b/>
          <w:noProof/>
          <w:sz w:val="24"/>
        </w:rPr>
        <w:t xml:space="preserve"> </w:t>
      </w:r>
      <w:r w:rsidR="00BE4456">
        <w:rPr>
          <w:rFonts w:ascii="Calibri" w:hAnsi="Calibri" w:cs="Calibri"/>
          <w:b/>
          <w:sz w:val="24"/>
        </w:rPr>
        <w:fldChar w:fldCharType="end"/>
      </w:r>
    </w:p>
    <w:p w:rsidRPr="00F94BF6" w:rsidR="009B454D" w:rsidRDefault="007343AE" w14:paraId="3330A0DA" w14:textId="6E196DCF">
      <w:pPr>
        <w:tabs>
          <w:tab w:val="left" w:pos="1134"/>
        </w:tabs>
        <w:spacing w:before="120"/>
        <w:ind w:start="2552" w:hanging="2552"/>
        <w:jc w:val="both"/>
        <w:rPr>
          <w:rFonts w:ascii="Calibri" w:hAnsi="Calibri" w:cs="Calibri"/>
          <w:sz w:val="24"/>
        </w:rPr>
      </w:pPr>
      <w:r>
        <w:rPr>
          <w:rFonts w:ascii="Calibri" w:hAnsi="Calibri" w:cs="Calibri"/>
          <w:sz w:val="24"/>
        </w:rPr>
        <w:t xml:space="preserve"> </w:t>
      </w:r>
    </w:p>
    <w:p>
      <w:pPr>
        <w:tabs>
          <w:tab w:val="left" w:pos="1134"/>
        </w:tabs>
        <w:spacing w:before="120"/>
        <w:ind w:start="2552" w:hanging="2552"/>
        <w:jc w:val="both"/>
        <w:rPr>
          <w:rFonts w:ascii="Calibri" w:hAnsi="Calibri" w:cs="Calibri"/>
          <w:b/>
          <w:sz w:val="24"/>
        </w:rPr>
      </w:pPr>
      <w:r w:rsidRPr="00F94BF6">
        <w:rPr>
          <w:rFonts w:ascii="Calibri" w:hAnsi="Calibri" w:cs="Calibri"/>
          <w:b/>
          <w:sz w:val="24"/>
        </w:rPr>
        <w:t xml:space="preserve">Method of evaluation:</w:t>
      </w:r>
      <w:r w:rsidRPr="00F94BF6">
        <w:rPr>
          <w:rFonts w:ascii="Calibri" w:hAnsi="Calibri" w:cs="Calibri"/>
          <w:b/>
          <w:sz w:val="24"/>
        </w:rPr>
        <w:tab/>
      </w:r>
      <w:r w:rsidR="00BE4456">
        <w:rPr>
          <w:rFonts w:ascii="Calibri" w:hAnsi="Calibri" w:cs="Calibri"/>
          <w:b/>
          <w:sz w:val="24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BE4456">
        <w:rPr>
          <w:rFonts w:ascii="Calibri" w:hAnsi="Calibri" w:cs="Calibri"/>
          <w:b/>
          <w:sz w:val="24"/>
        </w:rPr>
        <w:instrText xml:space="preserve"> FORMTEXT </w:instrText>
      </w:r>
      <w:r w:rsidR="00BE4456">
        <w:rPr>
          <w:rFonts w:ascii="Calibri" w:hAnsi="Calibri" w:cs="Calibri"/>
          <w:b/>
          <w:sz w:val="24"/>
        </w:rPr>
      </w:r>
      <w:r w:rsidR="00BE4456">
        <w:rPr>
          <w:rFonts w:ascii="Calibri" w:hAnsi="Calibri" w:cs="Calibri"/>
          <w:b/>
          <w:sz w:val="24"/>
        </w:rPr>
        <w:fldChar w:fldCharType="separate"/>
      </w:r>
      <w:r w:rsidR="00BE4456">
        <w:rPr>
          <w:rFonts w:ascii="Calibri" w:hAnsi="Calibri" w:cs="Calibri"/>
          <w:b/>
          <w:noProof/>
          <w:sz w:val="24"/>
        </w:rPr>
        <w:t xml:space="preserve"> </w:t>
      </w:r>
      <w:r w:rsidR="00BE4456">
        <w:rPr>
          <w:rFonts w:ascii="Calibri" w:hAnsi="Calibri" w:cs="Calibri"/>
          <w:b/>
          <w:noProof/>
          <w:sz w:val="24"/>
        </w:rPr>
        <w:t xml:space="preserve"> </w:t>
      </w:r>
      <w:r w:rsidR="00BE4456">
        <w:rPr>
          <w:rFonts w:ascii="Calibri" w:hAnsi="Calibri" w:cs="Calibri"/>
          <w:b/>
          <w:noProof/>
          <w:sz w:val="24"/>
        </w:rPr>
        <w:t xml:space="preserve"> </w:t>
      </w:r>
      <w:r w:rsidR="00BE4456">
        <w:rPr>
          <w:rFonts w:ascii="Calibri" w:hAnsi="Calibri" w:cs="Calibri"/>
          <w:b/>
          <w:noProof/>
          <w:sz w:val="24"/>
        </w:rPr>
        <w:t xml:space="preserve"> </w:t>
      </w:r>
      <w:r w:rsidR="00BE4456">
        <w:rPr>
          <w:rFonts w:ascii="Calibri" w:hAnsi="Calibri" w:cs="Calibri"/>
          <w:b/>
          <w:noProof/>
          <w:sz w:val="24"/>
        </w:rPr>
        <w:t xml:space="preserve"> </w:t>
      </w:r>
      <w:r w:rsidR="00BE4456">
        <w:rPr>
          <w:rFonts w:ascii="Calibri" w:hAnsi="Calibri" w:cs="Calibri"/>
          <w:b/>
          <w:sz w:val="24"/>
        </w:rPr>
        <w:fldChar w:fldCharType="end"/>
      </w:r>
    </w:p>
    <w:p w:rsidR="00BE4456" w:rsidRDefault="00BE4456" w14:paraId="7A4959E8" w14:textId="77777777">
      <w:pPr>
        <w:tabs>
          <w:tab w:val="left" w:pos="1134"/>
        </w:tabs>
        <w:spacing w:before="120"/>
        <w:ind w:start="2552" w:hanging="2552"/>
        <w:jc w:val="both"/>
        <w:rPr>
          <w:rFonts w:ascii="Calibri" w:hAnsi="Calibri" w:cs="Calibri"/>
          <w:b/>
          <w:sz w:val="24"/>
        </w:rPr>
      </w:pPr>
    </w:p>
    <w:p>
      <w:pPr>
        <w:tabs>
          <w:tab w:val="left" w:pos="1134"/>
        </w:tabs>
        <w:spacing w:before="120"/>
        <w:ind w:start="2552" w:hanging="2552"/>
        <w:jc w:val="both"/>
        <w:rPr>
          <w:rFonts w:ascii="Calibri" w:hAnsi="Calibri" w:cs="Calibri"/>
          <w:sz w:val="24"/>
        </w:rPr>
      </w:pPr>
      <w:r w:rsidRPr="00F94BF6">
        <w:rPr>
          <w:rFonts w:ascii="Calibri" w:hAnsi="Calibri" w:cs="Calibri"/>
          <w:b/>
          <w:sz w:val="24"/>
        </w:rPr>
        <w:t xml:space="preserve">Amount of reward:</w:t>
      </w:r>
      <w:r w:rsidRPr="00F94BF6">
        <w:rPr>
          <w:rFonts w:ascii="Calibri" w:hAnsi="Calibri" w:cs="Calibri"/>
          <w:sz w:val="24"/>
        </w:rPr>
        <w:tab/>
      </w:r>
      <w:r w:rsidR="00BE4456">
        <w:rPr>
          <w:rFonts w:ascii="Calibri" w:hAnsi="Calibri" w:cs="Calibri"/>
          <w:b/>
          <w:sz w:val="24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BE4456">
        <w:rPr>
          <w:rFonts w:ascii="Calibri" w:hAnsi="Calibri" w:cs="Calibri"/>
          <w:b/>
          <w:sz w:val="24"/>
        </w:rPr>
        <w:instrText xml:space="preserve"> FORMTEXT </w:instrText>
      </w:r>
      <w:r w:rsidR="00BE4456">
        <w:rPr>
          <w:rFonts w:ascii="Calibri" w:hAnsi="Calibri" w:cs="Calibri"/>
          <w:b/>
          <w:sz w:val="24"/>
        </w:rPr>
      </w:r>
      <w:r w:rsidR="00BE4456">
        <w:rPr>
          <w:rFonts w:ascii="Calibri" w:hAnsi="Calibri" w:cs="Calibri"/>
          <w:b/>
          <w:sz w:val="24"/>
        </w:rPr>
        <w:fldChar w:fldCharType="separate"/>
      </w:r>
      <w:r w:rsidR="00BE4456">
        <w:rPr>
          <w:rFonts w:ascii="Calibri" w:hAnsi="Calibri" w:cs="Calibri"/>
          <w:b/>
          <w:noProof/>
          <w:sz w:val="24"/>
        </w:rPr>
        <w:t xml:space="preserve"> </w:t>
      </w:r>
      <w:r w:rsidR="00BE4456">
        <w:rPr>
          <w:rFonts w:ascii="Calibri" w:hAnsi="Calibri" w:cs="Calibri"/>
          <w:b/>
          <w:noProof/>
          <w:sz w:val="24"/>
        </w:rPr>
        <w:t xml:space="preserve"> </w:t>
      </w:r>
      <w:r w:rsidR="00BE4456">
        <w:rPr>
          <w:rFonts w:ascii="Calibri" w:hAnsi="Calibri" w:cs="Calibri"/>
          <w:b/>
          <w:noProof/>
          <w:sz w:val="24"/>
        </w:rPr>
        <w:t xml:space="preserve"> </w:t>
      </w:r>
      <w:r w:rsidR="00BE4456">
        <w:rPr>
          <w:rFonts w:ascii="Calibri" w:hAnsi="Calibri" w:cs="Calibri"/>
          <w:b/>
          <w:noProof/>
          <w:sz w:val="24"/>
        </w:rPr>
        <w:t xml:space="preserve"> </w:t>
      </w:r>
      <w:r w:rsidR="00BE4456">
        <w:rPr>
          <w:rFonts w:ascii="Calibri" w:hAnsi="Calibri" w:cs="Calibri"/>
          <w:b/>
          <w:noProof/>
          <w:sz w:val="24"/>
        </w:rPr>
        <w:t xml:space="preserve"> </w:t>
      </w:r>
      <w:r w:rsidR="00BE4456">
        <w:rPr>
          <w:rFonts w:ascii="Calibri" w:hAnsi="Calibri" w:cs="Calibri"/>
          <w:b/>
          <w:sz w:val="24"/>
        </w:rPr>
        <w:fldChar w:fldCharType="end"/>
      </w:r>
    </w:p>
    <w:p w:rsidRPr="00F94BF6" w:rsidR="00AF3999" w:rsidRDefault="00AF3999" w14:paraId="717DACBC" w14:textId="77777777">
      <w:pPr>
        <w:tabs>
          <w:tab w:val="left" w:pos="1134"/>
        </w:tabs>
        <w:spacing w:before="120"/>
        <w:ind w:start="2552" w:hanging="2552"/>
        <w:jc w:val="both"/>
        <w:rPr>
          <w:rFonts w:ascii="Calibri" w:hAnsi="Calibri" w:cs="Calibri"/>
          <w:sz w:val="24"/>
        </w:rPr>
      </w:pPr>
    </w:p>
    <w:p>
      <w:pPr>
        <w:tabs>
          <w:tab w:val="left" w:pos="2552"/>
        </w:tabs>
        <w:spacing w:before="120"/>
        <w:ind w:start="2552" w:hanging="2552"/>
        <w:jc w:val="both"/>
        <w:rPr>
          <w:rFonts w:ascii="Calibri" w:hAnsi="Calibri" w:cs="Calibri"/>
          <w:b/>
          <w:sz w:val="24"/>
        </w:rPr>
      </w:pPr>
      <w:r w:rsidRPr="00F94BF6">
        <w:rPr>
          <w:rFonts w:ascii="Calibri" w:hAnsi="Calibri" w:cs="Calibri"/>
          <w:b/>
          <w:sz w:val="24"/>
        </w:rPr>
        <w:t xml:space="preserve">Staff Circle:</w:t>
      </w:r>
      <w:r w:rsidRPr="00F94BF6" w:rsidR="0067628A">
        <w:rPr>
          <w:rFonts w:ascii="Calibri" w:hAnsi="Calibri" w:cs="Calibri"/>
          <w:b/>
          <w:sz w:val="24"/>
        </w:rPr>
        <w:tab/>
      </w:r>
      <w:r w:rsidR="00BE4456">
        <w:rPr>
          <w:rFonts w:ascii="Calibri" w:hAnsi="Calibri" w:cs="Calibri"/>
          <w:b/>
          <w:sz w:val="24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BE4456">
        <w:rPr>
          <w:rFonts w:ascii="Calibri" w:hAnsi="Calibri" w:cs="Calibri"/>
          <w:b/>
          <w:sz w:val="24"/>
        </w:rPr>
        <w:instrText xml:space="preserve"> FORMTEXT </w:instrText>
      </w:r>
      <w:r w:rsidR="00BE4456">
        <w:rPr>
          <w:rFonts w:ascii="Calibri" w:hAnsi="Calibri" w:cs="Calibri"/>
          <w:b/>
          <w:sz w:val="24"/>
        </w:rPr>
      </w:r>
      <w:r w:rsidR="00BE4456">
        <w:rPr>
          <w:rFonts w:ascii="Calibri" w:hAnsi="Calibri" w:cs="Calibri"/>
          <w:b/>
          <w:sz w:val="24"/>
        </w:rPr>
        <w:fldChar w:fldCharType="separate"/>
      </w:r>
      <w:r w:rsidR="00BE4456">
        <w:rPr>
          <w:rFonts w:ascii="Calibri" w:hAnsi="Calibri" w:cs="Calibri"/>
          <w:b/>
          <w:noProof/>
          <w:sz w:val="24"/>
        </w:rPr>
        <w:t xml:space="preserve"> </w:t>
      </w:r>
      <w:r w:rsidR="00BE4456">
        <w:rPr>
          <w:rFonts w:ascii="Calibri" w:hAnsi="Calibri" w:cs="Calibri"/>
          <w:b/>
          <w:noProof/>
          <w:sz w:val="24"/>
        </w:rPr>
        <w:t xml:space="preserve"> </w:t>
      </w:r>
      <w:r w:rsidR="00BE4456">
        <w:rPr>
          <w:rFonts w:ascii="Calibri" w:hAnsi="Calibri" w:cs="Calibri"/>
          <w:b/>
          <w:noProof/>
          <w:sz w:val="24"/>
        </w:rPr>
        <w:t xml:space="preserve"> </w:t>
      </w:r>
      <w:r w:rsidR="00BE4456">
        <w:rPr>
          <w:rFonts w:ascii="Calibri" w:hAnsi="Calibri" w:cs="Calibri"/>
          <w:b/>
          <w:noProof/>
          <w:sz w:val="24"/>
        </w:rPr>
        <w:t xml:space="preserve"> </w:t>
      </w:r>
      <w:r w:rsidR="00BE4456">
        <w:rPr>
          <w:rFonts w:ascii="Calibri" w:hAnsi="Calibri" w:cs="Calibri"/>
          <w:b/>
          <w:noProof/>
          <w:sz w:val="24"/>
        </w:rPr>
        <w:t xml:space="preserve"> </w:t>
      </w:r>
      <w:r w:rsidR="00BE4456">
        <w:rPr>
          <w:rFonts w:ascii="Calibri" w:hAnsi="Calibri" w:cs="Calibri"/>
          <w:b/>
          <w:sz w:val="24"/>
        </w:rPr>
        <w:fldChar w:fldCharType="end"/>
      </w:r>
    </w:p>
    <w:p w:rsidRPr="00F94BF6" w:rsidR="0067628A" w:rsidP="00A411B2" w:rsidRDefault="00CA742C" w14:paraId="06046C77" w14:textId="74E69B68">
      <w:pPr>
        <w:tabs>
          <w:tab w:val="left" w:pos="2552"/>
        </w:tabs>
        <w:spacing w:before="120"/>
        <w:ind w:start="2552" w:hanging="2552"/>
        <w:jc w:val="both"/>
        <w:rPr>
          <w:rFonts w:ascii="Calibri" w:hAnsi="Calibri" w:cs="Calibri"/>
          <w:sz w:val="24"/>
        </w:rPr>
      </w:pPr>
      <w:r w:rsidRPr="00F94BF6">
        <w:rPr>
          <w:rFonts w:ascii="Calibri" w:hAnsi="Calibri" w:cs="Calibri"/>
          <w:sz w:val="24"/>
        </w:rPr>
        <w:t xml:space="preserve"> </w:t>
      </w:r>
    </w:p>
    <w:p>
      <w:pPr>
        <w:tabs>
          <w:tab w:val="left" w:pos="1134"/>
        </w:tabs>
        <w:spacing w:before="120"/>
        <w:ind w:start="2552" w:hanging="2552"/>
        <w:jc w:val="both"/>
        <w:rPr>
          <w:rFonts w:ascii="Calibri" w:hAnsi="Calibri" w:cs="Calibri"/>
          <w:i/>
          <w:iCs/>
          <w:sz w:val="24"/>
        </w:rPr>
      </w:pPr>
      <w:r w:rsidRPr="00AF3999">
        <w:rPr>
          <w:rFonts w:ascii="Calibri" w:hAnsi="Calibri" w:cs="Calibri"/>
          <w:b/>
          <w:sz w:val="24"/>
        </w:rPr>
        <w:t xml:space="preserve">Method of </w:t>
      </w:r>
      <w:r w:rsidRPr="00AF3999" w:rsidR="00165C6E">
        <w:rPr>
          <w:rFonts w:ascii="Calibri" w:hAnsi="Calibri" w:cs="Calibri"/>
          <w:b/>
          <w:sz w:val="24"/>
        </w:rPr>
        <w:t xml:space="preserve">distribution of </w:t>
      </w:r>
      <w:r w:rsidRPr="00AF3999" w:rsidR="00165C6E">
        <w:rPr>
          <w:rFonts w:ascii="Calibri" w:hAnsi="Calibri" w:cs="Calibri"/>
          <w:b/>
          <w:sz w:val="24"/>
        </w:rPr>
        <w:t xml:space="preserve">remuneration</w:t>
      </w:r>
      <w:r w:rsidRPr="00AF3999" w:rsidR="009F32D4">
        <w:rPr>
          <w:rFonts w:ascii="Calibri" w:hAnsi="Calibri" w:cs="Calibri"/>
          <w:b/>
          <w:sz w:val="24"/>
        </w:rPr>
        <w:t xml:space="preserve">:</w:t>
      </w:r>
      <w:r w:rsidRPr="00AF3999" w:rsidR="0067628A">
        <w:rPr>
          <w:rFonts w:ascii="Calibri" w:hAnsi="Calibri" w:cs="Calibri"/>
          <w:sz w:val="24"/>
        </w:rPr>
        <w:tab/>
      </w:r>
      <w:r w:rsidR="00BE4456">
        <w:rPr>
          <w:rFonts w:ascii="Calibri" w:hAnsi="Calibri" w:cs="Calibri"/>
          <w:b/>
          <w:sz w:val="24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BE4456">
        <w:rPr>
          <w:rFonts w:ascii="Calibri" w:hAnsi="Calibri" w:cs="Calibri"/>
          <w:b/>
          <w:sz w:val="24"/>
        </w:rPr>
        <w:instrText xml:space="preserve"> FORMTEXT </w:instrText>
      </w:r>
      <w:r w:rsidR="00BE4456">
        <w:rPr>
          <w:rFonts w:ascii="Calibri" w:hAnsi="Calibri" w:cs="Calibri"/>
          <w:b/>
          <w:sz w:val="24"/>
        </w:rPr>
      </w:r>
      <w:r w:rsidR="00BE4456">
        <w:rPr>
          <w:rFonts w:ascii="Calibri" w:hAnsi="Calibri" w:cs="Calibri"/>
          <w:b/>
          <w:sz w:val="24"/>
        </w:rPr>
        <w:fldChar w:fldCharType="separate"/>
      </w:r>
      <w:r w:rsidR="00BE4456">
        <w:rPr>
          <w:rFonts w:ascii="Calibri" w:hAnsi="Calibri" w:cs="Calibri"/>
          <w:b/>
          <w:noProof/>
          <w:sz w:val="24"/>
        </w:rPr>
        <w:t xml:space="preserve"> </w:t>
      </w:r>
      <w:r w:rsidR="00BE4456">
        <w:rPr>
          <w:rFonts w:ascii="Calibri" w:hAnsi="Calibri" w:cs="Calibri"/>
          <w:b/>
          <w:noProof/>
          <w:sz w:val="24"/>
        </w:rPr>
        <w:t xml:space="preserve"> </w:t>
      </w:r>
      <w:r w:rsidR="00BE4456">
        <w:rPr>
          <w:rFonts w:ascii="Calibri" w:hAnsi="Calibri" w:cs="Calibri"/>
          <w:b/>
          <w:noProof/>
          <w:sz w:val="24"/>
        </w:rPr>
        <w:t xml:space="preserve"> </w:t>
      </w:r>
      <w:r w:rsidR="00BE4456">
        <w:rPr>
          <w:rFonts w:ascii="Calibri" w:hAnsi="Calibri" w:cs="Calibri"/>
          <w:b/>
          <w:noProof/>
          <w:sz w:val="24"/>
        </w:rPr>
        <w:t xml:space="preserve"> </w:t>
      </w:r>
      <w:r w:rsidR="00BE4456">
        <w:rPr>
          <w:rFonts w:ascii="Calibri" w:hAnsi="Calibri" w:cs="Calibri"/>
          <w:b/>
          <w:noProof/>
          <w:sz w:val="24"/>
        </w:rPr>
        <w:t xml:space="preserve"> </w:t>
      </w:r>
      <w:r w:rsidR="00BE4456">
        <w:rPr>
          <w:rFonts w:ascii="Calibri" w:hAnsi="Calibri" w:cs="Calibri"/>
          <w:b/>
          <w:sz w:val="24"/>
        </w:rPr>
        <w:fldChar w:fldCharType="end"/>
      </w:r>
      <w:r w:rsidRPr="00AF3999" w:rsidR="00916F07">
        <w:rPr>
          <w:rFonts w:ascii="Calibri" w:hAnsi="Calibri" w:cs="Calibri"/>
          <w:i/>
          <w:iCs/>
          <w:sz w:val="22"/>
          <w:szCs w:val="18"/>
        </w:rPr>
        <w:t xml:space="preserve"> (if </w:t>
      </w:r>
      <w:r w:rsidR="00AF3999">
        <w:rPr>
          <w:rFonts w:ascii="Calibri" w:hAnsi="Calibri" w:cs="Calibri"/>
          <w:i/>
          <w:iCs/>
          <w:sz w:val="22"/>
          <w:szCs w:val="18"/>
        </w:rPr>
        <w:t xml:space="preserve">a </w:t>
      </w:r>
      <w:r w:rsidRPr="00AF3999" w:rsidR="001777E3">
        <w:rPr>
          <w:rFonts w:ascii="Calibri" w:hAnsi="Calibri" w:cs="Calibri"/>
          <w:i/>
          <w:iCs/>
          <w:sz w:val="22"/>
          <w:szCs w:val="18"/>
        </w:rPr>
        <w:t xml:space="preserve">target reward </w:t>
      </w:r>
      <w:r w:rsidR="00AF3999">
        <w:rPr>
          <w:rFonts w:ascii="Calibri" w:hAnsi="Calibri" w:cs="Calibri"/>
          <w:i/>
          <w:iCs/>
          <w:sz w:val="22"/>
          <w:szCs w:val="18"/>
        </w:rPr>
        <w:t xml:space="preserve">is announced for a </w:t>
      </w:r>
      <w:r w:rsidRPr="00AF3999" w:rsidR="001777E3">
        <w:rPr>
          <w:rFonts w:ascii="Calibri" w:hAnsi="Calibri" w:cs="Calibri"/>
          <w:i/>
          <w:iCs/>
          <w:sz w:val="22"/>
          <w:szCs w:val="18"/>
        </w:rPr>
        <w:t xml:space="preserve">group of </w:t>
      </w:r>
      <w:r w:rsidRPr="00AF3999">
        <w:rPr>
          <w:rFonts w:ascii="Calibri" w:hAnsi="Calibri" w:cs="Calibri"/>
          <w:i/>
          <w:iCs/>
          <w:sz w:val="22"/>
          <w:szCs w:val="18"/>
        </w:rPr>
        <w:t xml:space="preserve">employees</w:t>
      </w:r>
      <w:r w:rsidRPr="009A6A25" w:rsidR="00A411B2">
        <w:rPr>
          <w:rFonts w:ascii="Calibri" w:hAnsi="Calibri" w:cs="Calibri"/>
          <w:i/>
          <w:iCs/>
          <w:sz w:val="24"/>
        </w:rPr>
        <w:t xml:space="preserve">) </w:t>
      </w:r>
    </w:p>
    <w:p w:rsidR="00AF3999" w:rsidP="00AF3999" w:rsidRDefault="00AF3999" w14:paraId="22DD60D7" w14:textId="77777777">
      <w:pPr>
        <w:tabs>
          <w:tab w:val="left" w:pos="1134"/>
        </w:tabs>
        <w:spacing w:before="120"/>
        <w:ind w:start="2552" w:hanging="2552"/>
        <w:jc w:val="both"/>
        <w:rPr>
          <w:rFonts w:ascii="Calibri" w:hAnsi="Calibri" w:cs="Calibri"/>
          <w:sz w:val="24"/>
        </w:rPr>
      </w:pPr>
    </w:p>
    <w:p w:rsidRPr="00F94BF6" w:rsidR="00AF3999" w:rsidP="00AF3999" w:rsidRDefault="00AF3999" w14:paraId="15714005" w14:textId="77777777">
      <w:pPr>
        <w:tabs>
          <w:tab w:val="left" w:pos="1134"/>
        </w:tabs>
        <w:spacing w:before="120"/>
        <w:ind w:start="2552" w:hanging="2552"/>
        <w:jc w:val="both"/>
        <w:rPr>
          <w:rFonts w:ascii="Calibri" w:hAnsi="Calibri" w:cs="Calibri"/>
          <w:sz w:val="24"/>
        </w:rPr>
      </w:pPr>
    </w:p>
    <w:p w:rsidRPr="00F94BF6" w:rsidR="0067628A" w:rsidRDefault="0067628A" w14:paraId="0EF1C1F0" w14:textId="77777777">
      <w:pPr>
        <w:tabs>
          <w:tab w:val="left" w:pos="1134"/>
        </w:tabs>
        <w:spacing w:before="120"/>
        <w:jc w:val="both"/>
        <w:rPr>
          <w:rFonts w:ascii="Calibri" w:hAnsi="Calibri" w:cs="Calibri"/>
          <w:sz w:val="24"/>
        </w:rPr>
      </w:pPr>
    </w:p>
    <w:p>
      <w:pPr>
        <w:tabs>
          <w:tab w:val="left" w:pos="1134"/>
        </w:tabs>
        <w:spacing w:before="120"/>
        <w:jc w:val="both"/>
        <w:outlineLvl w:val="0"/>
        <w:rPr>
          <w:rFonts w:ascii="Calibri" w:hAnsi="Calibri" w:cs="Calibri"/>
          <w:sz w:val="24"/>
        </w:rPr>
      </w:pPr>
      <w:r w:rsidRPr="00F94BF6">
        <w:rPr>
          <w:rFonts w:ascii="Calibri" w:hAnsi="Calibri" w:cs="Calibri"/>
          <w:sz w:val="24"/>
        </w:rPr>
        <w:t xml:space="preserve">In </w:t>
      </w:r>
      <w:r w:rsidR="00FF7053">
        <w:rPr>
          <w:rFonts w:ascii="Calibri" w:hAnsi="Calibri" w:cs="Calibri"/>
          <w:sz w:val="24"/>
        </w:rPr>
        <w:t xml:space="preserve">Opava ...............</w:t>
      </w:r>
    </w:p>
    <w:p w:rsidRPr="00F94BF6" w:rsidR="00A411B2" w:rsidP="00A411B2" w:rsidRDefault="00A411B2" w14:paraId="6BE1D07A" w14:textId="77777777">
      <w:pPr>
        <w:spacing w:before="120"/>
        <w:rPr>
          <w:rFonts w:ascii="Calibri" w:hAnsi="Calibri" w:cs="Calibri"/>
          <w:sz w:val="24"/>
        </w:rPr>
      </w:pPr>
    </w:p>
    <w:p w:rsidRPr="00F94BF6" w:rsidR="00A411B2" w:rsidP="00A411B2" w:rsidRDefault="00A411B2" w14:paraId="5107DA52" w14:textId="77777777">
      <w:pPr>
        <w:spacing w:before="120"/>
        <w:rPr>
          <w:rFonts w:ascii="Calibri" w:hAnsi="Calibri" w:cs="Calibri"/>
          <w:sz w:val="24"/>
        </w:rPr>
      </w:pPr>
    </w:p>
    <w:p>
      <w:pPr>
        <w:tabs>
          <w:tab w:val="left" w:pos="1134"/>
        </w:tabs>
        <w:rPr>
          <w:rFonts w:ascii="Calibri" w:hAnsi="Calibri" w:cs="Calibri"/>
          <w:sz w:val="24"/>
        </w:rPr>
      </w:pPr>
      <w:r>
        <w:rPr>
          <w:rFonts w:ascii="Calibri" w:hAnsi="Calibri" w:cs="Calibri"/>
          <w:sz w:val="24"/>
        </w:rPr>
        <w:t xml:space="preserve">...........................................</w:t>
      </w:r>
    </w:p>
    <w:p>
      <w:pPr>
        <w:tabs>
          <w:tab w:val="left" w:pos="1134"/>
        </w:tabs>
        <w:rPr>
          <w:rFonts w:ascii="Calibri" w:hAnsi="Calibri" w:cs="Calibri"/>
          <w:sz w:val="24"/>
        </w:rPr>
      </w:pPr>
      <w:r>
        <w:rPr>
          <w:rFonts w:ascii="Calibri" w:hAnsi="Calibri" w:cs="Calibri"/>
          <w:sz w:val="24"/>
        </w:rPr>
        <w:t xml:space="preserve">              Signature</w:t>
      </w:r>
    </w:p>
    <w:p w:rsidRPr="00F94BF6" w:rsidR="00115584" w:rsidP="00115584" w:rsidRDefault="00115584" w14:paraId="5B934352" w14:textId="04299022">
      <w:pPr>
        <w:tabs>
          <w:tab w:val="left" w:pos="1134"/>
          <w:tab w:val="left" w:pos="6663"/>
        </w:tabs>
        <w:spacing w:line="360" w:lineRule="auto"/>
        <w:rPr>
          <w:rFonts w:ascii="Calibri" w:hAnsi="Calibri" w:cs="Calibri"/>
          <w:sz w:val="24"/>
        </w:rPr>
      </w:pPr>
      <w:r w:rsidRPr="00F94BF6">
        <w:rPr>
          <w:rFonts w:ascii="Calibri" w:hAnsi="Calibri" w:cs="Calibri"/>
          <w:sz w:val="24"/>
        </w:rPr>
        <w:t xml:space="preserve"> </w:t>
      </w:r>
    </w:p>
    <w:sectPr w:rsidRPr="00F94BF6" w:rsidR="00115584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7" w:h="16840"/>
      <w:pgMar w:top="1134" w:right="1134" w:bottom="1021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735580" w:rsidRDefault="00735580" w14:paraId="21D24ADD" w14:textId="77777777">
      <w:r>
        <w:separator/>
      </w:r>
    </w:p>
  </w:endnote>
  <w:endnote w:type="continuationSeparator" w:id="0">
    <w:p w:rsidR="00735580" w:rsidRDefault="00735580" w14:paraId="4C599419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696E66" w:rsidRDefault="00696E66" w14:paraId="68B4B284" w14:textId="77777777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pPr>
      <w:pStyle w:val="Zpat"/>
    </w:pPr>
    <w:r>
      <w:tab/>
    </w:r>
    <w:r>
      <w:rPr>
        <w:rStyle w:val="slostrnky"/>
      </w:rPr>
      <w:fldChar w:fldCharType="begin"/>
    </w:r>
    <w:r>
      <w:rPr>
        <w:rStyle w:val="slostrnky"/>
      </w:rPr>
      <w:instrText xml:space="preserve"> PAGE </w:instrText>
    </w:r>
    <w:r>
      <w:rPr>
        <w:rStyle w:val="slostrnky"/>
      </w:rPr>
      <w:fldChar w:fldCharType="separate"/>
    </w:r>
    <w:r w:rsidR="009A309A">
      <w:rPr>
        <w:rStyle w:val="slostrnky"/>
        <w:noProof/>
      </w:rPr>
      <w:t xml:space="preserve">1</w:t>
    </w:r>
    <w:r>
      <w:rPr>
        <w:rStyle w:val="slostrnky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696E66" w:rsidRDefault="00696E66" w14:paraId="47A9A6B6" w14:textId="77777777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735580" w:rsidRDefault="00735580" w14:paraId="45B44CDA" w14:textId="77777777">
      <w:r>
        <w:separator/>
      </w:r>
    </w:p>
  </w:footnote>
  <w:footnote w:type="continuationSeparator" w:id="0">
    <w:p w:rsidR="00735580" w:rsidRDefault="00735580" w14:paraId="49C727FF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696E66" w:rsidRDefault="00696E66" w14:paraId="7A8B4F62" w14:textId="77777777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pPr>
      <w:pStyle w:val="Zhlav"/>
      <w:jc w:val="right"/>
      <w:rPr>
        <w:rFonts w:ascii="Calibri" w:hAnsi="Calibri" w:cs="Calibri"/>
        <w:sz w:val="22"/>
        <w:szCs w:val="22"/>
      </w:rPr>
    </w:pPr>
    <w:r w:rsidRPr="00696E66">
      <w:rPr>
        <w:rFonts w:ascii="Calibri" w:hAnsi="Calibri" w:cs="Calibri"/>
        <w:sz w:val="22"/>
        <w:szCs w:val="22"/>
      </w:rPr>
      <w:t xml:space="preserve">Annex 2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696E66" w:rsidRDefault="00696E66" w14:paraId="3E1AC408" w14:textId="77777777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E832078"/>
    <w:multiLevelType w:val="hybridMultilevel"/>
    <w:tmpl w:val="825A5732"/>
    <w:lvl w:ilvl="0" w:tplc="DD92CEA2">
      <w:start w:val="1"/>
      <w:numFmt w:val="bullet"/>
      <w:lvlText w:val=""/>
      <w:lvlJc w:val="left"/>
      <w:pPr>
        <w:ind w:left="3272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399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471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543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615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87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759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831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9032" w:hanging="360"/>
      </w:pPr>
      <w:rPr>
        <w:rFonts w:ascii="Wingdings" w:hAnsi="Wingdings" w:hint="default"/>
      </w:rPr>
    </w:lvl>
  </w:abstractNum>
  <w:num w:numId="1" w16cid:durableId="12970998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0125"/>
    <w:rsid w:val="00017393"/>
    <w:rsid w:val="00055959"/>
    <w:rsid w:val="000E00BE"/>
    <w:rsid w:val="000E3E3A"/>
    <w:rsid w:val="00111A89"/>
    <w:rsid w:val="00115584"/>
    <w:rsid w:val="00146BE5"/>
    <w:rsid w:val="00165C6E"/>
    <w:rsid w:val="001777E3"/>
    <w:rsid w:val="00194D5C"/>
    <w:rsid w:val="001E20E6"/>
    <w:rsid w:val="0025019D"/>
    <w:rsid w:val="0033539B"/>
    <w:rsid w:val="003D720C"/>
    <w:rsid w:val="004618D1"/>
    <w:rsid w:val="004E303F"/>
    <w:rsid w:val="005939D5"/>
    <w:rsid w:val="0067628A"/>
    <w:rsid w:val="00696E66"/>
    <w:rsid w:val="006A0125"/>
    <w:rsid w:val="006A22DF"/>
    <w:rsid w:val="006C57D7"/>
    <w:rsid w:val="006E33A4"/>
    <w:rsid w:val="007343AE"/>
    <w:rsid w:val="00735580"/>
    <w:rsid w:val="00773109"/>
    <w:rsid w:val="007E7050"/>
    <w:rsid w:val="00812BD6"/>
    <w:rsid w:val="008235D8"/>
    <w:rsid w:val="0090711F"/>
    <w:rsid w:val="009118D9"/>
    <w:rsid w:val="00914AA0"/>
    <w:rsid w:val="00916F07"/>
    <w:rsid w:val="0094233B"/>
    <w:rsid w:val="00942F00"/>
    <w:rsid w:val="0094774A"/>
    <w:rsid w:val="00947841"/>
    <w:rsid w:val="00987F1D"/>
    <w:rsid w:val="009A309A"/>
    <w:rsid w:val="009A32D8"/>
    <w:rsid w:val="009A6A25"/>
    <w:rsid w:val="009B454D"/>
    <w:rsid w:val="009F2673"/>
    <w:rsid w:val="009F32D4"/>
    <w:rsid w:val="00A249CB"/>
    <w:rsid w:val="00A411B2"/>
    <w:rsid w:val="00AD44D1"/>
    <w:rsid w:val="00AF3999"/>
    <w:rsid w:val="00B01F9A"/>
    <w:rsid w:val="00B04147"/>
    <w:rsid w:val="00BB28E9"/>
    <w:rsid w:val="00BD3E4B"/>
    <w:rsid w:val="00BE1101"/>
    <w:rsid w:val="00BE4456"/>
    <w:rsid w:val="00BE5FC0"/>
    <w:rsid w:val="00BF5071"/>
    <w:rsid w:val="00C2786F"/>
    <w:rsid w:val="00C450A8"/>
    <w:rsid w:val="00C458BA"/>
    <w:rsid w:val="00CA742C"/>
    <w:rsid w:val="00D266DD"/>
    <w:rsid w:val="00DB32BD"/>
    <w:rsid w:val="00DE3454"/>
    <w:rsid w:val="00E42F08"/>
    <w:rsid w:val="00E53D09"/>
    <w:rsid w:val="00E55830"/>
    <w:rsid w:val="00E56BA5"/>
    <w:rsid w:val="00E849EB"/>
    <w:rsid w:val="00EA049E"/>
    <w:rsid w:val="00EA2B55"/>
    <w:rsid w:val="00EC1AAC"/>
    <w:rsid w:val="00EC6666"/>
    <w:rsid w:val="00EE5412"/>
    <w:rsid w:val="00F004C6"/>
    <w:rsid w:val="00F85B48"/>
    <w:rsid w:val="00F94BF6"/>
    <w:rsid w:val="00F9602F"/>
    <w:rsid w:val="00FB2342"/>
    <w:rsid w:val="00FC1E05"/>
    <w:rsid w:val="00FD54A4"/>
    <w:rsid w:val="00FF70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7C0BED2"/>
  <w15:chartTrackingRefBased/>
  <w15:docId w15:val="{4E15C520-D797-4DF1-AD07-4DB5021B16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pPr>
      <w:overflowPunct w:val="0"/>
      <w:autoSpaceDE w:val="0"/>
      <w:autoSpaceDN w:val="0"/>
      <w:adjustRightInd w:val="0"/>
      <w:textAlignment w:val="baseline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</w:style>
  <w:style w:type="paragraph" w:styleId="Rozloendokumentu">
    <w:name w:val="Document Map"/>
    <w:basedOn w:val="Normln"/>
    <w:semiHidden/>
    <w:rsid w:val="00017393"/>
    <w:pPr>
      <w:shd w:val="clear" w:color="auto" w:fill="000080"/>
    </w:pPr>
    <w:rPr>
      <w:rFonts w:ascii="Tahoma" w:hAnsi="Tahoma" w:cs="Tahoma"/>
    </w:rPr>
  </w:style>
  <w:style w:type="paragraph" w:styleId="Textbubliny">
    <w:name w:val="Balloon Text"/>
    <w:basedOn w:val="Normln"/>
    <w:semiHidden/>
    <w:rsid w:val="00146BE5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6E33A4"/>
    <w:pPr>
      <w:ind w:left="720"/>
      <w:contextualSpacing/>
    </w:pPr>
  </w:style>
  <w:style w:type="character" w:styleId="Zstupntext">
    <w:name w:val="Placeholder Text"/>
    <w:basedOn w:val="Standardnpsmoodstavce"/>
    <w:uiPriority w:val="99"/>
    <w:semiHidden/>
    <w:rsid w:val="00BE4456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header" Target="header3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2F771190DBFA04BAD45AA29FFA477D4" ma:contentTypeVersion="6" ma:contentTypeDescription="Vytvoří nový dokument" ma:contentTypeScope="" ma:versionID="62290966da965881bd09b12ec353ef17">
  <xsd:schema xmlns:xsd="http://www.w3.org/2001/XMLSchema" xmlns:xs="http://www.w3.org/2001/XMLSchema" xmlns:p="http://schemas.microsoft.com/office/2006/metadata/properties" xmlns:ns2="835c742b-d786-4d68-9ac6-4e5b66a1c5a3" xmlns:ns3="a6fa1598-efec-4b69-bfed-5570b338b184" targetNamespace="http://schemas.microsoft.com/office/2006/metadata/properties" ma:root="true" ma:fieldsID="7a8196b1f5d969faeaaaa12870f79c63" ns2:_="" ns3:_="">
    <xsd:import namespace="835c742b-d786-4d68-9ac6-4e5b66a1c5a3"/>
    <xsd:import namespace="a6fa1598-efec-4b69-bfed-5570b338b18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35c742b-d786-4d68-9ac6-4e5b66a1c5a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fa1598-efec-4b69-bfed-5570b338b184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D1A0726-C444-4D5B-811B-72426D9857F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21E26C-6D0B-4828-A2EF-7CACCDBD476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412CA204-A2A1-4F98-91A7-63DBE015407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35c742b-d786-4d68-9ac6-4e5b66a1c5a3"/>
    <ds:schemaRef ds:uri="a6fa1598-efec-4b69-bfed-5570b338b18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ap:Properties xmlns:vt="http://schemas.openxmlformats.org/officeDocument/2006/docPropsVTypes" xmlns:ap="http://schemas.openxmlformats.org/officeDocument/2006/extended-properties">
  <ap:Template>Normal</ap:Template>
  <ap:TotalTime>42</ap:TotalTime>
  <ap:Pages>1</ap:Pages>
  <ap:Words>83</ap:Words>
  <ap:Characters>493</ap:Characters>
  <ap:Application>Microsoft Office Word</ap:Application>
  <ap:DocSecurity>0</ap:DocSecurity>
  <ap:Lines>4</ap:Lines>
  <ap:Paragraphs>1</ap:Paragraphs>
  <ap:ScaleCrop>false</ap:ScaleCrop>
  <ap:HeadingPairs>
    <vt:vector baseType="variant" size="2">
      <vt:variant>
        <vt:lpstr>Název</vt:lpstr>
      </vt:variant>
      <vt:variant>
        <vt:i4>1</vt:i4>
      </vt:variant>
    </vt:vector>
  </ap:HeadingPairs>
  <ap:TitlesOfParts>
    <vt:vector baseType="lpstr" size="1">
      <vt:lpstr>NÁVRH ROZPOČTU A ZÁSAD ČERPÁNÍ SOCIÁLNÍHO FONDU</vt:lpstr>
    </vt:vector>
  </ap:TitlesOfParts>
  <ap:Company> </ap:Company>
  <ap:LinksUpToDate>false</ap:LinksUpToDate>
  <ap:CharactersWithSpaces>575</ap:CharactersWithSpaces>
  <ap:SharedDoc>false</ap:SharedDoc>
  <ap:HyperlinksChanged>false</ap:HyperlinksChanged>
  <ap:AppVersion>16.0000</ap:AppVersion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NÁVRH ROZPOČTU A ZÁSAD ČERPÁNÍ SOCIÁLNÍHO FONDU</dc:title>
  <dc:subject/>
  <dc:creator>Ing. Tomáš Harašta</dc:creator>
  <keywords>, docId:E7C029EC58BA4701277E5774CDC06CAD</keywords>
  <dc:description/>
  <lastModifiedBy>Ivana Růžičková</lastModifiedBy>
  <revision>43</revision>
  <lastPrinted>2007-09-20T13:50:00.0000000Z</lastPrinted>
  <dcterms:created xsi:type="dcterms:W3CDTF">2024-04-08T08:50:00.0000000Z</dcterms:created>
  <dcterms:modified xsi:type="dcterms:W3CDTF">2024-05-28T11:31:00.0000000Z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0x010100A2F771190DBFA04BAD45AA29FFA477D4</vt:lpwstr>
  </property>
</Properties>
</file>