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4052A" w14:textId="053EFC12" w:rsidR="002B4B02" w:rsidRPr="00327165" w:rsidRDefault="00A51FA9" w:rsidP="007A5A63">
      <w:pPr>
        <w:tabs>
          <w:tab w:val="left" w:pos="851"/>
        </w:tabs>
        <w:spacing w:after="120" w:line="276" w:lineRule="auto"/>
        <w:ind w:left="426"/>
        <w:rPr>
          <w:b/>
          <w:sz w:val="22"/>
          <w:szCs w:val="22"/>
          <w:u w:val="single"/>
          <w:lang w:val="en-GB"/>
        </w:rPr>
      </w:pPr>
      <w:r>
        <w:rPr>
          <w:noProof/>
        </w:rPr>
        <w:drawing>
          <wp:inline distT="0" distB="0" distL="0" distR="0" wp14:anchorId="5C58F383" wp14:editId="5B82D289">
            <wp:extent cx="1371600" cy="955040"/>
            <wp:effectExtent l="0" t="0" r="0" b="0"/>
            <wp:docPr id="1800887056" name="Obrázek 1800887056"/>
            <wp:cNvGraphicFramePr/>
            <a:graphic xmlns:a="http://schemas.openxmlformats.org/drawingml/2006/main">
              <a:graphicData uri="http://schemas.openxmlformats.org/drawingml/2006/picture">
                <pic:pic xmlns:pic="http://schemas.openxmlformats.org/drawingml/2006/picture">
                  <pic:nvPicPr>
                    <pic:cNvPr id="1800887056" name="Obrázek 1800887056"/>
                    <pic:cNvPicPr/>
                  </pic:nvPicPr>
                  <pic:blipFill>
                    <a:blip r:embed="rId11">
                      <a:extLst>
                        <a:ext uri="{28A0092B-C50C-407E-A947-70E740481C1C}">
                          <a14:useLocalDpi xmlns:a14="http://schemas.microsoft.com/office/drawing/2010/main" val="0"/>
                        </a:ext>
                      </a:extLst>
                    </a:blip>
                    <a:stretch>
                      <a:fillRect/>
                    </a:stretch>
                  </pic:blipFill>
                  <pic:spPr>
                    <a:xfrm>
                      <a:off x="0" y="0"/>
                      <a:ext cx="1371600" cy="955040"/>
                    </a:xfrm>
                    <a:prstGeom prst="rect">
                      <a:avLst/>
                    </a:prstGeom>
                  </pic:spPr>
                </pic:pic>
              </a:graphicData>
            </a:graphic>
          </wp:inline>
        </w:drawing>
      </w:r>
    </w:p>
    <w:p w14:paraId="7FC6FA24" w14:textId="77777777" w:rsidR="002B4B02" w:rsidRPr="00327165" w:rsidRDefault="002B4B02" w:rsidP="006375EE">
      <w:pPr>
        <w:tabs>
          <w:tab w:val="left" w:pos="851"/>
        </w:tabs>
        <w:spacing w:after="120" w:line="276" w:lineRule="auto"/>
        <w:ind w:left="142"/>
        <w:rPr>
          <w:b/>
          <w:sz w:val="22"/>
          <w:szCs w:val="22"/>
          <w:u w:val="single"/>
          <w:lang w:val="en-GB"/>
        </w:rPr>
      </w:pPr>
    </w:p>
    <w:p w14:paraId="0F7727C6" w14:textId="77777777" w:rsidR="00E63A24" w:rsidRPr="00327165" w:rsidRDefault="00DB19C9">
      <w:pPr>
        <w:tabs>
          <w:tab w:val="left" w:pos="851"/>
        </w:tabs>
        <w:spacing w:line="276" w:lineRule="auto"/>
        <w:ind w:left="425"/>
        <w:rPr>
          <w:b/>
          <w:sz w:val="22"/>
          <w:szCs w:val="22"/>
          <w:lang w:val="en-GB"/>
        </w:rPr>
      </w:pPr>
      <w:r w:rsidRPr="00327165">
        <w:rPr>
          <w:b/>
          <w:sz w:val="22"/>
          <w:szCs w:val="22"/>
          <w:lang w:val="en-GB"/>
        </w:rPr>
        <w:t xml:space="preserve">Silesian University in </w:t>
      </w:r>
      <w:proofErr w:type="spellStart"/>
      <w:r w:rsidRPr="00327165">
        <w:rPr>
          <w:b/>
          <w:sz w:val="22"/>
          <w:szCs w:val="22"/>
          <w:lang w:val="en-GB"/>
        </w:rPr>
        <w:t>Opava</w:t>
      </w:r>
      <w:proofErr w:type="spellEnd"/>
    </w:p>
    <w:sdt>
      <w:sdtPr>
        <w:rPr>
          <w:rStyle w:val="Zstupntext"/>
          <w:rFonts w:eastAsiaTheme="minorHAnsi"/>
          <w:lang w:val="en-GB"/>
        </w:rPr>
        <w:id w:val="1035156409"/>
        <w:placeholder>
          <w:docPart w:val="35FC72B400FD46C783E790047249E159"/>
        </w:placeholder>
      </w:sdtPr>
      <w:sdtEndPr>
        <w:rPr>
          <w:rStyle w:val="Zstupntext"/>
        </w:rPr>
      </w:sdtEndPr>
      <w:sdtContent>
        <w:p w14:paraId="693D9199" w14:textId="7F635C7F" w:rsidR="00E63A24" w:rsidRPr="0017257C" w:rsidRDefault="008E1252">
          <w:pPr>
            <w:tabs>
              <w:tab w:val="left" w:pos="851"/>
            </w:tabs>
            <w:spacing w:line="276" w:lineRule="auto"/>
            <w:ind w:left="425"/>
            <w:rPr>
              <w:rStyle w:val="Zstupntext"/>
              <w:rFonts w:eastAsiaTheme="minorHAnsi"/>
              <w:lang w:val="en-GB"/>
            </w:rPr>
          </w:pPr>
          <w:r w:rsidRPr="0017257C">
            <w:rPr>
              <w:rStyle w:val="Zstupntext"/>
              <w:rFonts w:eastAsiaTheme="minorHAnsi"/>
              <w:lang w:val="en-GB"/>
            </w:rPr>
            <w:t xml:space="preserve">Name of </w:t>
          </w:r>
          <w:r w:rsidR="0017257C" w:rsidRPr="0017257C">
            <w:rPr>
              <w:rStyle w:val="Zstupntext"/>
              <w:rFonts w:eastAsiaTheme="minorHAnsi"/>
            </w:rPr>
            <w:t>depar</w:t>
          </w:r>
          <w:r w:rsidR="0017257C">
            <w:rPr>
              <w:rStyle w:val="Zstupntext"/>
              <w:rFonts w:eastAsiaTheme="minorHAnsi"/>
            </w:rPr>
            <w:t>t</w:t>
          </w:r>
          <w:r w:rsidR="0017257C" w:rsidRPr="0017257C">
            <w:rPr>
              <w:rStyle w:val="Zstupntext"/>
              <w:rFonts w:eastAsiaTheme="minorHAnsi"/>
            </w:rPr>
            <w:t>ment</w:t>
          </w:r>
        </w:p>
      </w:sdtContent>
    </w:sdt>
    <w:sdt>
      <w:sdtPr>
        <w:rPr>
          <w:rStyle w:val="Zstupntext"/>
          <w:rFonts w:eastAsiaTheme="minorHAnsi"/>
          <w:lang w:val="en-GB"/>
        </w:rPr>
        <w:id w:val="1376278676"/>
        <w:placeholder>
          <w:docPart w:val="E21E54931C0B44978BBA52AEE6F9F5CC"/>
        </w:placeholder>
        <w:showingPlcHdr/>
      </w:sdtPr>
      <w:sdtEndPr>
        <w:rPr>
          <w:rStyle w:val="Zstupntext"/>
        </w:rPr>
      </w:sdtEndPr>
      <w:sdtContent>
        <w:p w14:paraId="7A077D09" w14:textId="77777777" w:rsidR="00E63A24" w:rsidRPr="0017257C" w:rsidRDefault="00DB19C9">
          <w:pPr>
            <w:tabs>
              <w:tab w:val="left" w:pos="851"/>
            </w:tabs>
            <w:spacing w:line="276" w:lineRule="auto"/>
            <w:ind w:left="425"/>
            <w:rPr>
              <w:rStyle w:val="Zstupntext"/>
              <w:rFonts w:eastAsiaTheme="minorHAnsi"/>
              <w:lang w:val="en-GB"/>
            </w:rPr>
          </w:pPr>
          <w:r w:rsidRPr="00327165">
            <w:rPr>
              <w:rStyle w:val="Zstupntext"/>
              <w:rFonts w:eastAsiaTheme="minorHAnsi"/>
              <w:lang w:val="en-GB"/>
            </w:rPr>
            <w:t>Address</w:t>
          </w:r>
        </w:p>
      </w:sdtContent>
    </w:sdt>
    <w:p w14:paraId="0C54B60A" w14:textId="77777777" w:rsidR="00E63A24" w:rsidRPr="00327165" w:rsidRDefault="007D5FFA">
      <w:pPr>
        <w:tabs>
          <w:tab w:val="left" w:pos="1701"/>
        </w:tabs>
        <w:spacing w:line="276" w:lineRule="auto"/>
        <w:ind w:left="425"/>
        <w:rPr>
          <w:sz w:val="22"/>
          <w:szCs w:val="22"/>
          <w:lang w:val="en-GB"/>
        </w:rPr>
      </w:pPr>
      <w:r w:rsidRPr="00327165">
        <w:rPr>
          <w:sz w:val="22"/>
          <w:szCs w:val="22"/>
          <w:lang w:val="en-GB"/>
        </w:rPr>
        <w:t>Representation:</w:t>
      </w:r>
      <w:r w:rsidR="005162AA" w:rsidRPr="00327165">
        <w:rPr>
          <w:sz w:val="22"/>
          <w:szCs w:val="22"/>
          <w:lang w:val="en-GB"/>
        </w:rPr>
        <w:tab/>
      </w:r>
      <w:sdt>
        <w:sdtPr>
          <w:rPr>
            <w:sz w:val="22"/>
            <w:szCs w:val="22"/>
            <w:lang w:val="en-GB"/>
          </w:rPr>
          <w:id w:val="-438825504"/>
          <w:placeholder>
            <w:docPart w:val="4DD245C753C64F2392DDDAFC894C2B65"/>
          </w:placeholder>
          <w:showingPlcHdr/>
        </w:sdtPr>
        <w:sdtEndPr/>
        <w:sdtContent>
          <w:r w:rsidR="005162AA" w:rsidRPr="00327165">
            <w:rPr>
              <w:rStyle w:val="Zstupntext"/>
              <w:rFonts w:eastAsiaTheme="minorHAnsi"/>
              <w:lang w:val="en-GB"/>
            </w:rPr>
            <w:t>Name, surname, function</w:t>
          </w:r>
        </w:sdtContent>
      </w:sdt>
    </w:p>
    <w:p w14:paraId="28D8432C" w14:textId="386C46E1" w:rsidR="00E63A24" w:rsidRPr="00327165" w:rsidRDefault="00DB19C9">
      <w:pPr>
        <w:tabs>
          <w:tab w:val="left" w:pos="1701"/>
        </w:tabs>
        <w:spacing w:line="276" w:lineRule="auto"/>
        <w:ind w:left="425"/>
        <w:rPr>
          <w:sz w:val="22"/>
          <w:szCs w:val="22"/>
          <w:lang w:val="en-GB"/>
        </w:rPr>
      </w:pPr>
      <w:r w:rsidRPr="00327165">
        <w:rPr>
          <w:sz w:val="22"/>
          <w:szCs w:val="22"/>
          <w:lang w:val="en-GB"/>
        </w:rPr>
        <w:t>ID:</w:t>
      </w:r>
      <w:r w:rsidR="0017257C">
        <w:rPr>
          <w:sz w:val="22"/>
          <w:szCs w:val="22"/>
          <w:lang w:val="en-GB"/>
        </w:rPr>
        <w:t xml:space="preserve"> </w:t>
      </w:r>
      <w:r w:rsidRPr="00327165">
        <w:rPr>
          <w:sz w:val="22"/>
          <w:szCs w:val="22"/>
          <w:lang w:val="en-GB"/>
        </w:rPr>
        <w:t>47813059</w:t>
      </w:r>
    </w:p>
    <w:p w14:paraId="0B95C8E7" w14:textId="54BE57CD" w:rsidR="00E63A24" w:rsidRPr="00327165" w:rsidRDefault="00DB19C9">
      <w:pPr>
        <w:tabs>
          <w:tab w:val="left" w:pos="851"/>
        </w:tabs>
        <w:spacing w:line="276" w:lineRule="auto"/>
        <w:ind w:left="425"/>
        <w:rPr>
          <w:sz w:val="22"/>
          <w:szCs w:val="22"/>
          <w:lang w:val="en-GB"/>
        </w:rPr>
      </w:pPr>
      <w:r w:rsidRPr="00327165">
        <w:rPr>
          <w:sz w:val="22"/>
          <w:szCs w:val="22"/>
          <w:lang w:val="en-GB"/>
        </w:rPr>
        <w:t xml:space="preserve">(hereinafter referred to as </w:t>
      </w:r>
      <w:r w:rsidR="00F00164">
        <w:rPr>
          <w:sz w:val="22"/>
          <w:szCs w:val="22"/>
          <w:lang w:val="en-GB"/>
        </w:rPr>
        <w:t xml:space="preserve">“the </w:t>
      </w:r>
      <w:r w:rsidRPr="00327165">
        <w:rPr>
          <w:sz w:val="22"/>
          <w:szCs w:val="22"/>
          <w:lang w:val="en-GB"/>
        </w:rPr>
        <w:t>Employer</w:t>
      </w:r>
      <w:r w:rsidR="00F00164">
        <w:rPr>
          <w:sz w:val="22"/>
          <w:szCs w:val="22"/>
          <w:lang w:val="en-GB"/>
        </w:rPr>
        <w:t>’</w:t>
      </w:r>
      <w:r w:rsidRPr="00327165">
        <w:rPr>
          <w:sz w:val="22"/>
          <w:szCs w:val="22"/>
          <w:lang w:val="en-GB"/>
        </w:rPr>
        <w:t>)</w:t>
      </w:r>
    </w:p>
    <w:p w14:paraId="0C48F833" w14:textId="77777777" w:rsidR="006375EE" w:rsidRPr="00327165" w:rsidRDefault="006375EE" w:rsidP="0027571D">
      <w:pPr>
        <w:tabs>
          <w:tab w:val="left" w:pos="851"/>
        </w:tabs>
        <w:spacing w:line="276" w:lineRule="auto"/>
        <w:ind w:left="425"/>
        <w:rPr>
          <w:sz w:val="22"/>
          <w:szCs w:val="22"/>
          <w:lang w:val="en-GB"/>
        </w:rPr>
      </w:pPr>
    </w:p>
    <w:p w14:paraId="66666B6E" w14:textId="77777777" w:rsidR="00E63A24" w:rsidRPr="00327165" w:rsidRDefault="00DB19C9">
      <w:pPr>
        <w:tabs>
          <w:tab w:val="left" w:pos="851"/>
        </w:tabs>
        <w:spacing w:line="276" w:lineRule="auto"/>
        <w:ind w:left="425"/>
        <w:rPr>
          <w:sz w:val="22"/>
          <w:szCs w:val="22"/>
          <w:lang w:val="en-GB"/>
        </w:rPr>
      </w:pPr>
      <w:r w:rsidRPr="00327165">
        <w:rPr>
          <w:sz w:val="22"/>
          <w:szCs w:val="22"/>
          <w:lang w:val="en-GB"/>
        </w:rPr>
        <w:t>a</w:t>
      </w:r>
    </w:p>
    <w:p w14:paraId="02344FEE" w14:textId="77777777" w:rsidR="006375EE" w:rsidRPr="00327165" w:rsidRDefault="006375EE" w:rsidP="0027571D">
      <w:pPr>
        <w:tabs>
          <w:tab w:val="left" w:pos="851"/>
        </w:tabs>
        <w:spacing w:line="276" w:lineRule="auto"/>
        <w:ind w:left="425"/>
        <w:rPr>
          <w:sz w:val="22"/>
          <w:szCs w:val="22"/>
          <w:lang w:val="en-GB"/>
        </w:rPr>
      </w:pPr>
    </w:p>
    <w:p w14:paraId="2BEAFF55" w14:textId="77777777" w:rsidR="00E63A24" w:rsidRPr="00327165" w:rsidRDefault="00DB19C9">
      <w:pPr>
        <w:tabs>
          <w:tab w:val="left" w:pos="851"/>
        </w:tabs>
        <w:spacing w:line="360" w:lineRule="auto"/>
        <w:ind w:left="425"/>
        <w:rPr>
          <w:sz w:val="22"/>
          <w:szCs w:val="22"/>
          <w:lang w:val="en-GB"/>
        </w:rPr>
      </w:pPr>
      <w:r w:rsidRPr="00327165">
        <w:rPr>
          <w:sz w:val="22"/>
          <w:szCs w:val="22"/>
          <w:lang w:val="en-GB"/>
        </w:rPr>
        <w:t>Name and surname:</w:t>
      </w:r>
      <w:r w:rsidRPr="00327165">
        <w:rPr>
          <w:sz w:val="22"/>
          <w:szCs w:val="22"/>
          <w:lang w:val="en-GB"/>
        </w:rPr>
        <w:tab/>
      </w:r>
      <w:r w:rsidRPr="00327165">
        <w:rPr>
          <w:sz w:val="22"/>
          <w:szCs w:val="22"/>
          <w:lang w:val="en-GB"/>
        </w:rPr>
        <w:tab/>
        <w:t>-------------------------------</w:t>
      </w:r>
    </w:p>
    <w:p w14:paraId="71521740" w14:textId="3828CB4A" w:rsidR="00E63A24" w:rsidRPr="00327165" w:rsidRDefault="00DB19C9">
      <w:pPr>
        <w:tabs>
          <w:tab w:val="left" w:pos="851"/>
        </w:tabs>
        <w:spacing w:line="360" w:lineRule="auto"/>
        <w:ind w:left="425"/>
        <w:rPr>
          <w:sz w:val="22"/>
          <w:szCs w:val="22"/>
          <w:lang w:val="en-GB"/>
        </w:rPr>
      </w:pPr>
      <w:r w:rsidRPr="00327165">
        <w:rPr>
          <w:sz w:val="22"/>
          <w:szCs w:val="22"/>
          <w:lang w:val="en-GB"/>
        </w:rPr>
        <w:t>Date of birth:</w:t>
      </w:r>
      <w:r w:rsidRPr="00327165">
        <w:rPr>
          <w:sz w:val="22"/>
          <w:szCs w:val="22"/>
          <w:lang w:val="en-GB"/>
        </w:rPr>
        <w:tab/>
      </w:r>
      <w:r w:rsidRPr="00327165">
        <w:rPr>
          <w:sz w:val="22"/>
          <w:szCs w:val="22"/>
          <w:lang w:val="en-GB"/>
        </w:rPr>
        <w:tab/>
      </w:r>
      <w:r w:rsidR="008E1252" w:rsidRPr="00327165">
        <w:rPr>
          <w:sz w:val="22"/>
          <w:szCs w:val="22"/>
          <w:lang w:val="en-GB"/>
        </w:rPr>
        <w:t xml:space="preserve">             </w:t>
      </w:r>
      <w:r w:rsidRPr="00327165">
        <w:rPr>
          <w:sz w:val="22"/>
          <w:szCs w:val="22"/>
          <w:lang w:val="en-GB"/>
        </w:rPr>
        <w:t>-------------------------------</w:t>
      </w:r>
    </w:p>
    <w:p w14:paraId="7552EC01" w14:textId="5AA796AE" w:rsidR="00E63A24" w:rsidRPr="00327165" w:rsidRDefault="00DB19C9">
      <w:pPr>
        <w:tabs>
          <w:tab w:val="left" w:pos="851"/>
        </w:tabs>
        <w:spacing w:line="360" w:lineRule="auto"/>
        <w:ind w:left="425"/>
        <w:rPr>
          <w:sz w:val="22"/>
          <w:szCs w:val="22"/>
          <w:lang w:val="en-GB"/>
        </w:rPr>
      </w:pPr>
      <w:r w:rsidRPr="00327165">
        <w:rPr>
          <w:sz w:val="22"/>
          <w:szCs w:val="22"/>
          <w:lang w:val="en-GB"/>
        </w:rPr>
        <w:t>A</w:t>
      </w:r>
      <w:r w:rsidR="008E1252" w:rsidRPr="00327165">
        <w:rPr>
          <w:sz w:val="22"/>
          <w:szCs w:val="22"/>
          <w:lang w:val="en-GB"/>
        </w:rPr>
        <w:t>ddress</w:t>
      </w:r>
      <w:r w:rsidRPr="00327165">
        <w:rPr>
          <w:sz w:val="22"/>
          <w:szCs w:val="22"/>
          <w:lang w:val="en-GB"/>
        </w:rPr>
        <w:t>:</w:t>
      </w:r>
      <w:r w:rsidR="008E1252" w:rsidRPr="00327165">
        <w:rPr>
          <w:sz w:val="22"/>
          <w:szCs w:val="22"/>
          <w:lang w:val="en-GB"/>
        </w:rPr>
        <w:t xml:space="preserve">     </w:t>
      </w:r>
      <w:r w:rsidRPr="00327165">
        <w:rPr>
          <w:sz w:val="22"/>
          <w:szCs w:val="22"/>
          <w:lang w:val="en-GB"/>
        </w:rPr>
        <w:tab/>
      </w:r>
      <w:r w:rsidRPr="00327165">
        <w:rPr>
          <w:sz w:val="22"/>
          <w:szCs w:val="22"/>
          <w:lang w:val="en-GB"/>
        </w:rPr>
        <w:tab/>
      </w:r>
      <w:r w:rsidRPr="00327165">
        <w:rPr>
          <w:sz w:val="22"/>
          <w:szCs w:val="22"/>
          <w:lang w:val="en-GB"/>
        </w:rPr>
        <w:tab/>
      </w:r>
      <w:r w:rsidR="006375EE" w:rsidRPr="00327165">
        <w:rPr>
          <w:sz w:val="22"/>
          <w:szCs w:val="22"/>
          <w:lang w:val="en-GB"/>
        </w:rPr>
        <w:t>-------------------------------</w:t>
      </w:r>
    </w:p>
    <w:p w14:paraId="0934E903" w14:textId="29E5AEF4" w:rsidR="00E63A24" w:rsidRPr="00327165" w:rsidRDefault="00DB19C9">
      <w:pPr>
        <w:tabs>
          <w:tab w:val="left" w:pos="851"/>
        </w:tabs>
        <w:spacing w:line="360" w:lineRule="auto"/>
        <w:ind w:left="425"/>
        <w:rPr>
          <w:sz w:val="22"/>
          <w:szCs w:val="22"/>
          <w:lang w:val="en-GB"/>
        </w:rPr>
      </w:pPr>
      <w:r w:rsidRPr="00327165">
        <w:rPr>
          <w:sz w:val="22"/>
          <w:szCs w:val="22"/>
          <w:lang w:val="en-GB"/>
        </w:rPr>
        <w:t xml:space="preserve">(hereinafter referred to as the </w:t>
      </w:r>
      <w:r w:rsidR="008E1252" w:rsidRPr="00327165">
        <w:rPr>
          <w:sz w:val="22"/>
          <w:szCs w:val="22"/>
          <w:lang w:val="en-GB"/>
        </w:rPr>
        <w:t>E</w:t>
      </w:r>
      <w:r w:rsidRPr="00327165">
        <w:rPr>
          <w:sz w:val="22"/>
          <w:szCs w:val="22"/>
          <w:lang w:val="en-GB"/>
        </w:rPr>
        <w:t>mployee)</w:t>
      </w:r>
    </w:p>
    <w:p w14:paraId="4DDBDB4D" w14:textId="77777777" w:rsidR="006375EE" w:rsidRPr="00327165" w:rsidRDefault="006375EE" w:rsidP="006375EE">
      <w:pPr>
        <w:tabs>
          <w:tab w:val="left" w:pos="851"/>
        </w:tabs>
        <w:ind w:left="142"/>
        <w:rPr>
          <w:sz w:val="22"/>
          <w:szCs w:val="22"/>
          <w:lang w:val="en-GB"/>
        </w:rPr>
      </w:pPr>
    </w:p>
    <w:p w14:paraId="0678F031" w14:textId="77777777" w:rsidR="006375EE" w:rsidRPr="00327165" w:rsidRDefault="006375EE" w:rsidP="006375EE">
      <w:pPr>
        <w:tabs>
          <w:tab w:val="left" w:pos="851"/>
        </w:tabs>
        <w:ind w:left="142"/>
        <w:rPr>
          <w:sz w:val="22"/>
          <w:szCs w:val="22"/>
          <w:lang w:val="en-GB"/>
        </w:rPr>
      </w:pPr>
    </w:p>
    <w:p w14:paraId="68A34BC2" w14:textId="2401201F" w:rsidR="00E63A24" w:rsidRPr="00327165" w:rsidRDefault="00DB19C9">
      <w:pPr>
        <w:tabs>
          <w:tab w:val="left" w:pos="851"/>
        </w:tabs>
        <w:spacing w:after="120" w:line="276" w:lineRule="auto"/>
        <w:ind w:left="142"/>
        <w:jc w:val="center"/>
        <w:rPr>
          <w:b/>
          <w:spacing w:val="20"/>
          <w:sz w:val="22"/>
          <w:szCs w:val="22"/>
          <w:u w:val="single"/>
          <w:lang w:val="en-GB"/>
        </w:rPr>
      </w:pPr>
      <w:r w:rsidRPr="00327165">
        <w:rPr>
          <w:b/>
          <w:spacing w:val="20"/>
          <w:sz w:val="22"/>
          <w:szCs w:val="22"/>
          <w:u w:val="single"/>
          <w:lang w:val="en-GB"/>
        </w:rPr>
        <w:t xml:space="preserve">AGREEMENT ON DEDUCTIONS FROM </w:t>
      </w:r>
      <w:r w:rsidR="005103E2">
        <w:rPr>
          <w:b/>
          <w:spacing w:val="20"/>
          <w:sz w:val="22"/>
          <w:szCs w:val="22"/>
          <w:u w:val="single"/>
          <w:lang w:val="en-GB"/>
        </w:rPr>
        <w:t>SALARY</w:t>
      </w:r>
    </w:p>
    <w:p w14:paraId="5B9E4803" w14:textId="77777777" w:rsidR="006375EE" w:rsidRPr="00327165" w:rsidRDefault="006375EE" w:rsidP="00DC20C1">
      <w:pPr>
        <w:tabs>
          <w:tab w:val="left" w:pos="851"/>
        </w:tabs>
        <w:spacing w:after="120" w:line="276" w:lineRule="auto"/>
        <w:ind w:left="142"/>
        <w:jc w:val="center"/>
        <w:rPr>
          <w:b/>
          <w:sz w:val="22"/>
          <w:szCs w:val="22"/>
          <w:u w:val="single"/>
          <w:lang w:val="en-GB"/>
        </w:rPr>
      </w:pPr>
    </w:p>
    <w:p w14:paraId="623D8290" w14:textId="31773025" w:rsidR="00E63A24" w:rsidRPr="00327165" w:rsidRDefault="0017257C">
      <w:pPr>
        <w:numPr>
          <w:ilvl w:val="0"/>
          <w:numId w:val="5"/>
        </w:numPr>
        <w:tabs>
          <w:tab w:val="left" w:pos="851"/>
        </w:tabs>
        <w:spacing w:after="120" w:line="276" w:lineRule="auto"/>
        <w:ind w:hanging="357"/>
        <w:jc w:val="both"/>
        <w:rPr>
          <w:sz w:val="22"/>
          <w:szCs w:val="22"/>
          <w:lang w:val="en-GB"/>
        </w:rPr>
      </w:pPr>
      <w:r w:rsidRPr="00327165">
        <w:rPr>
          <w:sz w:val="22"/>
          <w:szCs w:val="22"/>
          <w:lang w:val="en-GB"/>
        </w:rPr>
        <w:t>Based on</w:t>
      </w:r>
      <w:r w:rsidR="00143221" w:rsidRPr="00327165">
        <w:rPr>
          <w:sz w:val="22"/>
          <w:szCs w:val="22"/>
          <w:lang w:val="en-GB"/>
        </w:rPr>
        <w:t xml:space="preserve"> the applicable internal standards, </w:t>
      </w:r>
      <w:r w:rsidR="00DC20C1" w:rsidRPr="00327165">
        <w:rPr>
          <w:sz w:val="22"/>
          <w:szCs w:val="22"/>
          <w:lang w:val="en-GB"/>
        </w:rPr>
        <w:t xml:space="preserve">the </w:t>
      </w:r>
      <w:r>
        <w:rPr>
          <w:sz w:val="22"/>
          <w:szCs w:val="22"/>
          <w:lang w:val="en-GB"/>
        </w:rPr>
        <w:t>E</w:t>
      </w:r>
      <w:r w:rsidR="00DC20C1" w:rsidRPr="00327165">
        <w:rPr>
          <w:sz w:val="22"/>
          <w:szCs w:val="22"/>
          <w:lang w:val="en-GB"/>
        </w:rPr>
        <w:t xml:space="preserve">mployer </w:t>
      </w:r>
      <w:r w:rsidR="00143221" w:rsidRPr="00327165">
        <w:rPr>
          <w:sz w:val="22"/>
          <w:szCs w:val="22"/>
          <w:lang w:val="en-GB"/>
        </w:rPr>
        <w:t xml:space="preserve">shall provide </w:t>
      </w:r>
      <w:r>
        <w:rPr>
          <w:sz w:val="22"/>
          <w:szCs w:val="22"/>
          <w:lang w:val="en-GB"/>
        </w:rPr>
        <w:t>E</w:t>
      </w:r>
      <w:r w:rsidR="007654F3" w:rsidRPr="00327165">
        <w:rPr>
          <w:sz w:val="22"/>
          <w:szCs w:val="22"/>
          <w:lang w:val="en-GB"/>
        </w:rPr>
        <w:t xml:space="preserve">mployees </w:t>
      </w:r>
      <w:r w:rsidR="00143221" w:rsidRPr="00327165">
        <w:rPr>
          <w:sz w:val="22"/>
          <w:szCs w:val="22"/>
          <w:lang w:val="en-GB"/>
        </w:rPr>
        <w:t xml:space="preserve">with </w:t>
      </w:r>
      <w:r w:rsidR="00DC20C1" w:rsidRPr="00327165">
        <w:rPr>
          <w:sz w:val="22"/>
          <w:szCs w:val="22"/>
          <w:lang w:val="en-GB"/>
        </w:rPr>
        <w:t>an allowance</w:t>
      </w:r>
      <w:r w:rsidR="008E1252" w:rsidRPr="00327165">
        <w:rPr>
          <w:sz w:val="22"/>
          <w:szCs w:val="22"/>
          <w:lang w:val="en-GB"/>
        </w:rPr>
        <w:t xml:space="preserve"> </w:t>
      </w:r>
      <w:r w:rsidR="00DC20C1" w:rsidRPr="00327165">
        <w:rPr>
          <w:sz w:val="22"/>
          <w:szCs w:val="22"/>
          <w:lang w:val="en-GB"/>
        </w:rPr>
        <w:t xml:space="preserve">for meals </w:t>
      </w:r>
      <w:r w:rsidR="008E1252" w:rsidRPr="00327165">
        <w:rPr>
          <w:sz w:val="22"/>
          <w:szCs w:val="22"/>
          <w:lang w:val="en-GB"/>
        </w:rPr>
        <w:t>in the form of</w:t>
      </w:r>
      <w:r w:rsidR="009C4A95" w:rsidRPr="00327165">
        <w:rPr>
          <w:sz w:val="22"/>
          <w:szCs w:val="22"/>
          <w:lang w:val="en-GB"/>
        </w:rPr>
        <w:t xml:space="preserve"> </w:t>
      </w:r>
      <w:sdt>
        <w:sdtPr>
          <w:rPr>
            <w:b/>
            <w:bCs/>
            <w:sz w:val="22"/>
            <w:szCs w:val="22"/>
            <w:lang w:val="en-GB"/>
          </w:rPr>
          <w:alias w:val="TYp"/>
          <w:tag w:val="TYp"/>
          <w:id w:val="-1077591730"/>
          <w:placeholder>
            <w:docPart w:val="060C7045ED5E4D22BF3E8423B86D54AC"/>
          </w:placeholder>
          <w:showingPlcHdr/>
          <w:dropDownList>
            <w:listItem w:value="Choose otion:"/>
            <w:listItem w:displayText="Meal cards Sodexo" w:value="Meal cards Sodexo"/>
            <w:listItem w:displayText="Meal cards UP" w:value="Meal cards UP"/>
            <w:listItem w:displayText="Meal cards Edenred" w:value="Meal cards Edenred"/>
            <w:listItem w:displayText="Meal vouchers Sodexo" w:value="Meal vouchers Sodexo"/>
            <w:listItem w:displayText="Meal vouchers UP" w:value="Meal vouchers UP"/>
            <w:listItem w:displayText="Meal vouchers Ticket restaurant" w:value="Meal vouchers Ticket restaurant"/>
          </w:dropDownList>
        </w:sdtPr>
        <w:sdtEndPr/>
        <w:sdtContent>
          <w:r w:rsidR="00695B9C" w:rsidRPr="00EE30ED">
            <w:rPr>
              <w:rStyle w:val="Zstupntext"/>
              <w:rFonts w:eastAsiaTheme="minorHAnsi"/>
              <w:color w:val="FF0000"/>
            </w:rPr>
            <w:t>Zvolte položku.</w:t>
          </w:r>
        </w:sdtContent>
      </w:sdt>
      <w:r w:rsidR="003770AE" w:rsidRPr="00327165">
        <w:rPr>
          <w:lang w:val="en-GB"/>
        </w:rPr>
        <w:t xml:space="preserve"> (The </w:t>
      </w:r>
      <w:r w:rsidR="00F126A3" w:rsidRPr="00327165">
        <w:rPr>
          <w:sz w:val="22"/>
          <w:szCs w:val="22"/>
          <w:lang w:val="en-GB"/>
        </w:rPr>
        <w:t>meal</w:t>
      </w:r>
      <w:r w:rsidR="000730F4" w:rsidRPr="00327165">
        <w:rPr>
          <w:sz w:val="22"/>
          <w:szCs w:val="22"/>
          <w:lang w:val="en-GB"/>
        </w:rPr>
        <w:t xml:space="preserve"> allowance is a voluntary benefit provided by the </w:t>
      </w:r>
      <w:r w:rsidR="008E1252" w:rsidRPr="00327165">
        <w:rPr>
          <w:sz w:val="22"/>
          <w:szCs w:val="22"/>
          <w:lang w:val="en-GB"/>
        </w:rPr>
        <w:t>E</w:t>
      </w:r>
      <w:r w:rsidR="000730F4" w:rsidRPr="00327165">
        <w:rPr>
          <w:sz w:val="22"/>
          <w:szCs w:val="22"/>
          <w:lang w:val="en-GB"/>
        </w:rPr>
        <w:t xml:space="preserve">mployer and </w:t>
      </w:r>
      <w:r w:rsidR="00327165" w:rsidRPr="00327165">
        <w:rPr>
          <w:sz w:val="22"/>
          <w:szCs w:val="22"/>
          <w:lang w:val="en-GB"/>
        </w:rPr>
        <w:t>entitlement to the meal allowance is subject to compliance with</w:t>
      </w:r>
      <w:r w:rsidR="00143221" w:rsidRPr="00327165">
        <w:rPr>
          <w:sz w:val="22"/>
          <w:szCs w:val="22"/>
          <w:lang w:val="en-GB"/>
        </w:rPr>
        <w:t xml:space="preserve"> the conditions </w:t>
      </w:r>
      <w:r w:rsidR="007654F3" w:rsidRPr="00327165">
        <w:rPr>
          <w:sz w:val="22"/>
          <w:szCs w:val="22"/>
          <w:lang w:val="en-GB"/>
        </w:rPr>
        <w:t>laid down in the internal standards</w:t>
      </w:r>
      <w:r w:rsidR="000730F4" w:rsidRPr="00327165">
        <w:rPr>
          <w:sz w:val="22"/>
          <w:szCs w:val="22"/>
          <w:lang w:val="en-GB"/>
        </w:rPr>
        <w:t xml:space="preserve">. </w:t>
      </w:r>
      <w:r w:rsidR="007654F3" w:rsidRPr="00327165">
        <w:rPr>
          <w:sz w:val="22"/>
          <w:szCs w:val="22"/>
          <w:lang w:val="en-GB"/>
        </w:rPr>
        <w:t xml:space="preserve">By signing this Agreement, the Employee expressly declares that </w:t>
      </w:r>
      <w:r w:rsidR="005103E2">
        <w:rPr>
          <w:sz w:val="22"/>
          <w:szCs w:val="22"/>
          <w:lang w:val="en-GB"/>
        </w:rPr>
        <w:t>they have</w:t>
      </w:r>
      <w:r w:rsidR="007654F3" w:rsidRPr="00327165">
        <w:rPr>
          <w:sz w:val="22"/>
          <w:szCs w:val="22"/>
          <w:lang w:val="en-GB"/>
        </w:rPr>
        <w:t xml:space="preserve"> read the relevant internal standards of the Employer. </w:t>
      </w:r>
      <w:r w:rsidR="001447E3" w:rsidRPr="00327165">
        <w:rPr>
          <w:sz w:val="22"/>
          <w:szCs w:val="22"/>
          <w:lang w:val="en-GB"/>
        </w:rPr>
        <w:t xml:space="preserve">At the same time, the </w:t>
      </w:r>
      <w:r w:rsidR="008E1252" w:rsidRPr="00327165">
        <w:rPr>
          <w:sz w:val="22"/>
          <w:szCs w:val="22"/>
          <w:lang w:val="en-GB"/>
        </w:rPr>
        <w:t>E</w:t>
      </w:r>
      <w:r w:rsidR="001447E3" w:rsidRPr="00327165">
        <w:rPr>
          <w:sz w:val="22"/>
          <w:szCs w:val="22"/>
          <w:lang w:val="en-GB"/>
        </w:rPr>
        <w:t xml:space="preserve">mployee acknowledges that the </w:t>
      </w:r>
      <w:r w:rsidR="008E1252" w:rsidRPr="00327165">
        <w:rPr>
          <w:sz w:val="22"/>
          <w:szCs w:val="22"/>
          <w:lang w:val="en-GB"/>
        </w:rPr>
        <w:t>E</w:t>
      </w:r>
      <w:r w:rsidR="0059710D" w:rsidRPr="00327165">
        <w:rPr>
          <w:sz w:val="22"/>
          <w:szCs w:val="22"/>
          <w:lang w:val="en-GB"/>
        </w:rPr>
        <w:t xml:space="preserve">mployer will discontinue the provision of meals when the </w:t>
      </w:r>
      <w:r w:rsidR="001447E3" w:rsidRPr="00327165">
        <w:rPr>
          <w:sz w:val="22"/>
          <w:szCs w:val="22"/>
          <w:lang w:val="en-GB"/>
        </w:rPr>
        <w:t xml:space="preserve">conditions </w:t>
      </w:r>
      <w:r w:rsidR="0059710D" w:rsidRPr="00327165">
        <w:rPr>
          <w:sz w:val="22"/>
          <w:szCs w:val="22"/>
          <w:lang w:val="en-GB"/>
        </w:rPr>
        <w:t>are no longer met.</w:t>
      </w:r>
    </w:p>
    <w:p w14:paraId="6CC6C898" w14:textId="1495D678" w:rsidR="00E63A24" w:rsidRPr="00327165" w:rsidRDefault="007F1CE3">
      <w:pPr>
        <w:numPr>
          <w:ilvl w:val="0"/>
          <w:numId w:val="5"/>
        </w:numPr>
        <w:tabs>
          <w:tab w:val="left" w:pos="851"/>
        </w:tabs>
        <w:spacing w:after="120" w:line="276" w:lineRule="auto"/>
        <w:ind w:hanging="357"/>
        <w:jc w:val="both"/>
        <w:rPr>
          <w:sz w:val="22"/>
          <w:szCs w:val="22"/>
          <w:lang w:val="en-GB"/>
        </w:rPr>
      </w:pPr>
      <w:r w:rsidRPr="00327165">
        <w:rPr>
          <w:sz w:val="22"/>
          <w:szCs w:val="22"/>
          <w:lang w:val="en-GB"/>
        </w:rPr>
        <w:t xml:space="preserve">In accordance with the provisions of Section 146(b) of Act No. 262/2006 Coll., the Labour Code, as amended, and Section 2045 et seq. of Act No. 89/2012 Coll, Civil Code, as amended, </w:t>
      </w:r>
      <w:r w:rsidR="00327165" w:rsidRPr="00327165">
        <w:rPr>
          <w:sz w:val="22"/>
          <w:szCs w:val="22"/>
          <w:lang w:val="en-GB"/>
        </w:rPr>
        <w:t xml:space="preserve">both parties </w:t>
      </w:r>
      <w:r w:rsidRPr="00327165">
        <w:rPr>
          <w:sz w:val="22"/>
          <w:szCs w:val="22"/>
          <w:lang w:val="en-GB"/>
        </w:rPr>
        <w:t xml:space="preserve">agree </w:t>
      </w:r>
      <w:r w:rsidR="006C2A29" w:rsidRPr="00327165">
        <w:rPr>
          <w:sz w:val="22"/>
          <w:szCs w:val="22"/>
          <w:lang w:val="en-GB"/>
        </w:rPr>
        <w:t>that</w:t>
      </w:r>
      <w:r w:rsidR="000209CB" w:rsidRPr="00327165">
        <w:rPr>
          <w:sz w:val="22"/>
          <w:szCs w:val="22"/>
          <w:lang w:val="en-GB"/>
        </w:rPr>
        <w:t xml:space="preserve">, under the conditions set out in paragraph 1, </w:t>
      </w:r>
      <w:r w:rsidRPr="00327165">
        <w:rPr>
          <w:sz w:val="22"/>
          <w:szCs w:val="22"/>
          <w:lang w:val="en-GB"/>
        </w:rPr>
        <w:t xml:space="preserve">the employee </w:t>
      </w:r>
      <w:r w:rsidR="00BF0CF3" w:rsidRPr="00327165">
        <w:rPr>
          <w:sz w:val="22"/>
          <w:szCs w:val="22"/>
          <w:lang w:val="en-GB"/>
        </w:rPr>
        <w:t xml:space="preserve">shall </w:t>
      </w:r>
      <w:r w:rsidR="00327165" w:rsidRPr="00327165">
        <w:rPr>
          <w:sz w:val="22"/>
          <w:szCs w:val="22"/>
          <w:lang w:val="en-GB"/>
        </w:rPr>
        <w:t>receive</w:t>
      </w:r>
      <w:r w:rsidR="00374968" w:rsidRPr="00327165">
        <w:rPr>
          <w:sz w:val="22"/>
          <w:szCs w:val="22"/>
          <w:lang w:val="en-GB"/>
        </w:rPr>
        <w:t xml:space="preserve"> </w:t>
      </w:r>
      <w:r w:rsidR="00260FB1" w:rsidRPr="00327165">
        <w:rPr>
          <w:sz w:val="22"/>
          <w:szCs w:val="22"/>
          <w:lang w:val="en-GB"/>
        </w:rPr>
        <w:t xml:space="preserve">meals provided by </w:t>
      </w:r>
      <w:r w:rsidR="000209CB" w:rsidRPr="00327165">
        <w:rPr>
          <w:sz w:val="22"/>
          <w:szCs w:val="22"/>
          <w:lang w:val="en-GB"/>
        </w:rPr>
        <w:t xml:space="preserve">the </w:t>
      </w:r>
      <w:r w:rsidR="00374968" w:rsidRPr="00327165">
        <w:rPr>
          <w:sz w:val="22"/>
          <w:szCs w:val="22"/>
          <w:lang w:val="en-GB"/>
        </w:rPr>
        <w:t xml:space="preserve">employer </w:t>
      </w:r>
      <w:r w:rsidRPr="00327165">
        <w:rPr>
          <w:sz w:val="22"/>
          <w:szCs w:val="22"/>
          <w:lang w:val="en-GB"/>
        </w:rPr>
        <w:t xml:space="preserve">to the </w:t>
      </w:r>
      <w:r w:rsidR="007D749B" w:rsidRPr="00327165">
        <w:rPr>
          <w:sz w:val="22"/>
          <w:szCs w:val="22"/>
          <w:lang w:val="en-GB"/>
        </w:rPr>
        <w:t xml:space="preserve">extent to which </w:t>
      </w:r>
      <w:r w:rsidR="005103E2">
        <w:rPr>
          <w:sz w:val="22"/>
          <w:szCs w:val="22"/>
          <w:lang w:val="en-GB"/>
        </w:rPr>
        <w:t>they are</w:t>
      </w:r>
      <w:r w:rsidRPr="00327165">
        <w:rPr>
          <w:sz w:val="22"/>
          <w:szCs w:val="22"/>
          <w:lang w:val="en-GB"/>
        </w:rPr>
        <w:t xml:space="preserve"> entitled to in a calendar month according to the time worked</w:t>
      </w:r>
      <w:r w:rsidR="00327165" w:rsidRPr="00327165">
        <w:rPr>
          <w:sz w:val="22"/>
          <w:szCs w:val="22"/>
          <w:lang w:val="en-GB"/>
        </w:rPr>
        <w:t>. The Employee</w:t>
      </w:r>
      <w:r w:rsidRPr="00327165">
        <w:rPr>
          <w:sz w:val="22"/>
          <w:szCs w:val="22"/>
          <w:lang w:val="en-GB"/>
        </w:rPr>
        <w:t xml:space="preserve"> shall </w:t>
      </w:r>
      <w:r w:rsidR="000209CB" w:rsidRPr="00327165">
        <w:rPr>
          <w:sz w:val="22"/>
          <w:szCs w:val="22"/>
          <w:lang w:val="en-GB"/>
        </w:rPr>
        <w:t xml:space="preserve">pay </w:t>
      </w:r>
      <w:r w:rsidR="005103E2">
        <w:rPr>
          <w:sz w:val="22"/>
          <w:szCs w:val="22"/>
          <w:lang w:val="en-GB"/>
        </w:rPr>
        <w:t>their</w:t>
      </w:r>
      <w:r w:rsidR="000209CB" w:rsidRPr="00327165">
        <w:rPr>
          <w:sz w:val="22"/>
          <w:szCs w:val="22"/>
          <w:lang w:val="en-GB"/>
        </w:rPr>
        <w:t xml:space="preserve"> share of the </w:t>
      </w:r>
      <w:r w:rsidR="003C2A6C" w:rsidRPr="00327165">
        <w:rPr>
          <w:sz w:val="22"/>
          <w:szCs w:val="22"/>
          <w:lang w:val="en-GB"/>
        </w:rPr>
        <w:t xml:space="preserve">cost by </w:t>
      </w:r>
      <w:r w:rsidR="000209CB" w:rsidRPr="00327165">
        <w:rPr>
          <w:sz w:val="22"/>
          <w:szCs w:val="22"/>
          <w:lang w:val="en-GB"/>
        </w:rPr>
        <w:t xml:space="preserve">regular monthly deductions from </w:t>
      </w:r>
      <w:r w:rsidR="005103E2">
        <w:rPr>
          <w:sz w:val="22"/>
          <w:szCs w:val="22"/>
          <w:lang w:val="en-GB"/>
        </w:rPr>
        <w:t>their</w:t>
      </w:r>
      <w:r w:rsidR="000209CB" w:rsidRPr="00327165">
        <w:rPr>
          <w:sz w:val="22"/>
          <w:szCs w:val="22"/>
          <w:lang w:val="en-GB"/>
        </w:rPr>
        <w:t xml:space="preserve"> </w:t>
      </w:r>
      <w:r w:rsidR="005103E2">
        <w:rPr>
          <w:sz w:val="22"/>
          <w:szCs w:val="22"/>
          <w:lang w:val="en-GB"/>
        </w:rPr>
        <w:t>salary</w:t>
      </w:r>
      <w:r w:rsidR="000209CB" w:rsidRPr="00327165">
        <w:rPr>
          <w:sz w:val="22"/>
          <w:szCs w:val="22"/>
          <w:lang w:val="en-GB"/>
        </w:rPr>
        <w:t xml:space="preserve"> and other income (hereinafter referred to as </w:t>
      </w:r>
      <w:r w:rsidR="00F00164">
        <w:rPr>
          <w:sz w:val="22"/>
          <w:szCs w:val="22"/>
          <w:lang w:val="en-GB"/>
        </w:rPr>
        <w:t xml:space="preserve">“the </w:t>
      </w:r>
      <w:r w:rsidR="005103E2">
        <w:rPr>
          <w:sz w:val="22"/>
          <w:szCs w:val="22"/>
          <w:lang w:val="en-GB"/>
        </w:rPr>
        <w:t>Salary</w:t>
      </w:r>
      <w:r w:rsidR="00F00164">
        <w:rPr>
          <w:sz w:val="22"/>
          <w:szCs w:val="22"/>
          <w:lang w:val="en-GB"/>
        </w:rPr>
        <w:t>”</w:t>
      </w:r>
      <w:r w:rsidR="000209CB" w:rsidRPr="00327165">
        <w:rPr>
          <w:sz w:val="22"/>
          <w:szCs w:val="22"/>
          <w:lang w:val="en-GB"/>
        </w:rPr>
        <w:t xml:space="preserve">). </w:t>
      </w:r>
    </w:p>
    <w:p w14:paraId="210A59D8" w14:textId="49DE0890" w:rsidR="00E63A24" w:rsidRPr="00327165" w:rsidRDefault="00DB19C9">
      <w:pPr>
        <w:numPr>
          <w:ilvl w:val="0"/>
          <w:numId w:val="5"/>
        </w:numPr>
        <w:tabs>
          <w:tab w:val="left" w:pos="851"/>
        </w:tabs>
        <w:spacing w:after="120" w:line="276" w:lineRule="auto"/>
        <w:ind w:hanging="357"/>
        <w:jc w:val="both"/>
        <w:rPr>
          <w:sz w:val="22"/>
          <w:szCs w:val="22"/>
          <w:lang w:val="en-GB"/>
        </w:rPr>
      </w:pPr>
      <w:r w:rsidRPr="00327165">
        <w:rPr>
          <w:sz w:val="22"/>
          <w:szCs w:val="22"/>
          <w:lang w:val="en-GB"/>
        </w:rPr>
        <w:t xml:space="preserve">The </w:t>
      </w:r>
      <w:r w:rsidR="00327165" w:rsidRPr="00327165">
        <w:rPr>
          <w:sz w:val="22"/>
          <w:szCs w:val="22"/>
          <w:lang w:val="en-GB"/>
        </w:rPr>
        <w:t>E</w:t>
      </w:r>
      <w:r w:rsidRPr="00327165">
        <w:rPr>
          <w:sz w:val="22"/>
          <w:szCs w:val="22"/>
          <w:lang w:val="en-GB"/>
        </w:rPr>
        <w:t xml:space="preserve">mployee consents </w:t>
      </w:r>
      <w:r w:rsidR="009F401E">
        <w:rPr>
          <w:sz w:val="22"/>
          <w:szCs w:val="22"/>
          <w:lang w:val="en-GB"/>
        </w:rPr>
        <w:t xml:space="preserve">to </w:t>
      </w:r>
      <w:r w:rsidR="006C2A29" w:rsidRPr="00327165">
        <w:rPr>
          <w:sz w:val="22"/>
          <w:szCs w:val="22"/>
          <w:lang w:val="en-GB"/>
        </w:rPr>
        <w:t xml:space="preserve">the </w:t>
      </w:r>
      <w:r w:rsidR="00327165" w:rsidRPr="00327165">
        <w:rPr>
          <w:sz w:val="22"/>
          <w:szCs w:val="22"/>
          <w:lang w:val="en-GB"/>
        </w:rPr>
        <w:t>E</w:t>
      </w:r>
      <w:r w:rsidRPr="00327165">
        <w:rPr>
          <w:sz w:val="22"/>
          <w:szCs w:val="22"/>
          <w:lang w:val="en-GB"/>
        </w:rPr>
        <w:t>mployer making</w:t>
      </w:r>
      <w:r w:rsidR="006C2A29" w:rsidRPr="00327165">
        <w:rPr>
          <w:sz w:val="22"/>
          <w:szCs w:val="22"/>
          <w:lang w:val="en-GB"/>
        </w:rPr>
        <w:t xml:space="preserve"> a </w:t>
      </w:r>
      <w:r w:rsidRPr="00327165">
        <w:rPr>
          <w:sz w:val="22"/>
          <w:szCs w:val="22"/>
          <w:lang w:val="en-GB"/>
        </w:rPr>
        <w:t xml:space="preserve">deduction </w:t>
      </w:r>
      <w:r w:rsidR="007F1CE3" w:rsidRPr="00327165">
        <w:rPr>
          <w:sz w:val="22"/>
          <w:szCs w:val="22"/>
          <w:lang w:val="en-GB"/>
        </w:rPr>
        <w:t xml:space="preserve">from </w:t>
      </w:r>
      <w:r w:rsidR="005103E2">
        <w:rPr>
          <w:sz w:val="22"/>
          <w:szCs w:val="22"/>
          <w:lang w:val="en-GB"/>
        </w:rPr>
        <w:t>the Salary</w:t>
      </w:r>
      <w:r w:rsidR="007F1CE3" w:rsidRPr="00327165">
        <w:rPr>
          <w:sz w:val="22"/>
          <w:szCs w:val="22"/>
          <w:lang w:val="en-GB"/>
        </w:rPr>
        <w:t xml:space="preserve"> </w:t>
      </w:r>
      <w:r w:rsidR="003B52EE" w:rsidRPr="00327165">
        <w:rPr>
          <w:sz w:val="22"/>
          <w:szCs w:val="22"/>
          <w:lang w:val="en-GB"/>
        </w:rPr>
        <w:t xml:space="preserve">in the amount of the </w:t>
      </w:r>
      <w:r w:rsidR="006C2A29" w:rsidRPr="00327165">
        <w:rPr>
          <w:sz w:val="22"/>
          <w:szCs w:val="22"/>
          <w:lang w:val="en-GB"/>
        </w:rPr>
        <w:t xml:space="preserve">difference between the </w:t>
      </w:r>
      <w:r w:rsidR="00CB5330" w:rsidRPr="00327165">
        <w:rPr>
          <w:sz w:val="22"/>
          <w:szCs w:val="22"/>
          <w:lang w:val="en-GB"/>
        </w:rPr>
        <w:t xml:space="preserve">financial </w:t>
      </w:r>
      <w:r w:rsidR="006C2A29" w:rsidRPr="00327165">
        <w:rPr>
          <w:sz w:val="22"/>
          <w:szCs w:val="22"/>
          <w:lang w:val="en-GB"/>
        </w:rPr>
        <w:t xml:space="preserve">value of the </w:t>
      </w:r>
      <w:r w:rsidR="007D749B" w:rsidRPr="00327165">
        <w:rPr>
          <w:sz w:val="22"/>
          <w:szCs w:val="22"/>
          <w:lang w:val="en-GB"/>
        </w:rPr>
        <w:t xml:space="preserve">meals </w:t>
      </w:r>
      <w:r w:rsidR="00CB5330" w:rsidRPr="00327165">
        <w:rPr>
          <w:sz w:val="22"/>
          <w:szCs w:val="22"/>
          <w:lang w:val="en-GB"/>
        </w:rPr>
        <w:t xml:space="preserve">provided </w:t>
      </w:r>
      <w:r w:rsidR="00C96DC6" w:rsidRPr="00327165">
        <w:rPr>
          <w:sz w:val="22"/>
          <w:szCs w:val="22"/>
          <w:lang w:val="en-GB"/>
        </w:rPr>
        <w:t xml:space="preserve">under paragraph 2 </w:t>
      </w:r>
      <w:r w:rsidR="006C2A29" w:rsidRPr="00327165">
        <w:rPr>
          <w:sz w:val="22"/>
          <w:szCs w:val="22"/>
          <w:lang w:val="en-GB"/>
        </w:rPr>
        <w:t xml:space="preserve">and the meal allowance </w:t>
      </w:r>
      <w:r w:rsidR="007654F3" w:rsidRPr="00327165">
        <w:rPr>
          <w:sz w:val="22"/>
          <w:szCs w:val="22"/>
          <w:lang w:val="en-GB"/>
        </w:rPr>
        <w:t xml:space="preserve">provided by the </w:t>
      </w:r>
      <w:r w:rsidR="00327165" w:rsidRPr="00327165">
        <w:rPr>
          <w:sz w:val="22"/>
          <w:szCs w:val="22"/>
          <w:lang w:val="en-GB"/>
        </w:rPr>
        <w:t>E</w:t>
      </w:r>
      <w:r w:rsidR="007654F3" w:rsidRPr="00327165">
        <w:rPr>
          <w:sz w:val="22"/>
          <w:szCs w:val="22"/>
          <w:lang w:val="en-GB"/>
        </w:rPr>
        <w:t>mployer</w:t>
      </w:r>
      <w:r w:rsidR="006C2A29" w:rsidRPr="00327165">
        <w:rPr>
          <w:sz w:val="22"/>
          <w:szCs w:val="22"/>
          <w:lang w:val="en-GB"/>
        </w:rPr>
        <w:t>.</w:t>
      </w:r>
    </w:p>
    <w:p w14:paraId="2525793B" w14:textId="47627880" w:rsidR="00E63A24" w:rsidRDefault="00DB19C9">
      <w:pPr>
        <w:numPr>
          <w:ilvl w:val="0"/>
          <w:numId w:val="5"/>
        </w:numPr>
        <w:tabs>
          <w:tab w:val="left" w:pos="851"/>
        </w:tabs>
        <w:spacing w:after="120" w:line="276" w:lineRule="auto"/>
        <w:ind w:hanging="357"/>
        <w:jc w:val="both"/>
        <w:rPr>
          <w:sz w:val="22"/>
          <w:szCs w:val="22"/>
          <w:lang w:val="en-GB"/>
        </w:rPr>
      </w:pPr>
      <w:r w:rsidRPr="00327165">
        <w:rPr>
          <w:sz w:val="22"/>
          <w:szCs w:val="22"/>
          <w:lang w:val="en-GB"/>
        </w:rPr>
        <w:t xml:space="preserve">The </w:t>
      </w:r>
      <w:r w:rsidR="00327165" w:rsidRPr="00327165">
        <w:rPr>
          <w:sz w:val="22"/>
          <w:szCs w:val="22"/>
          <w:lang w:val="en-GB"/>
        </w:rPr>
        <w:t>E</w:t>
      </w:r>
      <w:r w:rsidRPr="00327165">
        <w:rPr>
          <w:sz w:val="22"/>
          <w:szCs w:val="22"/>
          <w:lang w:val="en-GB"/>
        </w:rPr>
        <w:t xml:space="preserve">mployee </w:t>
      </w:r>
      <w:r w:rsidR="00A24CD2">
        <w:rPr>
          <w:sz w:val="22"/>
          <w:szCs w:val="22"/>
          <w:lang w:val="en-GB"/>
        </w:rPr>
        <w:t>agrees</w:t>
      </w:r>
      <w:r w:rsidRPr="00327165">
        <w:rPr>
          <w:sz w:val="22"/>
          <w:szCs w:val="22"/>
          <w:lang w:val="en-GB"/>
        </w:rPr>
        <w:t xml:space="preserve"> to </w:t>
      </w:r>
      <w:r w:rsidR="005103E2">
        <w:rPr>
          <w:sz w:val="22"/>
          <w:szCs w:val="22"/>
          <w:lang w:val="en-GB"/>
        </w:rPr>
        <w:t>reimburse</w:t>
      </w:r>
      <w:r w:rsidRPr="00327165">
        <w:rPr>
          <w:sz w:val="22"/>
          <w:szCs w:val="22"/>
          <w:lang w:val="en-GB"/>
        </w:rPr>
        <w:t xml:space="preserve">, </w:t>
      </w:r>
      <w:r w:rsidR="005103E2">
        <w:rPr>
          <w:sz w:val="22"/>
          <w:szCs w:val="22"/>
          <w:lang w:val="en-GB"/>
        </w:rPr>
        <w:t>upon</w:t>
      </w:r>
      <w:r w:rsidRPr="00327165">
        <w:rPr>
          <w:sz w:val="22"/>
          <w:szCs w:val="22"/>
          <w:lang w:val="en-GB"/>
        </w:rPr>
        <w:t xml:space="preserve"> the employer</w:t>
      </w:r>
      <w:r w:rsidR="00F00164">
        <w:rPr>
          <w:sz w:val="22"/>
          <w:szCs w:val="22"/>
          <w:lang w:val="en-GB"/>
        </w:rPr>
        <w:t>’</w:t>
      </w:r>
      <w:r w:rsidRPr="00327165">
        <w:rPr>
          <w:sz w:val="22"/>
          <w:szCs w:val="22"/>
          <w:lang w:val="en-GB"/>
        </w:rPr>
        <w:t>s request, in cash at the cash</w:t>
      </w:r>
      <w:r w:rsidR="00A24CD2">
        <w:rPr>
          <w:sz w:val="22"/>
          <w:szCs w:val="22"/>
          <w:lang w:val="en-GB"/>
        </w:rPr>
        <w:t xml:space="preserve"> office </w:t>
      </w:r>
      <w:r w:rsidRPr="00327165">
        <w:rPr>
          <w:sz w:val="22"/>
          <w:szCs w:val="22"/>
          <w:lang w:val="en-GB"/>
        </w:rPr>
        <w:t xml:space="preserve">or by transfer to the </w:t>
      </w:r>
      <w:r w:rsidR="00A24CD2">
        <w:rPr>
          <w:sz w:val="22"/>
          <w:szCs w:val="22"/>
          <w:lang w:val="en-GB"/>
        </w:rPr>
        <w:t>E</w:t>
      </w:r>
      <w:r w:rsidRPr="00327165">
        <w:rPr>
          <w:sz w:val="22"/>
          <w:szCs w:val="22"/>
          <w:lang w:val="en-GB"/>
        </w:rPr>
        <w:t>mployer</w:t>
      </w:r>
      <w:r w:rsidR="00F00164">
        <w:rPr>
          <w:sz w:val="22"/>
          <w:szCs w:val="22"/>
          <w:lang w:val="en-GB"/>
        </w:rPr>
        <w:t>’</w:t>
      </w:r>
      <w:r w:rsidRPr="00327165">
        <w:rPr>
          <w:sz w:val="22"/>
          <w:szCs w:val="22"/>
          <w:lang w:val="en-GB"/>
        </w:rPr>
        <w:t xml:space="preserve">s account, the difference arising from the overdrawn </w:t>
      </w:r>
      <w:r w:rsidR="00A24CD2">
        <w:rPr>
          <w:sz w:val="22"/>
          <w:szCs w:val="22"/>
          <w:lang w:val="en-GB"/>
        </w:rPr>
        <w:t>claim</w:t>
      </w:r>
      <w:r w:rsidRPr="00327165">
        <w:rPr>
          <w:sz w:val="22"/>
          <w:szCs w:val="22"/>
          <w:lang w:val="en-GB"/>
        </w:rPr>
        <w:t xml:space="preserve"> to the meal allowance for the calendar year in question, or if the amount of the </w:t>
      </w:r>
      <w:r w:rsidR="00A24CD2">
        <w:rPr>
          <w:sz w:val="22"/>
          <w:szCs w:val="22"/>
          <w:lang w:val="en-GB"/>
        </w:rPr>
        <w:t>E</w:t>
      </w:r>
      <w:r w:rsidR="003B52EE" w:rsidRPr="00327165">
        <w:rPr>
          <w:sz w:val="22"/>
          <w:szCs w:val="22"/>
          <w:lang w:val="en-GB"/>
        </w:rPr>
        <w:t>mployee</w:t>
      </w:r>
      <w:r w:rsidR="00F00164">
        <w:rPr>
          <w:sz w:val="22"/>
          <w:szCs w:val="22"/>
          <w:lang w:val="en-GB"/>
        </w:rPr>
        <w:t>’</w:t>
      </w:r>
      <w:r w:rsidR="003B52EE" w:rsidRPr="00327165">
        <w:rPr>
          <w:sz w:val="22"/>
          <w:szCs w:val="22"/>
          <w:lang w:val="en-GB"/>
        </w:rPr>
        <w:t xml:space="preserve">s </w:t>
      </w:r>
      <w:r w:rsidRPr="00327165">
        <w:rPr>
          <w:sz w:val="22"/>
          <w:szCs w:val="22"/>
          <w:lang w:val="en-GB"/>
        </w:rPr>
        <w:t xml:space="preserve">net pay in </w:t>
      </w:r>
      <w:r w:rsidR="003B52EE" w:rsidRPr="00327165">
        <w:rPr>
          <w:sz w:val="22"/>
          <w:szCs w:val="22"/>
          <w:lang w:val="en-GB"/>
        </w:rPr>
        <w:t xml:space="preserve">the month for which the deduction is </w:t>
      </w:r>
      <w:r w:rsidR="00A24CD2">
        <w:rPr>
          <w:sz w:val="22"/>
          <w:szCs w:val="22"/>
          <w:lang w:val="en-GB"/>
        </w:rPr>
        <w:t>due</w:t>
      </w:r>
      <w:r w:rsidR="003B52EE" w:rsidRPr="00327165">
        <w:rPr>
          <w:sz w:val="22"/>
          <w:szCs w:val="22"/>
          <w:lang w:val="en-GB"/>
        </w:rPr>
        <w:t xml:space="preserve"> </w:t>
      </w:r>
      <w:r w:rsidRPr="00327165">
        <w:rPr>
          <w:sz w:val="22"/>
          <w:szCs w:val="22"/>
          <w:lang w:val="en-GB"/>
        </w:rPr>
        <w:t>does not allow the full deduction to be made.</w:t>
      </w:r>
    </w:p>
    <w:p w14:paraId="6234FA4B" w14:textId="24815233" w:rsidR="00A24CD2" w:rsidRDefault="003F1187">
      <w:pPr>
        <w:numPr>
          <w:ilvl w:val="0"/>
          <w:numId w:val="5"/>
        </w:numPr>
        <w:tabs>
          <w:tab w:val="left" w:pos="851"/>
        </w:tabs>
        <w:spacing w:after="120" w:line="276" w:lineRule="auto"/>
        <w:ind w:hanging="357"/>
        <w:jc w:val="both"/>
        <w:rPr>
          <w:sz w:val="22"/>
          <w:szCs w:val="22"/>
          <w:lang w:val="en-GB"/>
        </w:rPr>
      </w:pPr>
      <w:r w:rsidRPr="003F1187">
        <w:rPr>
          <w:sz w:val="22"/>
          <w:szCs w:val="22"/>
          <w:lang w:val="en-GB"/>
        </w:rPr>
        <w:lastRenderedPageBreak/>
        <w:t>In the event of a complaint, the Employee is required to submit a formal complaint against the deduction from their Salary to the HR and Payroll</w:t>
      </w:r>
      <w:r>
        <w:rPr>
          <w:sz w:val="22"/>
          <w:szCs w:val="22"/>
          <w:lang w:val="en-GB"/>
        </w:rPr>
        <w:t xml:space="preserve"> </w:t>
      </w:r>
      <w:r w:rsidRPr="003F1187">
        <w:rPr>
          <w:sz w:val="22"/>
          <w:szCs w:val="22"/>
          <w:lang w:val="en-GB"/>
        </w:rPr>
        <w:t>Department within 14 days from the payday</w:t>
      </w:r>
      <w:r w:rsidR="00A24CD2" w:rsidRPr="00A24CD2">
        <w:rPr>
          <w:sz w:val="22"/>
          <w:szCs w:val="22"/>
          <w:lang w:val="en-GB"/>
        </w:rPr>
        <w:t>.</w:t>
      </w:r>
    </w:p>
    <w:p w14:paraId="50C89E5C" w14:textId="1187038E" w:rsidR="000E611F" w:rsidRPr="000E611F" w:rsidRDefault="000E611F" w:rsidP="007576FB">
      <w:pPr>
        <w:numPr>
          <w:ilvl w:val="0"/>
          <w:numId w:val="5"/>
        </w:numPr>
        <w:tabs>
          <w:tab w:val="left" w:pos="851"/>
        </w:tabs>
        <w:spacing w:after="120" w:line="276" w:lineRule="auto"/>
        <w:jc w:val="both"/>
        <w:rPr>
          <w:sz w:val="22"/>
          <w:szCs w:val="22"/>
          <w:lang w:val="en-GB"/>
        </w:rPr>
      </w:pPr>
      <w:r w:rsidRPr="000E611F">
        <w:rPr>
          <w:sz w:val="22"/>
          <w:szCs w:val="22"/>
          <w:lang w:val="en-GB"/>
        </w:rPr>
        <w:t xml:space="preserve">The </w:t>
      </w:r>
      <w:r>
        <w:rPr>
          <w:sz w:val="22"/>
          <w:szCs w:val="22"/>
          <w:lang w:val="en-GB"/>
        </w:rPr>
        <w:t>A</w:t>
      </w:r>
      <w:r w:rsidRPr="000E611F">
        <w:rPr>
          <w:sz w:val="22"/>
          <w:szCs w:val="22"/>
          <w:lang w:val="en-GB"/>
        </w:rPr>
        <w:t xml:space="preserve">greement shall be concluded for an indefinite period of time, not exceeding the duration of the employment relationship, unless terminated earlier. Either party may terminate this Agreement at any time without giving any reason. Termination shall take effect on the last day of the calendar month in which the notice is served </w:t>
      </w:r>
      <w:r>
        <w:rPr>
          <w:sz w:val="22"/>
          <w:szCs w:val="22"/>
          <w:lang w:val="en-GB"/>
        </w:rPr>
        <w:t>to</w:t>
      </w:r>
      <w:r w:rsidRPr="000E611F">
        <w:rPr>
          <w:sz w:val="22"/>
          <w:szCs w:val="22"/>
          <w:lang w:val="en-GB"/>
        </w:rPr>
        <w:t xml:space="preserve"> the other party. The last deduction from </w:t>
      </w:r>
      <w:r w:rsidR="005103E2">
        <w:rPr>
          <w:sz w:val="22"/>
          <w:szCs w:val="22"/>
          <w:lang w:val="en-GB"/>
        </w:rPr>
        <w:t>Salary</w:t>
      </w:r>
      <w:r w:rsidRPr="000E611F">
        <w:rPr>
          <w:sz w:val="22"/>
          <w:szCs w:val="22"/>
          <w:lang w:val="en-GB"/>
        </w:rPr>
        <w:t xml:space="preserve"> may be made from the </w:t>
      </w:r>
      <w:r w:rsidR="005103E2">
        <w:rPr>
          <w:sz w:val="22"/>
          <w:szCs w:val="22"/>
          <w:lang w:val="en-GB"/>
        </w:rPr>
        <w:t>Salary</w:t>
      </w:r>
      <w:r w:rsidRPr="000E611F">
        <w:rPr>
          <w:sz w:val="22"/>
          <w:szCs w:val="22"/>
          <w:lang w:val="en-GB"/>
        </w:rPr>
        <w:t xml:space="preserve"> paid to the </w:t>
      </w:r>
      <w:r>
        <w:rPr>
          <w:sz w:val="22"/>
          <w:szCs w:val="22"/>
          <w:lang w:val="en-GB"/>
        </w:rPr>
        <w:t>E</w:t>
      </w:r>
      <w:r w:rsidRPr="000E611F">
        <w:rPr>
          <w:sz w:val="22"/>
          <w:szCs w:val="22"/>
          <w:lang w:val="en-GB"/>
        </w:rPr>
        <w:t>mployee for the month in which the employment relationship or this Agreement is terminated.</w:t>
      </w:r>
    </w:p>
    <w:p w14:paraId="1E87BFCE" w14:textId="36B6E5A9" w:rsidR="00E63A24" w:rsidRPr="000E611F" w:rsidRDefault="00DB19C9" w:rsidP="000E611F">
      <w:pPr>
        <w:pStyle w:val="Odstavecseseznamem"/>
        <w:numPr>
          <w:ilvl w:val="0"/>
          <w:numId w:val="5"/>
        </w:numPr>
        <w:tabs>
          <w:tab w:val="left" w:pos="851"/>
        </w:tabs>
        <w:spacing w:after="120" w:line="276" w:lineRule="auto"/>
        <w:jc w:val="both"/>
        <w:rPr>
          <w:sz w:val="22"/>
          <w:szCs w:val="22"/>
          <w:lang w:val="en-GB"/>
        </w:rPr>
      </w:pPr>
      <w:r w:rsidRPr="000E611F">
        <w:rPr>
          <w:sz w:val="22"/>
          <w:szCs w:val="22"/>
          <w:lang w:val="en-GB"/>
        </w:rPr>
        <w:t>The Parties declare that they have read this Agreement before signing it and agree to its contents. They further declare that the Agreement has been signed in accordance with their true and free will, knowingly and intelligibl</w:t>
      </w:r>
      <w:r w:rsidR="000E611F">
        <w:rPr>
          <w:sz w:val="22"/>
          <w:szCs w:val="22"/>
          <w:lang w:val="en-GB"/>
        </w:rPr>
        <w:t>y</w:t>
      </w:r>
      <w:r w:rsidRPr="000E611F">
        <w:rPr>
          <w:sz w:val="22"/>
          <w:szCs w:val="22"/>
          <w:lang w:val="en-GB"/>
        </w:rPr>
        <w:t>, and not under duress or on terms that are manifestly unfavourable. Both Parties affix their signatures to evidence their agreement.</w:t>
      </w:r>
    </w:p>
    <w:p w14:paraId="58D5FE4D" w14:textId="77777777" w:rsidR="00E63A24" w:rsidRPr="00327165" w:rsidRDefault="00DB19C9">
      <w:pPr>
        <w:numPr>
          <w:ilvl w:val="0"/>
          <w:numId w:val="5"/>
        </w:numPr>
        <w:tabs>
          <w:tab w:val="left" w:pos="851"/>
        </w:tabs>
        <w:spacing w:after="120" w:line="276" w:lineRule="auto"/>
        <w:ind w:hanging="357"/>
        <w:jc w:val="both"/>
        <w:rPr>
          <w:sz w:val="22"/>
          <w:szCs w:val="22"/>
          <w:lang w:val="en-GB"/>
        </w:rPr>
      </w:pPr>
      <w:r w:rsidRPr="00327165">
        <w:rPr>
          <w:sz w:val="22"/>
          <w:szCs w:val="22"/>
          <w:lang w:val="en-GB"/>
        </w:rPr>
        <w:t>The Agreement shall enter into force and effect on the date of its signature by both parties.</w:t>
      </w:r>
    </w:p>
    <w:p w14:paraId="2489C038" w14:textId="3F566FEC" w:rsidR="00E63A24" w:rsidRPr="00327165" w:rsidRDefault="00DB19C9">
      <w:pPr>
        <w:numPr>
          <w:ilvl w:val="0"/>
          <w:numId w:val="5"/>
        </w:numPr>
        <w:tabs>
          <w:tab w:val="left" w:pos="851"/>
        </w:tabs>
        <w:spacing w:after="120" w:line="276" w:lineRule="auto"/>
        <w:ind w:hanging="357"/>
        <w:jc w:val="both"/>
        <w:rPr>
          <w:sz w:val="22"/>
          <w:szCs w:val="22"/>
          <w:lang w:val="en-GB"/>
        </w:rPr>
      </w:pPr>
      <w:r w:rsidRPr="00327165">
        <w:rPr>
          <w:sz w:val="22"/>
          <w:szCs w:val="22"/>
          <w:lang w:val="en-GB"/>
        </w:rPr>
        <w:t xml:space="preserve">Any changes or additions to this Agreement may only be made in writing </w:t>
      </w:r>
      <w:r w:rsidR="0017257C">
        <w:rPr>
          <w:sz w:val="22"/>
          <w:szCs w:val="22"/>
          <w:lang w:val="en-GB"/>
        </w:rPr>
        <w:t>in the form of</w:t>
      </w:r>
      <w:r w:rsidRPr="00327165">
        <w:rPr>
          <w:sz w:val="22"/>
          <w:szCs w:val="22"/>
          <w:lang w:val="en-GB"/>
        </w:rPr>
        <w:t xml:space="preserve"> amendments to this Agreement, confirmed by both Parties, or by </w:t>
      </w:r>
      <w:r w:rsidR="0017257C">
        <w:rPr>
          <w:sz w:val="22"/>
          <w:szCs w:val="22"/>
          <w:lang w:val="en-GB"/>
        </w:rPr>
        <w:t xml:space="preserve">the conclusion of </w:t>
      </w:r>
      <w:r w:rsidRPr="00327165">
        <w:rPr>
          <w:sz w:val="22"/>
          <w:szCs w:val="22"/>
          <w:lang w:val="en-GB"/>
        </w:rPr>
        <w:t>a new Agreement.</w:t>
      </w:r>
    </w:p>
    <w:p w14:paraId="539FDB91" w14:textId="133774CD" w:rsidR="00E63A24" w:rsidRPr="00327165" w:rsidRDefault="00DB19C9">
      <w:pPr>
        <w:numPr>
          <w:ilvl w:val="0"/>
          <w:numId w:val="5"/>
        </w:numPr>
        <w:tabs>
          <w:tab w:val="left" w:pos="851"/>
        </w:tabs>
        <w:spacing w:after="120" w:line="276" w:lineRule="auto"/>
        <w:ind w:hanging="357"/>
        <w:jc w:val="both"/>
        <w:rPr>
          <w:sz w:val="22"/>
          <w:szCs w:val="22"/>
          <w:lang w:val="en-GB"/>
        </w:rPr>
      </w:pPr>
      <w:r w:rsidRPr="00327165">
        <w:rPr>
          <w:sz w:val="22"/>
          <w:szCs w:val="22"/>
          <w:lang w:val="en-GB"/>
        </w:rPr>
        <w:t>In all other matters not</w:t>
      </w:r>
      <w:r w:rsidR="0017257C">
        <w:rPr>
          <w:sz w:val="22"/>
          <w:szCs w:val="22"/>
          <w:lang w:val="en-GB"/>
        </w:rPr>
        <w:t xml:space="preserve"> covered by </w:t>
      </w:r>
      <w:r w:rsidRPr="00327165">
        <w:rPr>
          <w:sz w:val="22"/>
          <w:szCs w:val="22"/>
          <w:lang w:val="en-GB"/>
        </w:rPr>
        <w:t xml:space="preserve">this Agreement, the legal relations of the </w:t>
      </w:r>
      <w:r w:rsidR="0017257C">
        <w:rPr>
          <w:sz w:val="22"/>
          <w:szCs w:val="22"/>
          <w:lang w:val="en-GB"/>
        </w:rPr>
        <w:t>P</w:t>
      </w:r>
      <w:r w:rsidRPr="00327165">
        <w:rPr>
          <w:sz w:val="22"/>
          <w:szCs w:val="22"/>
          <w:lang w:val="en-GB"/>
        </w:rPr>
        <w:t xml:space="preserve">arties shall be governed by generally binding legal norms, in particular the Labour Code </w:t>
      </w:r>
      <w:r w:rsidR="008D2F16" w:rsidRPr="00327165">
        <w:rPr>
          <w:sz w:val="22"/>
          <w:szCs w:val="22"/>
          <w:lang w:val="en-GB"/>
        </w:rPr>
        <w:t>and the Civil Code</w:t>
      </w:r>
      <w:r w:rsidRPr="00327165">
        <w:rPr>
          <w:sz w:val="22"/>
          <w:szCs w:val="22"/>
          <w:lang w:val="en-GB"/>
        </w:rPr>
        <w:t>.</w:t>
      </w:r>
    </w:p>
    <w:p w14:paraId="36B71E7F" w14:textId="3856FC74" w:rsidR="00E63A24" w:rsidRPr="00327165" w:rsidRDefault="003F1187">
      <w:pPr>
        <w:numPr>
          <w:ilvl w:val="0"/>
          <w:numId w:val="5"/>
        </w:numPr>
        <w:tabs>
          <w:tab w:val="left" w:pos="851"/>
        </w:tabs>
        <w:spacing w:after="120" w:line="276" w:lineRule="auto"/>
        <w:ind w:hanging="357"/>
        <w:jc w:val="both"/>
        <w:rPr>
          <w:sz w:val="22"/>
          <w:szCs w:val="22"/>
          <w:lang w:val="en-GB"/>
        </w:rPr>
      </w:pPr>
      <w:r w:rsidRPr="003F1187">
        <w:rPr>
          <w:sz w:val="22"/>
          <w:szCs w:val="22"/>
          <w:lang w:val="en-GB"/>
        </w:rPr>
        <w:t>This Agreement is prepared in duplicate, and each counterpart shall be considered an original. Each Party shall receive one copy of the Agreement</w:t>
      </w:r>
      <w:r w:rsidRPr="00327165">
        <w:rPr>
          <w:sz w:val="22"/>
          <w:szCs w:val="22"/>
          <w:lang w:val="en-GB"/>
        </w:rPr>
        <w:t xml:space="preserve">. </w:t>
      </w:r>
    </w:p>
    <w:p w14:paraId="2A19B94B" w14:textId="77777777" w:rsidR="00C96DC6" w:rsidRPr="00327165" w:rsidRDefault="00C96DC6" w:rsidP="007D5FFA">
      <w:pPr>
        <w:ind w:left="426"/>
        <w:rPr>
          <w:sz w:val="22"/>
          <w:szCs w:val="22"/>
          <w:lang w:val="en-GB"/>
        </w:rPr>
      </w:pPr>
    </w:p>
    <w:p w14:paraId="37E62CD7" w14:textId="08C6ECA4" w:rsidR="00E63A24" w:rsidRPr="00327165" w:rsidRDefault="00DB19C9">
      <w:pPr>
        <w:ind w:left="426"/>
        <w:rPr>
          <w:sz w:val="22"/>
          <w:szCs w:val="22"/>
          <w:lang w:val="en-GB"/>
        </w:rPr>
      </w:pPr>
      <w:r w:rsidRPr="00327165">
        <w:rPr>
          <w:rFonts w:eastAsiaTheme="minorHAnsi"/>
          <w:noProof/>
          <w:lang w:val="en-GB"/>
        </w:rPr>
        <mc:AlternateContent>
          <mc:Choice Requires="wps">
            <w:drawing>
              <wp:anchor distT="0" distB="0" distL="114300" distR="114300" simplePos="0" relativeHeight="251658240" behindDoc="0" locked="0" layoutInCell="1" allowOverlap="1" wp14:anchorId="2D0A5F3B" wp14:editId="01F42A63">
                <wp:simplePos x="0" y="0"/>
                <wp:positionH relativeFrom="margin">
                  <wp:posOffset>5282641</wp:posOffset>
                </wp:positionH>
                <wp:positionV relativeFrom="paragraph">
                  <wp:posOffset>2470367</wp:posOffset>
                </wp:positionV>
                <wp:extent cx="732714" cy="45719"/>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2714" cy="45719"/>
                        </a:xfrm>
                        <a:prstGeom prst="rect">
                          <a:avLst/>
                        </a:prstGeom>
                        <a:solidFill>
                          <a:srgbClr val="FFFFFF"/>
                        </a:solidFill>
                        <a:ln>
                          <a:noFill/>
                        </a:ln>
                        <a:extLst>
                          <a:ext uri="{91240B29-F687-4F45-9708-019B960494DF}">
                            <a14:hiddenLine xmlns:a14="http://schemas.microsoft.com/office/drawing/2010/main" w="3175">
                              <a:solidFill>
                                <a:srgbClr val="000000"/>
                              </a:solidFill>
                              <a:prstDash val="sysDot"/>
                              <a:miter lim="800000"/>
                              <a:headEnd/>
                              <a:tailEnd/>
                            </a14:hiddenLine>
                          </a:ext>
                        </a:extLst>
                      </wps:spPr>
                      <wps:txbx>
                        <w:txbxContent>
                          <w:p w14:paraId="1E395444" w14:textId="77777777" w:rsidR="00DC20C1" w:rsidRDefault="00DC20C1" w:rsidP="00DC20C1">
                            <w:pPr>
                              <w:tabs>
                                <w:tab w:val="left" w:leader="dot" w:pos="3969"/>
                              </w:tabs>
                              <w:ind w:left="540"/>
                              <w:jc w:val="center"/>
                              <w:rPr>
                                <w:sz w:val="22"/>
                                <w:szCs w:val="22"/>
                              </w:rPr>
                            </w:pPr>
                          </w:p>
                        </w:txbxContent>
                      </wps:txbx>
                      <wps:bodyPr rot="0" vert="horz" wrap="square" lIns="91440" tIns="180000" rIns="91440" bIns="1800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2D0A5F3B" id="_x0000_t202" coordsize="21600,21600" o:spt="202" path="m,l,21600r21600,l21600,xe">
                <v:stroke joinstyle="miter"/>
                <v:path gradientshapeok="t" o:connecttype="rect"/>
              </v:shapetype>
              <v:shape id="Textové pole 2" o:spid="_x0000_s1026" type="#_x0000_t202" style="position:absolute;left:0;text-align:left;margin-left:415.95pt;margin-top:194.5pt;width:57.7pt;height:3.6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" stroked="f" strokeweight=".25pt">
                <v:stroke dashstyle="1 1"/>
                <v:textbox inset=",5mm,,5mm">
                  <w:txbxContent>
                    <w:p w14:paraId="1E395444" w14:textId="77777777" w:rsidR="00DC20C1" w:rsidRDefault="00DC20C1" w:rsidP="00DC20C1">
                      <w:pPr>
                        <w:tabs>
                          <w:tab w:val="left" w:leader="dot" w:pos="3969"/>
                        </w:tabs>
                        <w:ind w:left="540"/>
                        <w:jc w:val="center"/>
                        <w:rPr>
                          <w:sz w:val="22"/>
                          <w:szCs w:val="22"/>
                        </w:rPr>
                      </w:pPr>
                    </w:p>
                  </w:txbxContent>
                </v:textbox>
                <w10:wrap anchorx="margin"/>
              </v:shape>
            </w:pict>
          </mc:Fallback>
        </mc:AlternateContent>
      </w:r>
      <w:r w:rsidR="0017257C">
        <w:rPr>
          <w:sz w:val="22"/>
          <w:szCs w:val="22"/>
          <w:lang w:val="en-GB"/>
        </w:rPr>
        <w:t>In</w:t>
      </w:r>
      <w:r w:rsidRPr="00327165">
        <w:rPr>
          <w:sz w:val="22"/>
          <w:szCs w:val="22"/>
          <w:lang w:val="en-GB"/>
        </w:rPr>
        <w:t xml:space="preserve"> </w:t>
      </w:r>
      <w:r w:rsidR="009014DE" w:rsidRPr="00327165">
        <w:rPr>
          <w:sz w:val="22"/>
          <w:szCs w:val="22"/>
          <w:lang w:val="en-GB"/>
        </w:rPr>
        <w:t xml:space="preserve">.........., </w:t>
      </w:r>
      <w:r w:rsidRPr="00327165">
        <w:rPr>
          <w:sz w:val="22"/>
          <w:szCs w:val="22"/>
          <w:lang w:val="en-GB"/>
        </w:rPr>
        <w:t xml:space="preserve">on </w:t>
      </w:r>
      <w:r w:rsidR="00F90CDE" w:rsidRPr="00327165">
        <w:rPr>
          <w:sz w:val="22"/>
          <w:szCs w:val="22"/>
          <w:lang w:val="en-GB"/>
        </w:rPr>
        <w:t>............</w:t>
      </w:r>
      <w:r w:rsidR="008D2F16" w:rsidRPr="00327165">
        <w:rPr>
          <w:sz w:val="22"/>
          <w:szCs w:val="22"/>
          <w:lang w:val="en-GB"/>
        </w:rPr>
        <w:tab/>
      </w:r>
      <w:r w:rsidR="008D2F16" w:rsidRPr="00327165">
        <w:rPr>
          <w:sz w:val="22"/>
          <w:szCs w:val="22"/>
          <w:lang w:val="en-GB"/>
        </w:rPr>
        <w:tab/>
      </w:r>
      <w:r w:rsidR="008D2F16" w:rsidRPr="00327165">
        <w:rPr>
          <w:sz w:val="22"/>
          <w:szCs w:val="22"/>
          <w:lang w:val="en-GB"/>
        </w:rPr>
        <w:tab/>
      </w:r>
      <w:r w:rsidR="008D2F16" w:rsidRPr="00327165">
        <w:rPr>
          <w:sz w:val="22"/>
          <w:szCs w:val="22"/>
          <w:lang w:val="en-GB"/>
        </w:rPr>
        <w:tab/>
      </w:r>
    </w:p>
    <w:p w14:paraId="14530F99" w14:textId="77777777" w:rsidR="009014DE" w:rsidRPr="00327165" w:rsidRDefault="009014DE" w:rsidP="007D5FFA">
      <w:pPr>
        <w:ind w:left="426"/>
        <w:rPr>
          <w:sz w:val="22"/>
          <w:szCs w:val="22"/>
          <w:lang w:val="en-GB"/>
        </w:rPr>
      </w:pPr>
    </w:p>
    <w:p w14:paraId="518A0BBD" w14:textId="77777777" w:rsidR="009014DE" w:rsidRPr="00327165" w:rsidRDefault="009014DE" w:rsidP="007D5FFA">
      <w:pPr>
        <w:ind w:left="426"/>
        <w:rPr>
          <w:sz w:val="22"/>
          <w:szCs w:val="22"/>
          <w:lang w:val="en-GB"/>
        </w:rPr>
      </w:pPr>
    </w:p>
    <w:p w14:paraId="37F1437A" w14:textId="77777777" w:rsidR="00B17030" w:rsidRPr="00327165" w:rsidRDefault="00B17030" w:rsidP="007D5FFA">
      <w:pPr>
        <w:ind w:left="426"/>
        <w:rPr>
          <w:sz w:val="22"/>
          <w:szCs w:val="22"/>
          <w:lang w:val="en-GB"/>
        </w:rPr>
      </w:pPr>
    </w:p>
    <w:p w14:paraId="3DB675CA" w14:textId="77777777" w:rsidR="007D5FFA" w:rsidRPr="00327165" w:rsidRDefault="007D5FFA" w:rsidP="007D5FFA">
      <w:pPr>
        <w:ind w:left="426"/>
        <w:rPr>
          <w:sz w:val="22"/>
          <w:szCs w:val="22"/>
          <w:lang w:val="en-GB"/>
        </w:rPr>
      </w:pPr>
    </w:p>
    <w:p w14:paraId="1BD19163" w14:textId="4E72BC0B" w:rsidR="00E63A24" w:rsidRPr="00327165" w:rsidRDefault="00DB19C9">
      <w:pPr>
        <w:ind w:left="426"/>
        <w:rPr>
          <w:sz w:val="22"/>
          <w:szCs w:val="22"/>
          <w:lang w:val="en-GB"/>
        </w:rPr>
      </w:pPr>
      <w:r w:rsidRPr="00327165">
        <w:rPr>
          <w:sz w:val="22"/>
          <w:szCs w:val="22"/>
          <w:lang w:val="en-GB"/>
        </w:rPr>
        <w:t xml:space="preserve">------------------------------------------ </w:t>
      </w:r>
      <w:r w:rsidR="0017257C">
        <w:rPr>
          <w:sz w:val="22"/>
          <w:szCs w:val="22"/>
          <w:lang w:val="en-GB"/>
        </w:rPr>
        <w:t xml:space="preserve">                                        </w:t>
      </w:r>
      <w:r w:rsidRPr="00327165">
        <w:rPr>
          <w:sz w:val="22"/>
          <w:szCs w:val="22"/>
          <w:lang w:val="en-GB"/>
        </w:rPr>
        <w:t xml:space="preserve">--------------------------------------------  </w:t>
      </w:r>
    </w:p>
    <w:p w14:paraId="51C355FC" w14:textId="188869E6" w:rsidR="00E63A24" w:rsidRPr="00327165" w:rsidRDefault="00DB19C9">
      <w:pPr>
        <w:ind w:left="426"/>
        <w:rPr>
          <w:sz w:val="22"/>
          <w:szCs w:val="22"/>
          <w:lang w:val="en-GB"/>
        </w:rPr>
      </w:pPr>
      <w:r w:rsidRPr="00327165">
        <w:rPr>
          <w:sz w:val="22"/>
          <w:szCs w:val="22"/>
          <w:lang w:val="en-GB"/>
        </w:rPr>
        <w:t xml:space="preserve">       </w:t>
      </w:r>
      <w:r w:rsidR="0017257C">
        <w:rPr>
          <w:sz w:val="22"/>
          <w:szCs w:val="22"/>
          <w:lang w:val="en-GB"/>
        </w:rPr>
        <w:t>S</w:t>
      </w:r>
      <w:r w:rsidRPr="00327165">
        <w:rPr>
          <w:sz w:val="22"/>
          <w:szCs w:val="22"/>
          <w:lang w:val="en-GB"/>
        </w:rPr>
        <w:t xml:space="preserve">ignature of the </w:t>
      </w:r>
      <w:r w:rsidR="0017257C">
        <w:rPr>
          <w:sz w:val="22"/>
          <w:szCs w:val="22"/>
          <w:lang w:val="en-GB"/>
        </w:rPr>
        <w:t>E</w:t>
      </w:r>
      <w:r w:rsidRPr="00327165">
        <w:rPr>
          <w:sz w:val="22"/>
          <w:szCs w:val="22"/>
          <w:lang w:val="en-GB"/>
        </w:rPr>
        <w:t>mployee</w:t>
      </w:r>
      <w:r w:rsidRPr="00327165">
        <w:rPr>
          <w:sz w:val="22"/>
          <w:szCs w:val="22"/>
          <w:lang w:val="en-GB"/>
        </w:rPr>
        <w:tab/>
      </w:r>
      <w:r w:rsidRPr="00327165">
        <w:rPr>
          <w:sz w:val="22"/>
          <w:szCs w:val="22"/>
          <w:lang w:val="en-GB"/>
        </w:rPr>
        <w:tab/>
      </w:r>
      <w:r w:rsidRPr="00327165">
        <w:rPr>
          <w:sz w:val="22"/>
          <w:szCs w:val="22"/>
          <w:lang w:val="en-GB"/>
        </w:rPr>
        <w:tab/>
      </w:r>
      <w:r w:rsidRPr="00327165">
        <w:rPr>
          <w:sz w:val="22"/>
          <w:szCs w:val="22"/>
          <w:lang w:val="en-GB"/>
        </w:rPr>
        <w:tab/>
      </w:r>
      <w:r w:rsidR="0017257C">
        <w:rPr>
          <w:sz w:val="22"/>
          <w:szCs w:val="22"/>
          <w:lang w:val="en-GB"/>
        </w:rPr>
        <w:t xml:space="preserve">         Signature of the Employer</w:t>
      </w:r>
    </w:p>
    <w:p w14:paraId="4DC68847" w14:textId="77777777" w:rsidR="00371A3D" w:rsidRPr="00327165" w:rsidRDefault="00371A3D" w:rsidP="007D5FFA">
      <w:pPr>
        <w:ind w:left="426"/>
        <w:rPr>
          <w:sz w:val="22"/>
          <w:szCs w:val="22"/>
          <w:lang w:val="en-GB"/>
        </w:rPr>
      </w:pPr>
    </w:p>
    <w:p w14:paraId="5466DC91" w14:textId="77777777" w:rsidR="00371A3D" w:rsidRPr="00327165" w:rsidRDefault="00371A3D" w:rsidP="007D5FFA">
      <w:pPr>
        <w:ind w:left="426"/>
        <w:rPr>
          <w:sz w:val="22"/>
          <w:szCs w:val="22"/>
          <w:lang w:val="en-GB"/>
        </w:rPr>
      </w:pPr>
    </w:p>
    <w:sectPr w:rsidR="00371A3D" w:rsidRPr="00327165" w:rsidSect="00B17030">
      <w:footerReference w:type="default" r:id="rId12"/>
      <w:pgSz w:w="11906" w:h="16838"/>
      <w:pgMar w:top="1276"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1454B" w14:textId="77777777" w:rsidR="00D76329" w:rsidRDefault="00D76329" w:rsidP="0027571D">
      <w:r>
        <w:separator/>
      </w:r>
    </w:p>
  </w:endnote>
  <w:endnote w:type="continuationSeparator" w:id="0">
    <w:p w14:paraId="478DB732" w14:textId="77777777" w:rsidR="00D76329" w:rsidRDefault="00D76329" w:rsidP="0027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51711186"/>
      <w:docPartObj>
        <w:docPartGallery w:val="Page Numbers (Bottom of Page)"/>
        <w:docPartUnique/>
      </w:docPartObj>
    </w:sdtPr>
    <w:sdtEndPr/>
    <w:sdtContent>
      <w:p w14:paraId="47746BAB" w14:textId="77777777" w:rsidR="00E63A24" w:rsidRDefault="00DB19C9">
        <w:pPr>
          <w:pStyle w:val="Zpat"/>
          <w:jc w:val="center"/>
          <w:rPr>
            <w:sz w:val="20"/>
            <w:szCs w:val="20"/>
          </w:rPr>
        </w:pPr>
        <w:r w:rsidRPr="0027571D">
          <w:rPr>
            <w:sz w:val="20"/>
            <w:szCs w:val="20"/>
          </w:rPr>
          <w:fldChar w:fldCharType="begin"/>
        </w:r>
        <w:r w:rsidRPr="0027571D">
          <w:rPr>
            <w:sz w:val="20"/>
            <w:szCs w:val="20"/>
          </w:rPr>
          <w:instrText>PAGE   \* MERGEFORMAT</w:instrText>
        </w:r>
        <w:r w:rsidRPr="0027571D">
          <w:rPr>
            <w:sz w:val="20"/>
            <w:szCs w:val="20"/>
          </w:rPr>
          <w:fldChar w:fldCharType="separate"/>
        </w:r>
        <w:r w:rsidR="00B17030">
          <w:rPr>
            <w:noProof/>
            <w:sz w:val="20"/>
            <w:szCs w:val="20"/>
          </w:rPr>
          <w:t>2</w:t>
        </w:r>
        <w:r w:rsidRPr="0027571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120D3" w14:textId="77777777" w:rsidR="00D76329" w:rsidRDefault="00D76329" w:rsidP="0027571D">
      <w:r>
        <w:separator/>
      </w:r>
    </w:p>
  </w:footnote>
  <w:footnote w:type="continuationSeparator" w:id="0">
    <w:p w14:paraId="3309D145" w14:textId="77777777" w:rsidR="00D76329" w:rsidRDefault="00D76329" w:rsidP="00275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46C4A"/>
    <w:multiLevelType w:val="hybridMultilevel"/>
    <w:tmpl w:val="CCC8973C"/>
    <w:lvl w:ilvl="0" w:tplc="1E0E4594">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 w15:restartNumberingAfterBreak="0">
    <w:nsid w:val="46D765B0"/>
    <w:multiLevelType w:val="hybridMultilevel"/>
    <w:tmpl w:val="BE0439FE"/>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 w15:restartNumberingAfterBreak="0">
    <w:nsid w:val="527F23C2"/>
    <w:multiLevelType w:val="hybridMultilevel"/>
    <w:tmpl w:val="34F281FA"/>
    <w:lvl w:ilvl="0" w:tplc="4DA8909C">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3" w15:restartNumberingAfterBreak="0">
    <w:nsid w:val="61776CE6"/>
    <w:multiLevelType w:val="hybridMultilevel"/>
    <w:tmpl w:val="F2AC56DA"/>
    <w:lvl w:ilvl="0" w:tplc="BC84AE08">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C1"/>
    <w:rsid w:val="000209CB"/>
    <w:rsid w:val="00032375"/>
    <w:rsid w:val="000730F4"/>
    <w:rsid w:val="00077675"/>
    <w:rsid w:val="000A772A"/>
    <w:rsid w:val="000C6650"/>
    <w:rsid w:val="000C77C6"/>
    <w:rsid w:val="000E611F"/>
    <w:rsid w:val="00104DF1"/>
    <w:rsid w:val="0011192A"/>
    <w:rsid w:val="00120A65"/>
    <w:rsid w:val="0012336B"/>
    <w:rsid w:val="00133859"/>
    <w:rsid w:val="00143221"/>
    <w:rsid w:val="001447E3"/>
    <w:rsid w:val="0017257C"/>
    <w:rsid w:val="001D5A24"/>
    <w:rsid w:val="001D744B"/>
    <w:rsid w:val="002426BD"/>
    <w:rsid w:val="00260FB1"/>
    <w:rsid w:val="0026239D"/>
    <w:rsid w:val="0027571D"/>
    <w:rsid w:val="002A5941"/>
    <w:rsid w:val="002A629B"/>
    <w:rsid w:val="002B4B02"/>
    <w:rsid w:val="002D5B47"/>
    <w:rsid w:val="00327165"/>
    <w:rsid w:val="0032746C"/>
    <w:rsid w:val="00357B2D"/>
    <w:rsid w:val="00371A3D"/>
    <w:rsid w:val="00374968"/>
    <w:rsid w:val="003770AE"/>
    <w:rsid w:val="003A46D5"/>
    <w:rsid w:val="003B09D3"/>
    <w:rsid w:val="003B52EE"/>
    <w:rsid w:val="003B7346"/>
    <w:rsid w:val="003C2A6C"/>
    <w:rsid w:val="003E76F6"/>
    <w:rsid w:val="003F1187"/>
    <w:rsid w:val="004B30B7"/>
    <w:rsid w:val="004D7DE3"/>
    <w:rsid w:val="004F025D"/>
    <w:rsid w:val="00502E1F"/>
    <w:rsid w:val="005103E2"/>
    <w:rsid w:val="005162AA"/>
    <w:rsid w:val="00521653"/>
    <w:rsid w:val="005433C2"/>
    <w:rsid w:val="00571B6D"/>
    <w:rsid w:val="0058323F"/>
    <w:rsid w:val="0059624C"/>
    <w:rsid w:val="0059710D"/>
    <w:rsid w:val="005A3666"/>
    <w:rsid w:val="006375EE"/>
    <w:rsid w:val="00644460"/>
    <w:rsid w:val="0069512F"/>
    <w:rsid w:val="00695B9C"/>
    <w:rsid w:val="006A300B"/>
    <w:rsid w:val="006B2778"/>
    <w:rsid w:val="006C2A29"/>
    <w:rsid w:val="00712CB5"/>
    <w:rsid w:val="00730C70"/>
    <w:rsid w:val="00734BDA"/>
    <w:rsid w:val="007654F3"/>
    <w:rsid w:val="00776F38"/>
    <w:rsid w:val="00794894"/>
    <w:rsid w:val="00796F06"/>
    <w:rsid w:val="007A1873"/>
    <w:rsid w:val="007A5A63"/>
    <w:rsid w:val="007B18F0"/>
    <w:rsid w:val="007D5FFA"/>
    <w:rsid w:val="007D749B"/>
    <w:rsid w:val="007F1CE3"/>
    <w:rsid w:val="00837628"/>
    <w:rsid w:val="00875FBB"/>
    <w:rsid w:val="0087651F"/>
    <w:rsid w:val="00884B6D"/>
    <w:rsid w:val="008B080F"/>
    <w:rsid w:val="008D2F16"/>
    <w:rsid w:val="008D33E3"/>
    <w:rsid w:val="008D35FA"/>
    <w:rsid w:val="008E1252"/>
    <w:rsid w:val="009014DE"/>
    <w:rsid w:val="00942AC4"/>
    <w:rsid w:val="009C4A95"/>
    <w:rsid w:val="009F401E"/>
    <w:rsid w:val="00A031A3"/>
    <w:rsid w:val="00A11C75"/>
    <w:rsid w:val="00A24CD2"/>
    <w:rsid w:val="00A51FA9"/>
    <w:rsid w:val="00A745B9"/>
    <w:rsid w:val="00AA2EE8"/>
    <w:rsid w:val="00AD151F"/>
    <w:rsid w:val="00B15DFA"/>
    <w:rsid w:val="00B17030"/>
    <w:rsid w:val="00B37E88"/>
    <w:rsid w:val="00BA0D93"/>
    <w:rsid w:val="00BB6197"/>
    <w:rsid w:val="00BF0CF3"/>
    <w:rsid w:val="00C0471D"/>
    <w:rsid w:val="00C96DC6"/>
    <w:rsid w:val="00CB5330"/>
    <w:rsid w:val="00CF502C"/>
    <w:rsid w:val="00CF5417"/>
    <w:rsid w:val="00D76329"/>
    <w:rsid w:val="00DB19C9"/>
    <w:rsid w:val="00DC20C1"/>
    <w:rsid w:val="00DD78AF"/>
    <w:rsid w:val="00DF151B"/>
    <w:rsid w:val="00E13419"/>
    <w:rsid w:val="00E16CE6"/>
    <w:rsid w:val="00E63A24"/>
    <w:rsid w:val="00E9592F"/>
    <w:rsid w:val="00EA0E15"/>
    <w:rsid w:val="00EE30ED"/>
    <w:rsid w:val="00EF1086"/>
    <w:rsid w:val="00F00164"/>
    <w:rsid w:val="00F126A3"/>
    <w:rsid w:val="00F26BE7"/>
    <w:rsid w:val="00F4750A"/>
    <w:rsid w:val="00F90CDE"/>
    <w:rsid w:val="00FA09CE"/>
    <w:rsid w:val="00FA7626"/>
    <w:rsid w:val="00FC47AE"/>
    <w:rsid w:val="00FF2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F701"/>
  <w15:chartTrackingRefBased/>
  <w15:docId w15:val="{F060E355-E6A6-4BB3-981A-07E88C36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20C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F1C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1CE3"/>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04DF1"/>
    <w:rPr>
      <w:sz w:val="16"/>
      <w:szCs w:val="16"/>
    </w:rPr>
  </w:style>
  <w:style w:type="paragraph" w:styleId="Textkomente">
    <w:name w:val="annotation text"/>
    <w:basedOn w:val="Normln"/>
    <w:link w:val="TextkomenteChar"/>
    <w:uiPriority w:val="99"/>
    <w:unhideWhenUsed/>
    <w:rsid w:val="00104DF1"/>
    <w:rPr>
      <w:sz w:val="20"/>
      <w:szCs w:val="20"/>
    </w:rPr>
  </w:style>
  <w:style w:type="character" w:customStyle="1" w:styleId="TextkomenteChar">
    <w:name w:val="Text komentáře Char"/>
    <w:basedOn w:val="Standardnpsmoodstavce"/>
    <w:link w:val="Textkomente"/>
    <w:uiPriority w:val="99"/>
    <w:rsid w:val="00104D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04DF1"/>
    <w:rPr>
      <w:b/>
      <w:bCs/>
    </w:rPr>
  </w:style>
  <w:style w:type="character" w:customStyle="1" w:styleId="PedmtkomenteChar">
    <w:name w:val="Předmět komentáře Char"/>
    <w:basedOn w:val="TextkomenteChar"/>
    <w:link w:val="Pedmtkomente"/>
    <w:uiPriority w:val="99"/>
    <w:semiHidden/>
    <w:rsid w:val="00104DF1"/>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27571D"/>
    <w:pPr>
      <w:tabs>
        <w:tab w:val="center" w:pos="4536"/>
        <w:tab w:val="right" w:pos="9072"/>
      </w:tabs>
    </w:pPr>
  </w:style>
  <w:style w:type="character" w:customStyle="1" w:styleId="ZhlavChar">
    <w:name w:val="Záhlaví Char"/>
    <w:basedOn w:val="Standardnpsmoodstavce"/>
    <w:link w:val="Zhlav"/>
    <w:uiPriority w:val="99"/>
    <w:rsid w:val="002757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7571D"/>
    <w:pPr>
      <w:tabs>
        <w:tab w:val="center" w:pos="4536"/>
        <w:tab w:val="right" w:pos="9072"/>
      </w:tabs>
    </w:pPr>
  </w:style>
  <w:style w:type="character" w:customStyle="1" w:styleId="ZpatChar">
    <w:name w:val="Zápatí Char"/>
    <w:basedOn w:val="Standardnpsmoodstavce"/>
    <w:link w:val="Zpat"/>
    <w:uiPriority w:val="99"/>
    <w:rsid w:val="0027571D"/>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87651F"/>
    <w:rPr>
      <w:color w:val="808080"/>
    </w:rPr>
  </w:style>
  <w:style w:type="paragraph" w:styleId="Odstavecseseznamem">
    <w:name w:val="List Paragraph"/>
    <w:basedOn w:val="Normln"/>
    <w:uiPriority w:val="34"/>
    <w:qFormat/>
    <w:rsid w:val="000E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0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FC72B400FD46C783E790047249E159"/>
        <w:category>
          <w:name w:val="Obecné"/>
          <w:gallery w:val="placeholder"/>
        </w:category>
        <w:types>
          <w:type w:val="bbPlcHdr"/>
        </w:types>
        <w:behaviors>
          <w:behavior w:val="content"/>
        </w:behaviors>
        <w:guid w:val="{9EDC7850-1C1C-45C9-9AAA-91DE41EEC573}"/>
      </w:docPartPr>
      <w:docPartBody>
        <w:p w:rsidR="001E6A04" w:rsidRDefault="001E6A04" w:rsidP="001E6A04">
          <w:pPr>
            <w:pStyle w:val="35FC72B400FD46C783E790047249E1591"/>
          </w:pPr>
          <w:r>
            <w:rPr>
              <w:rStyle w:val="Zstupntext"/>
              <w:rFonts w:eastAsiaTheme="minorHAnsi"/>
            </w:rPr>
            <w:t>Název součásti</w:t>
          </w:r>
        </w:p>
      </w:docPartBody>
    </w:docPart>
    <w:docPart>
      <w:docPartPr>
        <w:name w:val="E21E54931C0B44978BBA52AEE6F9F5CC"/>
        <w:category>
          <w:name w:val="Obecné"/>
          <w:gallery w:val="placeholder"/>
        </w:category>
        <w:types>
          <w:type w:val="bbPlcHdr"/>
        </w:types>
        <w:behaviors>
          <w:behavior w:val="content"/>
        </w:behaviors>
        <w:guid w:val="{F9917C0C-E1B4-4E35-AF2D-6B90D47B731D}"/>
      </w:docPartPr>
      <w:docPartBody>
        <w:p w:rsidR="001E6A04" w:rsidRDefault="001E6A04" w:rsidP="001E6A04">
          <w:pPr>
            <w:pStyle w:val="E21E54931C0B44978BBA52AEE6F9F5CC1"/>
          </w:pPr>
          <w:r>
            <w:rPr>
              <w:rStyle w:val="Zstupntext"/>
              <w:rFonts w:eastAsiaTheme="minorHAnsi"/>
            </w:rPr>
            <w:t>Adresa</w:t>
          </w:r>
        </w:p>
      </w:docPartBody>
    </w:docPart>
    <w:docPart>
      <w:docPartPr>
        <w:name w:val="4DD245C753C64F2392DDDAFC894C2B65"/>
        <w:category>
          <w:name w:val="Obecné"/>
          <w:gallery w:val="placeholder"/>
        </w:category>
        <w:types>
          <w:type w:val="bbPlcHdr"/>
        </w:types>
        <w:behaviors>
          <w:behavior w:val="content"/>
        </w:behaviors>
        <w:guid w:val="{88EC8B67-D80D-4772-A135-C3A2C5F4D5A5}"/>
      </w:docPartPr>
      <w:docPartBody>
        <w:p w:rsidR="001E6A04" w:rsidRDefault="001E6A04" w:rsidP="001E6A04">
          <w:pPr>
            <w:pStyle w:val="4DD245C753C64F2392DDDAFC894C2B651"/>
          </w:pPr>
          <w:r>
            <w:rPr>
              <w:rStyle w:val="Zstupntext"/>
              <w:rFonts w:eastAsiaTheme="minorHAnsi"/>
            </w:rPr>
            <w:t>jméno, příjmení, funkce</w:t>
          </w:r>
        </w:p>
      </w:docPartBody>
    </w:docPart>
    <w:docPart>
      <w:docPartPr>
        <w:name w:val="060C7045ED5E4D22BF3E8423B86D54AC"/>
        <w:category>
          <w:name w:val="Obecné"/>
          <w:gallery w:val="placeholder"/>
        </w:category>
        <w:types>
          <w:type w:val="bbPlcHdr"/>
        </w:types>
        <w:behaviors>
          <w:behavior w:val="content"/>
        </w:behaviors>
        <w:guid w:val="{1EABBEB3-8DFD-4334-B273-FE729B61A1DC}"/>
      </w:docPartPr>
      <w:docPartBody>
        <w:p w:rsidR="001E6A04" w:rsidRDefault="001E6A04" w:rsidP="001E6A04">
          <w:pPr>
            <w:pStyle w:val="060C7045ED5E4D22BF3E8423B86D54AC2"/>
          </w:pPr>
          <w:r w:rsidRPr="00EE30ED">
            <w:rPr>
              <w:rStyle w:val="Zstupntext"/>
              <w:rFonts w:eastAsiaTheme="minorHAns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F8"/>
    <w:rsid w:val="000643DD"/>
    <w:rsid w:val="001E6A04"/>
    <w:rsid w:val="002B4980"/>
    <w:rsid w:val="003156F8"/>
    <w:rsid w:val="005F13A5"/>
    <w:rsid w:val="006D3901"/>
    <w:rsid w:val="00805DB6"/>
    <w:rsid w:val="008853B3"/>
    <w:rsid w:val="00904548"/>
    <w:rsid w:val="009A1825"/>
    <w:rsid w:val="00A019AF"/>
    <w:rsid w:val="00AD2096"/>
    <w:rsid w:val="00C32638"/>
    <w:rsid w:val="00CD23F3"/>
    <w:rsid w:val="00CE2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6A04"/>
    <w:rPr>
      <w:color w:val="808080"/>
    </w:rPr>
  </w:style>
  <w:style w:type="paragraph" w:customStyle="1" w:styleId="35FC72B400FD46C783E790047249E1591">
    <w:name w:val="35FC72B400FD46C783E790047249E1591"/>
    <w:rsid w:val="001E6A04"/>
    <w:pPr>
      <w:spacing w:after="0" w:line="240" w:lineRule="auto"/>
    </w:pPr>
    <w:rPr>
      <w:rFonts w:ascii="Times New Roman" w:eastAsia="Times New Roman" w:hAnsi="Times New Roman" w:cs="Times New Roman"/>
      <w:sz w:val="24"/>
      <w:szCs w:val="24"/>
    </w:rPr>
  </w:style>
  <w:style w:type="paragraph" w:customStyle="1" w:styleId="E21E54931C0B44978BBA52AEE6F9F5CC1">
    <w:name w:val="E21E54931C0B44978BBA52AEE6F9F5CC1"/>
    <w:rsid w:val="001E6A04"/>
    <w:pPr>
      <w:spacing w:after="0" w:line="240" w:lineRule="auto"/>
    </w:pPr>
    <w:rPr>
      <w:rFonts w:ascii="Times New Roman" w:eastAsia="Times New Roman" w:hAnsi="Times New Roman" w:cs="Times New Roman"/>
      <w:sz w:val="24"/>
      <w:szCs w:val="24"/>
    </w:rPr>
  </w:style>
  <w:style w:type="paragraph" w:customStyle="1" w:styleId="4DD245C753C64F2392DDDAFC894C2B651">
    <w:name w:val="4DD245C753C64F2392DDDAFC894C2B651"/>
    <w:rsid w:val="001E6A04"/>
    <w:pPr>
      <w:spacing w:after="0" w:line="240" w:lineRule="auto"/>
    </w:pPr>
    <w:rPr>
      <w:rFonts w:ascii="Times New Roman" w:eastAsia="Times New Roman" w:hAnsi="Times New Roman" w:cs="Times New Roman"/>
      <w:sz w:val="24"/>
      <w:szCs w:val="24"/>
    </w:rPr>
  </w:style>
  <w:style w:type="paragraph" w:customStyle="1" w:styleId="060C7045ED5E4D22BF3E8423B86D54AC2">
    <w:name w:val="060C7045ED5E4D22BF3E8423B86D54AC2"/>
    <w:rsid w:val="001E6A0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F771190DBFA04BAD45AA29FFA477D4" ma:contentTypeVersion="3" ma:contentTypeDescription="Vytvoří nový dokument" ma:contentTypeScope="" ma:versionID="976064b27a3a3f98da78d4898e512836">
  <xsd:schema xmlns:xsd="http://www.w3.org/2001/XMLSchema" xmlns:xs="http://www.w3.org/2001/XMLSchema" xmlns:p="http://schemas.microsoft.com/office/2006/metadata/properties" xmlns:ns2="835c742b-d786-4d68-9ac6-4e5b66a1c5a3" targetNamespace="http://schemas.microsoft.com/office/2006/metadata/properties" ma:root="true" ma:fieldsID="bbc068c4834a13eb6684b2b02947b69a" ns2:_="">
    <xsd:import namespace="835c742b-d786-4d68-9ac6-4e5b66a1c5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742b-d786-4d68-9ac6-4e5b66a1c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8BCB-F13B-4C74-AF53-F259CB816BE1}">
  <ds:schemaRefs>
    <ds:schemaRef ds:uri="http://schemas.microsoft.com/sharepoint/v3/contenttype/forms"/>
  </ds:schemaRefs>
</ds:datastoreItem>
</file>

<file path=customXml/itemProps2.xml><?xml version="1.0" encoding="utf-8"?>
<ds:datastoreItem xmlns:ds="http://schemas.openxmlformats.org/officeDocument/2006/customXml" ds:itemID="{ADD9761D-8485-42C7-A417-D6BB9158B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742b-d786-4d68-9ac6-4e5b66a1c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C6640-5537-49E2-8A2F-A540F1F531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1BC727-4B63-4092-989E-57A7EA55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3491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Cyronova</dc:creator>
  <cp:keywords>, docId:3B55A904B058CE93F2F96F3800485299</cp:keywords>
  <dc:description/>
  <cp:lastModifiedBy>Zuzana Moravcová</cp:lastModifiedBy>
  <cp:revision>4</cp:revision>
  <dcterms:created xsi:type="dcterms:W3CDTF">2023-08-23T13:54:00Z</dcterms:created>
  <dcterms:modified xsi:type="dcterms:W3CDTF">2023-08-25T05:29:00Z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d873682ae261ef8536c141b514829a0acf2d1fac153d448178eefdbf9252270b</vt:lpwstr>
  </property>
  <property fmtid="{D5CDD505-2E9C-101B-9397-08002B2CF9AE}" pid="3" name="ContentTypeId">
    <vt:lpwstr>0x010100A2F771190DBFA04BAD45AA29FFA477D4</vt:lpwstr>
  </property>
</Properties>
</file>