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2B0" w:rsidRPr="008B01D1" w:rsidRDefault="00CD72B0" w:rsidP="00CD72B0">
      <w:pPr>
        <w:spacing w:after="240"/>
        <w:jc w:val="center"/>
        <w:rPr>
          <w:b/>
          <w:sz w:val="32"/>
        </w:rPr>
      </w:pPr>
      <w:r w:rsidRPr="008B01D1">
        <w:rPr>
          <w:b/>
          <w:sz w:val="32"/>
        </w:rPr>
        <w:t>ZÁPIS</w:t>
      </w:r>
    </w:p>
    <w:p w:rsidR="00CD72B0" w:rsidRPr="008B01D1" w:rsidRDefault="00CD72B0" w:rsidP="00CD72B0">
      <w:pPr>
        <w:spacing w:after="240"/>
        <w:jc w:val="center"/>
        <w:rPr>
          <w:b/>
        </w:rPr>
      </w:pPr>
      <w:r>
        <w:rPr>
          <w:b/>
        </w:rPr>
        <w:t>z</w:t>
      </w:r>
      <w:r w:rsidR="00C04864">
        <w:rPr>
          <w:b/>
        </w:rPr>
        <w:t xml:space="preserve"> hlasování </w:t>
      </w:r>
      <w:r w:rsidRPr="008B01D1">
        <w:rPr>
          <w:b/>
        </w:rPr>
        <w:t>Vědecké rady Fyzikálního ústavu v</w:t>
      </w:r>
      <w:r w:rsidR="00C04864">
        <w:rPr>
          <w:b/>
        </w:rPr>
        <w:t> </w:t>
      </w:r>
      <w:r w:rsidRPr="008B01D1">
        <w:rPr>
          <w:b/>
        </w:rPr>
        <w:t>Opavě</w:t>
      </w:r>
      <w:r w:rsidR="00C04864">
        <w:rPr>
          <w:b/>
        </w:rPr>
        <w:t xml:space="preserve"> per rollam</w:t>
      </w:r>
      <w:r w:rsidRPr="008B01D1">
        <w:rPr>
          <w:b/>
        </w:rPr>
        <w:t xml:space="preserve"> </w:t>
      </w:r>
    </w:p>
    <w:p w:rsidR="00CD72B0" w:rsidRPr="008B01D1" w:rsidRDefault="00CD72B0" w:rsidP="004335E9">
      <w:pPr>
        <w:spacing w:after="240"/>
        <w:jc w:val="center"/>
        <w:rPr>
          <w:b/>
        </w:rPr>
      </w:pPr>
      <w:r w:rsidRPr="008B01D1">
        <w:rPr>
          <w:b/>
        </w:rPr>
        <w:t xml:space="preserve"> </w:t>
      </w:r>
      <w:r w:rsidR="00C04864">
        <w:rPr>
          <w:b/>
        </w:rPr>
        <w:t xml:space="preserve">ke dni </w:t>
      </w:r>
      <w:r w:rsidR="004335E9">
        <w:rPr>
          <w:b/>
        </w:rPr>
        <w:t>24</w:t>
      </w:r>
      <w:r>
        <w:rPr>
          <w:b/>
        </w:rPr>
        <w:t xml:space="preserve">. </w:t>
      </w:r>
      <w:r w:rsidR="006B3603">
        <w:rPr>
          <w:b/>
        </w:rPr>
        <w:t>3</w:t>
      </w:r>
      <w:r>
        <w:rPr>
          <w:b/>
        </w:rPr>
        <w:t>. 202</w:t>
      </w:r>
      <w:r w:rsidR="004335E9">
        <w:rPr>
          <w:b/>
        </w:rPr>
        <w:t>0</w:t>
      </w:r>
    </w:p>
    <w:p w:rsidR="00CD72B0" w:rsidRPr="008B01D1" w:rsidRDefault="00CD72B0" w:rsidP="00CD72B0"/>
    <w:p w:rsidR="00CD72B0" w:rsidRPr="008B01D1" w:rsidRDefault="00C04864" w:rsidP="00CD72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Úvod</w:t>
      </w:r>
    </w:p>
    <w:p w:rsidR="00CD72B0" w:rsidRPr="008B01D1" w:rsidRDefault="00CD72B0" w:rsidP="00CD72B0">
      <w:pPr>
        <w:pStyle w:val="Odstavecseseznamem"/>
        <w:spacing w:before="240"/>
        <w:ind w:left="0"/>
        <w:jc w:val="both"/>
        <w:rPr>
          <w:rFonts w:ascii="Times New Roman" w:hAnsi="Times New Roman" w:cs="Times New Roman"/>
        </w:rPr>
      </w:pPr>
      <w:r w:rsidRPr="008B01D1">
        <w:rPr>
          <w:rFonts w:ascii="Times New Roman" w:hAnsi="Times New Roman" w:cs="Times New Roman"/>
        </w:rPr>
        <w:t xml:space="preserve">Prof. Stuchlík </w:t>
      </w:r>
      <w:r w:rsidR="00C04864">
        <w:rPr>
          <w:rFonts w:ascii="Times New Roman" w:hAnsi="Times New Roman" w:cs="Times New Roman"/>
        </w:rPr>
        <w:t xml:space="preserve">vyhlásil hlasování </w:t>
      </w:r>
      <w:r w:rsidRPr="008B01D1">
        <w:rPr>
          <w:rFonts w:ascii="Times New Roman" w:hAnsi="Times New Roman" w:cs="Times New Roman"/>
        </w:rPr>
        <w:t>VR</w:t>
      </w:r>
      <w:r w:rsidR="00C04864">
        <w:rPr>
          <w:rFonts w:ascii="Times New Roman" w:hAnsi="Times New Roman" w:cs="Times New Roman"/>
        </w:rPr>
        <w:t xml:space="preserve"> per rollam v termínu </w:t>
      </w:r>
      <w:r w:rsidR="006B3603">
        <w:rPr>
          <w:rFonts w:ascii="Times New Roman" w:hAnsi="Times New Roman" w:cs="Times New Roman"/>
        </w:rPr>
        <w:t>16.3</w:t>
      </w:r>
      <w:r w:rsidR="00C04864">
        <w:rPr>
          <w:rFonts w:ascii="Times New Roman" w:hAnsi="Times New Roman" w:cs="Times New Roman"/>
        </w:rPr>
        <w:t xml:space="preserve">. – </w:t>
      </w:r>
      <w:r w:rsidR="004335E9">
        <w:rPr>
          <w:rFonts w:ascii="Times New Roman" w:hAnsi="Times New Roman" w:cs="Times New Roman"/>
        </w:rPr>
        <w:t>24</w:t>
      </w:r>
      <w:r w:rsidR="006B3603">
        <w:rPr>
          <w:rFonts w:ascii="Times New Roman" w:hAnsi="Times New Roman" w:cs="Times New Roman"/>
        </w:rPr>
        <w:t>.3.</w:t>
      </w:r>
      <w:r w:rsidR="00C04864">
        <w:rPr>
          <w:rFonts w:ascii="Times New Roman" w:hAnsi="Times New Roman" w:cs="Times New Roman"/>
        </w:rPr>
        <w:t>202</w:t>
      </w:r>
      <w:r w:rsidR="004335E9">
        <w:rPr>
          <w:rFonts w:ascii="Times New Roman" w:hAnsi="Times New Roman" w:cs="Times New Roman"/>
        </w:rPr>
        <w:t xml:space="preserve">0 </w:t>
      </w:r>
      <w:r w:rsidR="00C04864">
        <w:rPr>
          <w:rFonts w:ascii="Times New Roman" w:hAnsi="Times New Roman" w:cs="Times New Roman"/>
        </w:rPr>
        <w:t>o níže uvedených návrzích usnesení</w:t>
      </w:r>
      <w:r w:rsidR="00167983">
        <w:rPr>
          <w:rFonts w:ascii="Times New Roman" w:hAnsi="Times New Roman" w:cs="Times New Roman"/>
        </w:rPr>
        <w:t>;</w:t>
      </w:r>
      <w:r w:rsidRPr="008B01D1">
        <w:rPr>
          <w:rFonts w:ascii="Times New Roman" w:hAnsi="Times New Roman" w:cs="Times New Roman"/>
        </w:rPr>
        <w:t xml:space="preserve"> </w:t>
      </w:r>
      <w:r w:rsidR="00C04864">
        <w:rPr>
          <w:rFonts w:ascii="Times New Roman" w:hAnsi="Times New Roman" w:cs="Times New Roman"/>
        </w:rPr>
        <w:t>v</w:t>
      </w:r>
      <w:r w:rsidRPr="008B01D1">
        <w:rPr>
          <w:rFonts w:ascii="Times New Roman" w:hAnsi="Times New Roman" w:cs="Times New Roman"/>
        </w:rPr>
        <w:t xml:space="preserve">šichni členové VR obdrželi </w:t>
      </w:r>
      <w:r w:rsidR="00C04864">
        <w:rPr>
          <w:rFonts w:ascii="Times New Roman" w:hAnsi="Times New Roman" w:cs="Times New Roman"/>
        </w:rPr>
        <w:t xml:space="preserve">návrhy usnesení a </w:t>
      </w:r>
      <w:r w:rsidRPr="008B01D1">
        <w:rPr>
          <w:rFonts w:ascii="Times New Roman" w:hAnsi="Times New Roman" w:cs="Times New Roman"/>
        </w:rPr>
        <w:t>všechny podklady </w:t>
      </w:r>
      <w:r w:rsidR="00C04864">
        <w:rPr>
          <w:rFonts w:ascii="Times New Roman" w:hAnsi="Times New Roman" w:cs="Times New Roman"/>
        </w:rPr>
        <w:t xml:space="preserve">k hlasování </w:t>
      </w:r>
      <w:r w:rsidRPr="008B01D1">
        <w:rPr>
          <w:rFonts w:ascii="Times New Roman" w:hAnsi="Times New Roman" w:cs="Times New Roman"/>
        </w:rPr>
        <w:t xml:space="preserve">v elektronické podobě a </w:t>
      </w:r>
      <w:r w:rsidR="00C04864">
        <w:rPr>
          <w:rFonts w:ascii="Times New Roman" w:hAnsi="Times New Roman" w:cs="Times New Roman"/>
        </w:rPr>
        <w:t>byli vyzváni k</w:t>
      </w:r>
      <w:r w:rsidR="00367A20">
        <w:rPr>
          <w:rFonts w:ascii="Times New Roman" w:hAnsi="Times New Roman" w:cs="Times New Roman"/>
        </w:rPr>
        <w:t> </w:t>
      </w:r>
      <w:r w:rsidR="00C04864">
        <w:rPr>
          <w:rFonts w:ascii="Times New Roman" w:hAnsi="Times New Roman" w:cs="Times New Roman"/>
        </w:rPr>
        <w:t>diskusi elektronickou formou, telefonicky, případně osobně</w:t>
      </w:r>
      <w:r w:rsidR="006B3603">
        <w:rPr>
          <w:rFonts w:ascii="Times New Roman" w:hAnsi="Times New Roman" w:cs="Times New Roman"/>
        </w:rPr>
        <w:t>.</w:t>
      </w:r>
      <w:r w:rsidR="00367A20">
        <w:rPr>
          <w:rFonts w:ascii="Times New Roman" w:hAnsi="Times New Roman" w:cs="Times New Roman"/>
        </w:rPr>
        <w:t xml:space="preserve"> </w:t>
      </w:r>
      <w:r w:rsidR="006B3603">
        <w:rPr>
          <w:rFonts w:ascii="Times New Roman" w:hAnsi="Times New Roman" w:cs="Times New Roman"/>
        </w:rPr>
        <w:t>Samotné</w:t>
      </w:r>
      <w:r w:rsidR="00367A20">
        <w:rPr>
          <w:rFonts w:ascii="Times New Roman" w:hAnsi="Times New Roman" w:cs="Times New Roman"/>
        </w:rPr>
        <w:t xml:space="preserve"> hlasování</w:t>
      </w:r>
      <w:r w:rsidR="006B3603">
        <w:rPr>
          <w:rFonts w:ascii="Times New Roman" w:hAnsi="Times New Roman" w:cs="Times New Roman"/>
        </w:rPr>
        <w:t xml:space="preserve"> proběhlo</w:t>
      </w:r>
      <w:r w:rsidR="00933173">
        <w:rPr>
          <w:rFonts w:ascii="Times New Roman" w:hAnsi="Times New Roman" w:cs="Times New Roman"/>
        </w:rPr>
        <w:t xml:space="preserve"> elektronickou formou</w:t>
      </w:r>
      <w:r w:rsidR="00C04864">
        <w:rPr>
          <w:rFonts w:ascii="Times New Roman" w:hAnsi="Times New Roman" w:cs="Times New Roman"/>
        </w:rPr>
        <w:t xml:space="preserve">. </w:t>
      </w:r>
    </w:p>
    <w:p w:rsidR="00CD72B0" w:rsidRPr="008B01D1" w:rsidRDefault="00CD72B0" w:rsidP="00CD72B0">
      <w:pPr>
        <w:pStyle w:val="Odstavecseseznamem"/>
        <w:ind w:left="0"/>
        <w:jc w:val="both"/>
        <w:rPr>
          <w:rFonts w:ascii="Times New Roman" w:hAnsi="Times New Roman" w:cs="Times New Roman"/>
        </w:rPr>
      </w:pPr>
    </w:p>
    <w:p w:rsidR="00CD72B0" w:rsidRPr="008B01D1" w:rsidRDefault="00C04864" w:rsidP="00CD72B0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Výsledky hlasování</w:t>
      </w:r>
    </w:p>
    <w:p w:rsidR="004335E9" w:rsidRDefault="004335E9" w:rsidP="006B360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1)</w:t>
      </w:r>
    </w:p>
    <w:p w:rsidR="00CD72B0" w:rsidRPr="00CD72B0" w:rsidRDefault="00CD72B0" w:rsidP="006B3603">
      <w:pPr>
        <w:jc w:val="both"/>
        <w:rPr>
          <w:b/>
          <w:sz w:val="22"/>
          <w:szCs w:val="22"/>
        </w:rPr>
      </w:pPr>
      <w:r w:rsidRPr="00CD72B0">
        <w:rPr>
          <w:b/>
          <w:sz w:val="22"/>
          <w:szCs w:val="22"/>
        </w:rPr>
        <w:t>Návrh usnesení:</w:t>
      </w:r>
    </w:p>
    <w:p w:rsidR="006B3603" w:rsidRDefault="004335E9" w:rsidP="006B3603">
      <w:pPr>
        <w:jc w:val="both"/>
      </w:pPr>
      <w:r w:rsidRPr="004335E9">
        <w:t>Vědecká rada F</w:t>
      </w:r>
      <w:r w:rsidR="00216465">
        <w:t xml:space="preserve">Ú </w:t>
      </w:r>
      <w:r w:rsidRPr="004335E9">
        <w:t>schvaluje Žádost o udělení akreditace bakalářského studijního programu Fyzika, prezenční forma studia a doporučuje postoupit žádost rektorovi SU ke schválení Vědecké radě S</w:t>
      </w:r>
      <w:r w:rsidR="00216465">
        <w:t>U</w:t>
      </w:r>
      <w:r w:rsidRPr="004335E9">
        <w:t>.</w:t>
      </w:r>
    </w:p>
    <w:p w:rsidR="004335E9" w:rsidRDefault="004335E9" w:rsidP="006B3603">
      <w:pPr>
        <w:jc w:val="both"/>
      </w:pP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 w:rsidR="004335E9">
        <w:rPr>
          <w:b/>
        </w:rPr>
        <w:t>12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CD72B0" w:rsidRPr="006B3603" w:rsidRDefault="00CD72B0" w:rsidP="006B3603">
      <w:pPr>
        <w:jc w:val="both"/>
        <w:rPr>
          <w:b/>
        </w:rPr>
      </w:pPr>
      <w:r w:rsidRPr="006B3603">
        <w:t>Zdržel</w:t>
      </w:r>
      <w:r w:rsidR="0061243F" w:rsidRPr="006B3603">
        <w:t>o</w:t>
      </w:r>
      <w:r w:rsidRPr="006B3603">
        <w:t xml:space="preserve"> se hlasování:</w:t>
      </w:r>
      <w:r w:rsidRPr="006B3603">
        <w:rPr>
          <w:b/>
        </w:rPr>
        <w:t xml:space="preserve"> </w:t>
      </w:r>
      <w:r w:rsidR="004335E9">
        <w:rPr>
          <w:b/>
        </w:rPr>
        <w:t>1</w:t>
      </w:r>
    </w:p>
    <w:p w:rsidR="006B3603" w:rsidRDefault="006B3603" w:rsidP="006B3603">
      <w:pPr>
        <w:jc w:val="both"/>
        <w:rPr>
          <w:b/>
          <w:sz w:val="22"/>
          <w:szCs w:val="22"/>
        </w:rPr>
      </w:pPr>
    </w:p>
    <w:p w:rsidR="00427D86" w:rsidRDefault="00CD72B0" w:rsidP="006B3603">
      <w:pPr>
        <w:spacing w:line="360" w:lineRule="auto"/>
        <w:jc w:val="both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4335E9" w:rsidRDefault="004335E9" w:rsidP="006B3603">
      <w:pPr>
        <w:spacing w:line="360" w:lineRule="auto"/>
        <w:jc w:val="both"/>
        <w:rPr>
          <w:sz w:val="22"/>
          <w:szCs w:val="22"/>
        </w:rPr>
      </w:pPr>
    </w:p>
    <w:p w:rsidR="004335E9" w:rsidRDefault="004335E9" w:rsidP="004335E9">
      <w:pPr>
        <w:rPr>
          <w:b/>
          <w:bCs/>
          <w:szCs w:val="20"/>
        </w:rPr>
      </w:pPr>
      <w:r>
        <w:rPr>
          <w:b/>
          <w:bCs/>
          <w:szCs w:val="20"/>
        </w:rPr>
        <w:t>2)</w:t>
      </w:r>
    </w:p>
    <w:p w:rsidR="004335E9" w:rsidRPr="002951A6" w:rsidRDefault="004335E9" w:rsidP="004335E9">
      <w:pPr>
        <w:tabs>
          <w:tab w:val="left" w:pos="1704"/>
        </w:tabs>
        <w:rPr>
          <w:b/>
          <w:bCs/>
          <w:szCs w:val="20"/>
        </w:rPr>
      </w:pPr>
      <w:r w:rsidRPr="002951A6">
        <w:rPr>
          <w:b/>
          <w:bCs/>
          <w:szCs w:val="20"/>
        </w:rPr>
        <w:t>Návrh usnesení:</w:t>
      </w:r>
    </w:p>
    <w:p w:rsidR="004335E9" w:rsidRDefault="004335E9" w:rsidP="004335E9">
      <w:pPr>
        <w:jc w:val="both"/>
        <w:rPr>
          <w:bCs/>
          <w:szCs w:val="20"/>
        </w:rPr>
      </w:pPr>
      <w:r w:rsidRPr="00BC3142">
        <w:rPr>
          <w:bCs/>
          <w:szCs w:val="20"/>
        </w:rPr>
        <w:t>Vědecká rada F</w:t>
      </w:r>
      <w:r w:rsidR="00216465">
        <w:rPr>
          <w:bCs/>
          <w:szCs w:val="20"/>
        </w:rPr>
        <w:t xml:space="preserve">Ú </w:t>
      </w:r>
      <w:r w:rsidRPr="00BC3142">
        <w:rPr>
          <w:bCs/>
          <w:szCs w:val="20"/>
        </w:rPr>
        <w:t>schvaluje Žádost o udělení akreditace bakalářského studijního programu Aplikovaná fyzika, prezenční forma studia a doporučuje postoupit žádost rektorovi SU ke schválení Vědecké radě S</w:t>
      </w:r>
      <w:r w:rsidR="00216465">
        <w:rPr>
          <w:bCs/>
          <w:szCs w:val="20"/>
        </w:rPr>
        <w:t>U</w:t>
      </w:r>
      <w:r w:rsidRPr="00BC3142">
        <w:rPr>
          <w:bCs/>
          <w:szCs w:val="20"/>
        </w:rPr>
        <w:t>.</w:t>
      </w:r>
    </w:p>
    <w:p w:rsidR="004335E9" w:rsidRDefault="004335E9" w:rsidP="004335E9">
      <w:pPr>
        <w:rPr>
          <w:bCs/>
          <w:szCs w:val="20"/>
        </w:rPr>
      </w:pP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>
        <w:rPr>
          <w:b/>
        </w:rPr>
        <w:t>12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4335E9" w:rsidRDefault="004335E9" w:rsidP="004335E9">
      <w:pPr>
        <w:jc w:val="both"/>
        <w:rPr>
          <w:b/>
          <w:sz w:val="22"/>
          <w:szCs w:val="22"/>
        </w:rPr>
      </w:pPr>
    </w:p>
    <w:p w:rsidR="004335E9" w:rsidRDefault="004335E9" w:rsidP="004335E9">
      <w:pPr>
        <w:spacing w:after="240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4335E9" w:rsidRDefault="004335E9" w:rsidP="004335E9">
      <w:pPr>
        <w:rPr>
          <w:bCs/>
          <w:szCs w:val="20"/>
        </w:rPr>
      </w:pPr>
    </w:p>
    <w:p w:rsidR="00167983" w:rsidRDefault="00167983">
      <w:pPr>
        <w:spacing w:after="160" w:line="259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:rsidR="004335E9" w:rsidRDefault="004335E9" w:rsidP="004335E9">
      <w:pPr>
        <w:tabs>
          <w:tab w:val="left" w:pos="1704"/>
        </w:tabs>
        <w:rPr>
          <w:b/>
          <w:bCs/>
          <w:szCs w:val="20"/>
        </w:rPr>
      </w:pPr>
      <w:r>
        <w:rPr>
          <w:b/>
          <w:bCs/>
          <w:szCs w:val="20"/>
        </w:rPr>
        <w:lastRenderedPageBreak/>
        <w:t>3)</w:t>
      </w:r>
    </w:p>
    <w:p w:rsidR="004335E9" w:rsidRPr="002951A6" w:rsidRDefault="004335E9" w:rsidP="004335E9">
      <w:pPr>
        <w:tabs>
          <w:tab w:val="left" w:pos="1704"/>
        </w:tabs>
        <w:rPr>
          <w:b/>
          <w:bCs/>
          <w:szCs w:val="20"/>
        </w:rPr>
      </w:pPr>
      <w:r w:rsidRPr="002951A6">
        <w:rPr>
          <w:b/>
          <w:bCs/>
          <w:szCs w:val="20"/>
        </w:rPr>
        <w:t>Návrh usnesení:</w:t>
      </w:r>
    </w:p>
    <w:p w:rsidR="004335E9" w:rsidRDefault="004335E9" w:rsidP="004335E9">
      <w:pPr>
        <w:tabs>
          <w:tab w:val="left" w:pos="1704"/>
        </w:tabs>
        <w:jc w:val="both"/>
        <w:rPr>
          <w:bCs/>
          <w:szCs w:val="20"/>
        </w:rPr>
      </w:pPr>
      <w:r w:rsidRPr="002951A6">
        <w:rPr>
          <w:bCs/>
          <w:szCs w:val="20"/>
        </w:rPr>
        <w:t>Vědecká rada F</w:t>
      </w:r>
      <w:r w:rsidR="00216465">
        <w:rPr>
          <w:bCs/>
          <w:szCs w:val="20"/>
        </w:rPr>
        <w:t>Ú</w:t>
      </w:r>
      <w:r w:rsidRPr="002951A6">
        <w:rPr>
          <w:bCs/>
          <w:szCs w:val="20"/>
        </w:rPr>
        <w:t xml:space="preserve"> schvaluje Žádost o udělení akreditace navazujícího magisterského studijního programu Teoretická fyzika, prezenční forma studia a doporučuje postoupit žádost rektorovi SU ke schválení Vědecké radě S</w:t>
      </w:r>
      <w:r w:rsidR="00216465">
        <w:rPr>
          <w:bCs/>
          <w:szCs w:val="20"/>
        </w:rPr>
        <w:t>U</w:t>
      </w:r>
      <w:r w:rsidRPr="002951A6">
        <w:rPr>
          <w:bCs/>
          <w:szCs w:val="20"/>
        </w:rPr>
        <w:t>.</w:t>
      </w:r>
    </w:p>
    <w:p w:rsidR="004335E9" w:rsidRPr="002951A6" w:rsidRDefault="004335E9" w:rsidP="004335E9">
      <w:pPr>
        <w:tabs>
          <w:tab w:val="left" w:pos="1704"/>
        </w:tabs>
        <w:jc w:val="both"/>
        <w:rPr>
          <w:bCs/>
          <w:szCs w:val="20"/>
        </w:rPr>
      </w:pPr>
    </w:p>
    <w:p w:rsidR="004335E9" w:rsidRDefault="004335E9" w:rsidP="004335E9">
      <w:pPr>
        <w:rPr>
          <w:bCs/>
          <w:szCs w:val="20"/>
        </w:rPr>
      </w:pP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>
        <w:rPr>
          <w:b/>
        </w:rPr>
        <w:t>12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4335E9" w:rsidRDefault="004335E9" w:rsidP="004335E9">
      <w:pPr>
        <w:jc w:val="both"/>
        <w:rPr>
          <w:b/>
          <w:sz w:val="22"/>
          <w:szCs w:val="22"/>
        </w:rPr>
      </w:pPr>
    </w:p>
    <w:p w:rsidR="004335E9" w:rsidRDefault="004335E9" w:rsidP="004335E9">
      <w:pPr>
        <w:spacing w:after="240"/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  <w:r>
        <w:rPr>
          <w:sz w:val="22"/>
          <w:szCs w:val="22"/>
        </w:rPr>
        <w:br/>
      </w:r>
    </w:p>
    <w:p w:rsidR="004335E9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>
        <w:rPr>
          <w:b/>
          <w:bCs/>
          <w:szCs w:val="20"/>
        </w:rPr>
        <w:t>4)</w:t>
      </w:r>
    </w:p>
    <w:p w:rsidR="004335E9" w:rsidRPr="002951A6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 w:rsidRPr="002951A6">
        <w:rPr>
          <w:b/>
          <w:bCs/>
          <w:szCs w:val="20"/>
        </w:rPr>
        <w:t>Návrh usnesení:</w:t>
      </w:r>
    </w:p>
    <w:p w:rsidR="004335E9" w:rsidRPr="002951A6" w:rsidRDefault="004335E9" w:rsidP="004335E9">
      <w:pPr>
        <w:tabs>
          <w:tab w:val="left" w:pos="1704"/>
        </w:tabs>
        <w:jc w:val="both"/>
        <w:rPr>
          <w:bCs/>
          <w:szCs w:val="20"/>
        </w:rPr>
      </w:pPr>
      <w:r w:rsidRPr="002951A6">
        <w:rPr>
          <w:bCs/>
          <w:szCs w:val="20"/>
        </w:rPr>
        <w:t>Vědecká rada F</w:t>
      </w:r>
      <w:r w:rsidR="00216465">
        <w:rPr>
          <w:bCs/>
          <w:szCs w:val="20"/>
        </w:rPr>
        <w:t xml:space="preserve">Ú </w:t>
      </w:r>
      <w:r w:rsidRPr="002951A6">
        <w:rPr>
          <w:bCs/>
          <w:szCs w:val="20"/>
        </w:rPr>
        <w:t>schvaluje Žádost o udělení akreditace navazujícího magisterského studijního programu Observační astrofyzika vysokých energií, prezenční forma studia a doporučuje postoupit žádost rektorovi SU ke schválení Vědecké radě S</w:t>
      </w:r>
      <w:r w:rsidR="00216465">
        <w:rPr>
          <w:bCs/>
          <w:szCs w:val="20"/>
        </w:rPr>
        <w:t>U</w:t>
      </w:r>
      <w:r w:rsidRPr="002951A6">
        <w:rPr>
          <w:bCs/>
          <w:szCs w:val="20"/>
        </w:rPr>
        <w:t>.</w:t>
      </w:r>
    </w:p>
    <w:p w:rsidR="004335E9" w:rsidRDefault="004335E9" w:rsidP="004335E9">
      <w:pPr>
        <w:rPr>
          <w:bCs/>
          <w:szCs w:val="20"/>
        </w:rPr>
      </w:pP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>
        <w:rPr>
          <w:b/>
        </w:rPr>
        <w:t>12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4335E9" w:rsidRDefault="004335E9" w:rsidP="004335E9">
      <w:pPr>
        <w:jc w:val="both"/>
        <w:rPr>
          <w:b/>
          <w:sz w:val="22"/>
          <w:szCs w:val="22"/>
        </w:rPr>
      </w:pPr>
    </w:p>
    <w:p w:rsidR="004335E9" w:rsidRDefault="004335E9" w:rsidP="004335E9">
      <w:pPr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4335E9" w:rsidRDefault="004335E9" w:rsidP="004335E9">
      <w:pPr>
        <w:rPr>
          <w:bCs/>
          <w:szCs w:val="20"/>
        </w:rPr>
      </w:pPr>
    </w:p>
    <w:p w:rsidR="004335E9" w:rsidRDefault="004335E9" w:rsidP="004335E9">
      <w:pPr>
        <w:rPr>
          <w:bCs/>
          <w:szCs w:val="20"/>
        </w:rPr>
      </w:pPr>
    </w:p>
    <w:p w:rsidR="004335E9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>
        <w:rPr>
          <w:b/>
          <w:bCs/>
          <w:szCs w:val="20"/>
        </w:rPr>
        <w:t>5)</w:t>
      </w:r>
    </w:p>
    <w:p w:rsidR="004335E9" w:rsidRPr="002951A6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 w:rsidRPr="002951A6">
        <w:rPr>
          <w:b/>
          <w:bCs/>
          <w:szCs w:val="20"/>
        </w:rPr>
        <w:t>Návrh usnesení:</w:t>
      </w:r>
    </w:p>
    <w:p w:rsidR="004335E9" w:rsidRPr="002951A6" w:rsidRDefault="004335E9" w:rsidP="004335E9">
      <w:pPr>
        <w:tabs>
          <w:tab w:val="left" w:pos="1704"/>
        </w:tabs>
        <w:jc w:val="both"/>
        <w:rPr>
          <w:bCs/>
          <w:szCs w:val="20"/>
        </w:rPr>
      </w:pPr>
      <w:r w:rsidRPr="002951A6">
        <w:rPr>
          <w:bCs/>
          <w:szCs w:val="20"/>
        </w:rPr>
        <w:t>Vědecká rada F</w:t>
      </w:r>
      <w:r w:rsidR="00D52C15">
        <w:rPr>
          <w:bCs/>
          <w:szCs w:val="20"/>
        </w:rPr>
        <w:t xml:space="preserve">Ú </w:t>
      </w:r>
      <w:r w:rsidRPr="002951A6">
        <w:rPr>
          <w:bCs/>
          <w:szCs w:val="20"/>
        </w:rPr>
        <w:t>schvaluje Žádost o udělení akreditace navazujícího magisterského studijního programu Multimediální techniky, prezenční forma studia a doporučuje postoupit žádost rektorovi SU ke schválení Vědecké radě S</w:t>
      </w:r>
      <w:r w:rsidR="00D52C15">
        <w:rPr>
          <w:bCs/>
          <w:szCs w:val="20"/>
        </w:rPr>
        <w:t>U</w:t>
      </w:r>
      <w:r w:rsidRPr="002951A6">
        <w:rPr>
          <w:bCs/>
          <w:szCs w:val="20"/>
        </w:rPr>
        <w:t>.</w:t>
      </w:r>
    </w:p>
    <w:p w:rsidR="004335E9" w:rsidRDefault="004335E9" w:rsidP="004335E9">
      <w:pPr>
        <w:rPr>
          <w:bCs/>
          <w:szCs w:val="20"/>
        </w:rPr>
      </w:pP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>
        <w:rPr>
          <w:b/>
        </w:rPr>
        <w:t>12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4335E9" w:rsidRDefault="004335E9" w:rsidP="004335E9">
      <w:pPr>
        <w:jc w:val="both"/>
        <w:rPr>
          <w:b/>
          <w:sz w:val="22"/>
          <w:szCs w:val="22"/>
        </w:rPr>
      </w:pPr>
    </w:p>
    <w:p w:rsidR="004335E9" w:rsidRDefault="004335E9" w:rsidP="004335E9">
      <w:pPr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4335E9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</w:p>
    <w:p w:rsidR="00167983" w:rsidRDefault="00167983">
      <w:pPr>
        <w:spacing w:after="160" w:line="259" w:lineRule="auto"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:rsidR="004335E9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>
        <w:rPr>
          <w:b/>
          <w:bCs/>
          <w:szCs w:val="20"/>
        </w:rPr>
        <w:br/>
        <w:t>6)</w:t>
      </w:r>
    </w:p>
    <w:p w:rsidR="004335E9" w:rsidRDefault="004335E9" w:rsidP="004335E9">
      <w:pPr>
        <w:tabs>
          <w:tab w:val="left" w:pos="1704"/>
        </w:tabs>
        <w:jc w:val="both"/>
        <w:rPr>
          <w:b/>
          <w:bCs/>
          <w:szCs w:val="20"/>
        </w:rPr>
      </w:pPr>
      <w:r>
        <w:rPr>
          <w:b/>
          <w:bCs/>
          <w:szCs w:val="20"/>
        </w:rPr>
        <w:t>Návrh usnesení:</w:t>
      </w:r>
    </w:p>
    <w:p w:rsidR="004335E9" w:rsidRDefault="004335E9" w:rsidP="004335E9">
      <w:pPr>
        <w:tabs>
          <w:tab w:val="left" w:pos="1704"/>
        </w:tabs>
        <w:jc w:val="both"/>
        <w:rPr>
          <w:bCs/>
          <w:szCs w:val="20"/>
        </w:rPr>
      </w:pPr>
      <w:r w:rsidRPr="00BC3142">
        <w:rPr>
          <w:bCs/>
          <w:szCs w:val="20"/>
        </w:rPr>
        <w:t>Vědecká rada F</w:t>
      </w:r>
      <w:r w:rsidR="00D52C15">
        <w:rPr>
          <w:bCs/>
          <w:szCs w:val="20"/>
        </w:rPr>
        <w:t xml:space="preserve">Ú </w:t>
      </w:r>
      <w:r w:rsidRPr="00BC3142">
        <w:rPr>
          <w:bCs/>
          <w:szCs w:val="20"/>
        </w:rPr>
        <w:t>schvaluje Žádost o udělení akreditace doktorského studijního programu Teoretická fyzika a astrofyzika, prezenční a kombinovaná forma studia a doporučuje postoupit žádost rektorovi SU ke schválení Vědecké radě S</w:t>
      </w:r>
      <w:r w:rsidR="00D52C15">
        <w:rPr>
          <w:bCs/>
          <w:szCs w:val="20"/>
        </w:rPr>
        <w:t>U</w:t>
      </w:r>
      <w:bookmarkStart w:id="0" w:name="_GoBack"/>
      <w:bookmarkEnd w:id="0"/>
      <w:r w:rsidRPr="00BC3142">
        <w:rPr>
          <w:bCs/>
          <w:szCs w:val="20"/>
        </w:rPr>
        <w:t>.</w:t>
      </w:r>
    </w:p>
    <w:p w:rsidR="004335E9" w:rsidRDefault="004335E9" w:rsidP="006B3603">
      <w:pPr>
        <w:spacing w:line="360" w:lineRule="auto"/>
        <w:jc w:val="both"/>
        <w:rPr>
          <w:sz w:val="22"/>
          <w:szCs w:val="22"/>
        </w:rPr>
      </w:pP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pro:</w:t>
      </w:r>
      <w:r w:rsidRPr="006B3603">
        <w:rPr>
          <w:b/>
        </w:rPr>
        <w:t xml:space="preserve"> </w:t>
      </w:r>
      <w:r>
        <w:rPr>
          <w:b/>
        </w:rPr>
        <w:t>12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Počet hlasů proti:</w:t>
      </w:r>
      <w:r w:rsidRPr="006B3603">
        <w:rPr>
          <w:b/>
        </w:rPr>
        <w:t xml:space="preserve"> 0</w:t>
      </w:r>
    </w:p>
    <w:p w:rsidR="004335E9" w:rsidRPr="006B3603" w:rsidRDefault="004335E9" w:rsidP="004335E9">
      <w:pPr>
        <w:jc w:val="both"/>
        <w:rPr>
          <w:b/>
        </w:rPr>
      </w:pPr>
      <w:r w:rsidRPr="006B3603">
        <w:t>Zdrželo se hlasování:</w:t>
      </w:r>
      <w:r w:rsidRPr="006B3603">
        <w:rPr>
          <w:b/>
        </w:rPr>
        <w:t xml:space="preserve"> </w:t>
      </w:r>
      <w:r>
        <w:rPr>
          <w:b/>
        </w:rPr>
        <w:t>1</w:t>
      </w:r>
    </w:p>
    <w:p w:rsidR="004335E9" w:rsidRDefault="004335E9" w:rsidP="004335E9">
      <w:pPr>
        <w:jc w:val="both"/>
        <w:rPr>
          <w:b/>
          <w:sz w:val="22"/>
          <w:szCs w:val="22"/>
        </w:rPr>
      </w:pPr>
    </w:p>
    <w:p w:rsidR="004335E9" w:rsidRDefault="004335E9" w:rsidP="004335E9">
      <w:pPr>
        <w:rPr>
          <w:sz w:val="22"/>
          <w:szCs w:val="22"/>
        </w:rPr>
      </w:pPr>
      <w:r w:rsidRPr="00CD72B0">
        <w:rPr>
          <w:b/>
          <w:sz w:val="22"/>
          <w:szCs w:val="22"/>
        </w:rPr>
        <w:t xml:space="preserve">Závěr: </w:t>
      </w:r>
      <w:r w:rsidRPr="00CD72B0">
        <w:rPr>
          <w:sz w:val="22"/>
          <w:szCs w:val="22"/>
        </w:rPr>
        <w:t>Usnesení bylo přijato.</w:t>
      </w:r>
    </w:p>
    <w:p w:rsidR="004335E9" w:rsidRDefault="004335E9" w:rsidP="006B3603">
      <w:pPr>
        <w:spacing w:line="360" w:lineRule="auto"/>
        <w:jc w:val="both"/>
        <w:rPr>
          <w:sz w:val="22"/>
          <w:szCs w:val="22"/>
        </w:rPr>
      </w:pPr>
    </w:p>
    <w:p w:rsidR="006B3603" w:rsidRDefault="006B3603" w:rsidP="006B3603">
      <w:pPr>
        <w:spacing w:line="360" w:lineRule="auto"/>
        <w:jc w:val="both"/>
        <w:rPr>
          <w:sz w:val="22"/>
          <w:szCs w:val="22"/>
        </w:rPr>
      </w:pPr>
    </w:p>
    <w:p w:rsidR="00427D86" w:rsidRPr="006B3603" w:rsidRDefault="00385512" w:rsidP="006B3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7CAAC" w:themeFill="accent2" w:themeFillTint="66"/>
        <w:jc w:val="center"/>
        <w:rPr>
          <w:b/>
        </w:rPr>
      </w:pPr>
      <w:r>
        <w:rPr>
          <w:b/>
        </w:rPr>
        <w:t>Závěr</w:t>
      </w:r>
    </w:p>
    <w:p w:rsidR="006B3603" w:rsidRDefault="006B3603" w:rsidP="006B3603">
      <w:pPr>
        <w:jc w:val="both"/>
        <w:rPr>
          <w:sz w:val="22"/>
          <w:szCs w:val="22"/>
        </w:rPr>
      </w:pPr>
    </w:p>
    <w:p w:rsidR="00385512" w:rsidRDefault="00385512" w:rsidP="006B3603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Členové VR byli seznámeni s výsledky hlasování.</w:t>
      </w:r>
    </w:p>
    <w:p w:rsidR="00427D86" w:rsidRDefault="00427D86" w:rsidP="00427D86">
      <w:pPr>
        <w:spacing w:after="240"/>
        <w:ind w:left="284"/>
        <w:jc w:val="right"/>
        <w:rPr>
          <w:sz w:val="22"/>
        </w:rPr>
      </w:pPr>
      <w:r w:rsidRPr="00427D86">
        <w:rPr>
          <w:sz w:val="22"/>
        </w:rPr>
        <w:t>Zapsala: Bc. Tereza Kapušová</w:t>
      </w:r>
    </w:p>
    <w:p w:rsidR="00240524" w:rsidRDefault="00240524" w:rsidP="00750F3D">
      <w:pPr>
        <w:tabs>
          <w:tab w:val="left" w:pos="426"/>
        </w:tabs>
        <w:ind w:left="142"/>
        <w:jc w:val="center"/>
        <w:rPr>
          <w:b/>
          <w:sz w:val="28"/>
          <w:szCs w:val="28"/>
        </w:rPr>
      </w:pPr>
    </w:p>
    <w:sectPr w:rsidR="0024052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1A6" w:rsidRDefault="00D631A6" w:rsidP="00CD72B0">
      <w:r>
        <w:separator/>
      </w:r>
    </w:p>
  </w:endnote>
  <w:endnote w:type="continuationSeparator" w:id="0">
    <w:p w:rsidR="00D631A6" w:rsidRDefault="00D631A6" w:rsidP="00CD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458426"/>
      <w:docPartObj>
        <w:docPartGallery w:val="Page Numbers (Bottom of Page)"/>
        <w:docPartUnique/>
      </w:docPartObj>
    </w:sdtPr>
    <w:sdtEndPr/>
    <w:sdtContent>
      <w:p w:rsidR="00427D86" w:rsidRDefault="00427D8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1A6">
          <w:rPr>
            <w:noProof/>
          </w:rPr>
          <w:t>1</w:t>
        </w:r>
        <w:r>
          <w:fldChar w:fldCharType="end"/>
        </w:r>
      </w:p>
    </w:sdtContent>
  </w:sdt>
  <w:p w:rsidR="00427D86" w:rsidRDefault="00427D8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1A6" w:rsidRDefault="00D631A6" w:rsidP="00CD72B0">
      <w:r>
        <w:separator/>
      </w:r>
    </w:p>
  </w:footnote>
  <w:footnote w:type="continuationSeparator" w:id="0">
    <w:p w:rsidR="00D631A6" w:rsidRDefault="00D631A6" w:rsidP="00CD7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B0" w:rsidRDefault="00CD72B0" w:rsidP="00CD72B0"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6324317" wp14:editId="41448C31">
          <wp:simplePos x="0" y="0"/>
          <wp:positionH relativeFrom="margin">
            <wp:align>left</wp:align>
          </wp:positionH>
          <wp:positionV relativeFrom="paragraph">
            <wp:posOffset>8152</wp:posOffset>
          </wp:positionV>
          <wp:extent cx="1390650" cy="510540"/>
          <wp:effectExtent l="0" t="0" r="0" b="3810"/>
          <wp:wrapTight wrapText="bothSides">
            <wp:wrapPolygon edited="0">
              <wp:start x="1775" y="0"/>
              <wp:lineTo x="0" y="4030"/>
              <wp:lineTo x="0" y="16925"/>
              <wp:lineTo x="2071" y="20955"/>
              <wp:lineTo x="14795" y="20955"/>
              <wp:lineTo x="19825" y="16925"/>
              <wp:lineTo x="21304" y="12896"/>
              <wp:lineTo x="21304" y="2418"/>
              <wp:lineTo x="5622" y="0"/>
              <wp:lineTo x="1775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-cmyk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5218" cy="512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D72B0" w:rsidRDefault="00CD72B0" w:rsidP="00CD72B0"/>
  <w:p w:rsidR="00CD72B0" w:rsidRDefault="00CD72B0" w:rsidP="00CD72B0"/>
  <w:p w:rsidR="00CD72B0" w:rsidRDefault="00CD72B0" w:rsidP="00CD72B0">
    <w:r>
      <w:t>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F9F"/>
    <w:multiLevelType w:val="hybridMultilevel"/>
    <w:tmpl w:val="AEF47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A1B"/>
    <w:multiLevelType w:val="hybridMultilevel"/>
    <w:tmpl w:val="F4CE086A"/>
    <w:lvl w:ilvl="0" w:tplc="8868A6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10EFC"/>
    <w:multiLevelType w:val="hybridMultilevel"/>
    <w:tmpl w:val="506CA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658"/>
    <w:rsid w:val="00005821"/>
    <w:rsid w:val="00032C7A"/>
    <w:rsid w:val="00075D5E"/>
    <w:rsid w:val="000923E9"/>
    <w:rsid w:val="000F6A27"/>
    <w:rsid w:val="00167983"/>
    <w:rsid w:val="00216465"/>
    <w:rsid w:val="00240524"/>
    <w:rsid w:val="00242214"/>
    <w:rsid w:val="00367A20"/>
    <w:rsid w:val="00385512"/>
    <w:rsid w:val="0038635B"/>
    <w:rsid w:val="003C4EA3"/>
    <w:rsid w:val="003E38F7"/>
    <w:rsid w:val="00427D86"/>
    <w:rsid w:val="004335E9"/>
    <w:rsid w:val="0048060F"/>
    <w:rsid w:val="00497DB7"/>
    <w:rsid w:val="00590237"/>
    <w:rsid w:val="005C4578"/>
    <w:rsid w:val="0061243F"/>
    <w:rsid w:val="00626ECB"/>
    <w:rsid w:val="00642CEB"/>
    <w:rsid w:val="006924BC"/>
    <w:rsid w:val="006B3603"/>
    <w:rsid w:val="00700218"/>
    <w:rsid w:val="00734498"/>
    <w:rsid w:val="00750F3D"/>
    <w:rsid w:val="007D0C47"/>
    <w:rsid w:val="007F2621"/>
    <w:rsid w:val="008313FD"/>
    <w:rsid w:val="008349D0"/>
    <w:rsid w:val="00885AE2"/>
    <w:rsid w:val="00895E05"/>
    <w:rsid w:val="00933173"/>
    <w:rsid w:val="00974A82"/>
    <w:rsid w:val="00A12E3C"/>
    <w:rsid w:val="00A41053"/>
    <w:rsid w:val="00A50F41"/>
    <w:rsid w:val="00A707A7"/>
    <w:rsid w:val="00A772D3"/>
    <w:rsid w:val="00AD438E"/>
    <w:rsid w:val="00AE6EDD"/>
    <w:rsid w:val="00B15658"/>
    <w:rsid w:val="00C04864"/>
    <w:rsid w:val="00C80EC8"/>
    <w:rsid w:val="00CD72B0"/>
    <w:rsid w:val="00D52C15"/>
    <w:rsid w:val="00D54F5A"/>
    <w:rsid w:val="00D631A6"/>
    <w:rsid w:val="00DB52BE"/>
    <w:rsid w:val="00DF2DFE"/>
    <w:rsid w:val="00E7473F"/>
    <w:rsid w:val="00EC25FB"/>
    <w:rsid w:val="00ED5F3E"/>
    <w:rsid w:val="00F31C9F"/>
    <w:rsid w:val="00F403F6"/>
    <w:rsid w:val="00F9005F"/>
    <w:rsid w:val="00FC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4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0F3D"/>
    <w:pPr>
      <w:keepNext/>
      <w:keepLines/>
      <w:spacing w:before="40" w:line="259" w:lineRule="auto"/>
      <w:outlineLvl w:val="1"/>
    </w:pPr>
    <w:rPr>
      <w:rFonts w:ascii="Calibri Light" w:hAnsi="Calibri Light"/>
      <w:color w:val="2F5496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56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2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50F3D"/>
    <w:rPr>
      <w:rFonts w:ascii="Calibri Light" w:eastAsia="Times New Roman" w:hAnsi="Calibri Light" w:cs="Times New Roman"/>
      <w:color w:val="2F549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Kapušová</dc:creator>
  <cp:lastModifiedBy>Kovar</cp:lastModifiedBy>
  <cp:revision>4</cp:revision>
  <cp:lastPrinted>2022-09-01T17:40:00Z</cp:lastPrinted>
  <dcterms:created xsi:type="dcterms:W3CDTF">2022-09-16T13:11:00Z</dcterms:created>
  <dcterms:modified xsi:type="dcterms:W3CDTF">2022-09-16T13:22:00Z</dcterms:modified>
</cp:coreProperties>
</file>