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2B0" w:rsidRPr="008B01D1" w:rsidRDefault="00CD72B0" w:rsidP="00CD72B0">
      <w:pPr>
        <w:spacing w:after="240"/>
        <w:jc w:val="center"/>
        <w:rPr>
          <w:b/>
          <w:sz w:val="32"/>
        </w:rPr>
      </w:pPr>
      <w:r w:rsidRPr="008B01D1">
        <w:rPr>
          <w:b/>
          <w:sz w:val="32"/>
        </w:rPr>
        <w:t>ZÁPIS</w:t>
      </w:r>
    </w:p>
    <w:p w:rsidR="00CD72B0" w:rsidRPr="008B01D1" w:rsidRDefault="00CD72B0" w:rsidP="00CD72B0">
      <w:pPr>
        <w:spacing w:after="240"/>
        <w:jc w:val="center"/>
        <w:rPr>
          <w:b/>
        </w:rPr>
      </w:pPr>
      <w:r>
        <w:rPr>
          <w:b/>
        </w:rPr>
        <w:t>z</w:t>
      </w:r>
      <w:r w:rsidR="00C04864">
        <w:rPr>
          <w:b/>
        </w:rPr>
        <w:t xml:space="preserve"> hlasování </w:t>
      </w:r>
      <w:r w:rsidRPr="008B01D1">
        <w:rPr>
          <w:b/>
        </w:rPr>
        <w:t>Vědecké rady Fyzikálního ústavu v</w:t>
      </w:r>
      <w:r w:rsidR="00C04864">
        <w:rPr>
          <w:b/>
        </w:rPr>
        <w:t> </w:t>
      </w:r>
      <w:r w:rsidRPr="008B01D1">
        <w:rPr>
          <w:b/>
        </w:rPr>
        <w:t>Opavě</w:t>
      </w:r>
      <w:r w:rsidR="00C04864">
        <w:rPr>
          <w:b/>
        </w:rPr>
        <w:t xml:space="preserve"> per rollam</w:t>
      </w:r>
      <w:r w:rsidRPr="008B01D1">
        <w:rPr>
          <w:b/>
        </w:rPr>
        <w:t xml:space="preserve"> </w:t>
      </w:r>
    </w:p>
    <w:p w:rsidR="00CD72B0" w:rsidRDefault="00CD72B0" w:rsidP="00CD72B0">
      <w:pPr>
        <w:spacing w:after="240"/>
        <w:jc w:val="center"/>
        <w:rPr>
          <w:b/>
        </w:rPr>
      </w:pPr>
      <w:r w:rsidRPr="008B01D1">
        <w:rPr>
          <w:b/>
        </w:rPr>
        <w:t xml:space="preserve"> </w:t>
      </w:r>
      <w:r w:rsidR="00C04864">
        <w:rPr>
          <w:b/>
        </w:rPr>
        <w:t xml:space="preserve">ke dni </w:t>
      </w:r>
      <w:r w:rsidR="008B6F77">
        <w:rPr>
          <w:b/>
        </w:rPr>
        <w:t>4</w:t>
      </w:r>
      <w:r>
        <w:rPr>
          <w:b/>
        </w:rPr>
        <w:t xml:space="preserve">. </w:t>
      </w:r>
      <w:r w:rsidR="006B3603">
        <w:rPr>
          <w:b/>
        </w:rPr>
        <w:t>3</w:t>
      </w:r>
      <w:r>
        <w:rPr>
          <w:b/>
        </w:rPr>
        <w:t>. 202</w:t>
      </w:r>
      <w:r w:rsidR="008B6F77">
        <w:rPr>
          <w:b/>
        </w:rPr>
        <w:t>2</w:t>
      </w:r>
    </w:p>
    <w:p w:rsidR="00CD72B0" w:rsidRPr="008B01D1" w:rsidRDefault="00CD72B0" w:rsidP="00CD72B0">
      <w:pPr>
        <w:jc w:val="center"/>
        <w:rPr>
          <w:b/>
        </w:rPr>
      </w:pPr>
    </w:p>
    <w:p w:rsidR="00CD72B0" w:rsidRPr="008B01D1" w:rsidRDefault="00CD72B0" w:rsidP="00CD72B0"/>
    <w:p w:rsidR="00CD72B0" w:rsidRPr="008B01D1" w:rsidRDefault="00C04864" w:rsidP="00CD72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</w:rPr>
      </w:pPr>
      <w:r>
        <w:rPr>
          <w:b/>
        </w:rPr>
        <w:t>Úvod</w:t>
      </w:r>
    </w:p>
    <w:p w:rsidR="00CD72B0" w:rsidRPr="008B01D1" w:rsidRDefault="00CD72B0" w:rsidP="00CD72B0">
      <w:pPr>
        <w:pStyle w:val="Odstavecseseznamem"/>
        <w:spacing w:before="240"/>
        <w:ind w:left="0"/>
        <w:jc w:val="both"/>
        <w:rPr>
          <w:rFonts w:ascii="Times New Roman" w:hAnsi="Times New Roman" w:cs="Times New Roman"/>
        </w:rPr>
      </w:pPr>
      <w:r w:rsidRPr="008B01D1">
        <w:rPr>
          <w:rFonts w:ascii="Times New Roman" w:hAnsi="Times New Roman" w:cs="Times New Roman"/>
        </w:rPr>
        <w:t xml:space="preserve">Prof. Stuchlík </w:t>
      </w:r>
      <w:r w:rsidR="00C04864">
        <w:rPr>
          <w:rFonts w:ascii="Times New Roman" w:hAnsi="Times New Roman" w:cs="Times New Roman"/>
        </w:rPr>
        <w:t xml:space="preserve">vyhlásil hlasování </w:t>
      </w:r>
      <w:r w:rsidRPr="008B01D1">
        <w:rPr>
          <w:rFonts w:ascii="Times New Roman" w:hAnsi="Times New Roman" w:cs="Times New Roman"/>
        </w:rPr>
        <w:t>VR</w:t>
      </w:r>
      <w:r w:rsidR="00C04864">
        <w:rPr>
          <w:rFonts w:ascii="Times New Roman" w:hAnsi="Times New Roman" w:cs="Times New Roman"/>
        </w:rPr>
        <w:t xml:space="preserve"> per rollam v termínu </w:t>
      </w:r>
      <w:r w:rsidR="008B6F77">
        <w:rPr>
          <w:rFonts w:ascii="Times New Roman" w:hAnsi="Times New Roman" w:cs="Times New Roman"/>
        </w:rPr>
        <w:t>24</w:t>
      </w:r>
      <w:r w:rsidR="006B3603">
        <w:rPr>
          <w:rFonts w:ascii="Times New Roman" w:hAnsi="Times New Roman" w:cs="Times New Roman"/>
        </w:rPr>
        <w:t>.</w:t>
      </w:r>
      <w:r w:rsidR="008B6F77">
        <w:rPr>
          <w:rFonts w:ascii="Times New Roman" w:hAnsi="Times New Roman" w:cs="Times New Roman"/>
        </w:rPr>
        <w:t>2</w:t>
      </w:r>
      <w:r w:rsidR="00C04864">
        <w:rPr>
          <w:rFonts w:ascii="Times New Roman" w:hAnsi="Times New Roman" w:cs="Times New Roman"/>
        </w:rPr>
        <w:t xml:space="preserve">. – </w:t>
      </w:r>
      <w:r w:rsidR="008B6F77">
        <w:rPr>
          <w:rFonts w:ascii="Times New Roman" w:hAnsi="Times New Roman" w:cs="Times New Roman"/>
        </w:rPr>
        <w:t>4</w:t>
      </w:r>
      <w:r w:rsidR="006B3603">
        <w:rPr>
          <w:rFonts w:ascii="Times New Roman" w:hAnsi="Times New Roman" w:cs="Times New Roman"/>
        </w:rPr>
        <w:t>.3.</w:t>
      </w:r>
      <w:r w:rsidR="00C04864">
        <w:rPr>
          <w:rFonts w:ascii="Times New Roman" w:hAnsi="Times New Roman" w:cs="Times New Roman"/>
        </w:rPr>
        <w:t>202</w:t>
      </w:r>
      <w:r w:rsidR="008B6F77">
        <w:rPr>
          <w:rFonts w:ascii="Times New Roman" w:hAnsi="Times New Roman" w:cs="Times New Roman"/>
        </w:rPr>
        <w:t xml:space="preserve">2 </w:t>
      </w:r>
      <w:r w:rsidR="00C04864">
        <w:rPr>
          <w:rFonts w:ascii="Times New Roman" w:hAnsi="Times New Roman" w:cs="Times New Roman"/>
        </w:rPr>
        <w:t>o níže uvedených návrzích usnesení</w:t>
      </w:r>
      <w:r w:rsidR="005F4689">
        <w:rPr>
          <w:rFonts w:ascii="Times New Roman" w:hAnsi="Times New Roman" w:cs="Times New Roman"/>
        </w:rPr>
        <w:t xml:space="preserve">; </w:t>
      </w:r>
      <w:r w:rsidR="00C04864">
        <w:rPr>
          <w:rFonts w:ascii="Times New Roman" w:hAnsi="Times New Roman" w:cs="Times New Roman"/>
        </w:rPr>
        <w:t>v</w:t>
      </w:r>
      <w:r w:rsidRPr="008B01D1">
        <w:rPr>
          <w:rFonts w:ascii="Times New Roman" w:hAnsi="Times New Roman" w:cs="Times New Roman"/>
        </w:rPr>
        <w:t xml:space="preserve">šichni členové VR obdrželi </w:t>
      </w:r>
      <w:r w:rsidR="00C04864">
        <w:rPr>
          <w:rFonts w:ascii="Times New Roman" w:hAnsi="Times New Roman" w:cs="Times New Roman"/>
        </w:rPr>
        <w:t xml:space="preserve">návrhy usnesení a </w:t>
      </w:r>
      <w:r w:rsidRPr="008B01D1">
        <w:rPr>
          <w:rFonts w:ascii="Times New Roman" w:hAnsi="Times New Roman" w:cs="Times New Roman"/>
        </w:rPr>
        <w:t>všechny podklady </w:t>
      </w:r>
      <w:r w:rsidR="00C04864">
        <w:rPr>
          <w:rFonts w:ascii="Times New Roman" w:hAnsi="Times New Roman" w:cs="Times New Roman"/>
        </w:rPr>
        <w:t>k hlasování</w:t>
      </w:r>
      <w:r w:rsidRPr="008B01D1">
        <w:rPr>
          <w:rFonts w:ascii="Times New Roman" w:hAnsi="Times New Roman" w:cs="Times New Roman"/>
        </w:rPr>
        <w:t xml:space="preserve"> v elektronické podobě a </w:t>
      </w:r>
      <w:r w:rsidR="00C04864">
        <w:rPr>
          <w:rFonts w:ascii="Times New Roman" w:hAnsi="Times New Roman" w:cs="Times New Roman"/>
        </w:rPr>
        <w:t>byli vyzváni k</w:t>
      </w:r>
      <w:r w:rsidR="00367A20">
        <w:rPr>
          <w:rFonts w:ascii="Times New Roman" w:hAnsi="Times New Roman" w:cs="Times New Roman"/>
        </w:rPr>
        <w:t> </w:t>
      </w:r>
      <w:r w:rsidR="00C04864">
        <w:rPr>
          <w:rFonts w:ascii="Times New Roman" w:hAnsi="Times New Roman" w:cs="Times New Roman"/>
        </w:rPr>
        <w:t>diskusi elektronickou formou, te</w:t>
      </w:r>
      <w:bookmarkStart w:id="0" w:name="_GoBack"/>
      <w:bookmarkEnd w:id="0"/>
      <w:r w:rsidR="00C04864">
        <w:rPr>
          <w:rFonts w:ascii="Times New Roman" w:hAnsi="Times New Roman" w:cs="Times New Roman"/>
        </w:rPr>
        <w:t>lefonicky, případně osobně</w:t>
      </w:r>
      <w:r w:rsidR="006B3603">
        <w:rPr>
          <w:rFonts w:ascii="Times New Roman" w:hAnsi="Times New Roman" w:cs="Times New Roman"/>
        </w:rPr>
        <w:t>.</w:t>
      </w:r>
      <w:r w:rsidR="00367A20">
        <w:rPr>
          <w:rFonts w:ascii="Times New Roman" w:hAnsi="Times New Roman" w:cs="Times New Roman"/>
        </w:rPr>
        <w:t xml:space="preserve"> </w:t>
      </w:r>
      <w:r w:rsidR="006B3603">
        <w:rPr>
          <w:rFonts w:ascii="Times New Roman" w:hAnsi="Times New Roman" w:cs="Times New Roman"/>
        </w:rPr>
        <w:t>Samotné</w:t>
      </w:r>
      <w:r w:rsidR="00367A20">
        <w:rPr>
          <w:rFonts w:ascii="Times New Roman" w:hAnsi="Times New Roman" w:cs="Times New Roman"/>
        </w:rPr>
        <w:t xml:space="preserve"> hlasování</w:t>
      </w:r>
      <w:r w:rsidR="006B3603">
        <w:rPr>
          <w:rFonts w:ascii="Times New Roman" w:hAnsi="Times New Roman" w:cs="Times New Roman"/>
        </w:rPr>
        <w:t xml:space="preserve"> proběhlo</w:t>
      </w:r>
      <w:r w:rsidR="00933173">
        <w:rPr>
          <w:rFonts w:ascii="Times New Roman" w:hAnsi="Times New Roman" w:cs="Times New Roman"/>
        </w:rPr>
        <w:t xml:space="preserve"> elektronickou formou</w:t>
      </w:r>
      <w:r w:rsidR="00C04864">
        <w:rPr>
          <w:rFonts w:ascii="Times New Roman" w:hAnsi="Times New Roman" w:cs="Times New Roman"/>
        </w:rPr>
        <w:t xml:space="preserve">. </w:t>
      </w:r>
    </w:p>
    <w:p w:rsidR="00CD72B0" w:rsidRPr="008B01D1" w:rsidRDefault="00CD72B0" w:rsidP="00CD72B0">
      <w:pPr>
        <w:pStyle w:val="Odstavecseseznamem"/>
        <w:ind w:left="0"/>
        <w:jc w:val="both"/>
        <w:rPr>
          <w:rFonts w:ascii="Times New Roman" w:hAnsi="Times New Roman" w:cs="Times New Roman"/>
        </w:rPr>
      </w:pPr>
    </w:p>
    <w:p w:rsidR="00CD72B0" w:rsidRPr="008B01D1" w:rsidRDefault="00C04864" w:rsidP="00CD72B0">
      <w:pPr>
        <w:pStyle w:val="Odstavecseseznam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ind w:left="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Výsledky hlasování</w:t>
      </w:r>
    </w:p>
    <w:p w:rsidR="008B6F77" w:rsidRDefault="008B6F77" w:rsidP="006B3603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1)</w:t>
      </w:r>
    </w:p>
    <w:p w:rsidR="00CD72B0" w:rsidRPr="00CD72B0" w:rsidRDefault="00CD72B0" w:rsidP="006B3603">
      <w:pPr>
        <w:jc w:val="both"/>
        <w:rPr>
          <w:b/>
          <w:sz w:val="22"/>
          <w:szCs w:val="22"/>
        </w:rPr>
      </w:pPr>
      <w:r w:rsidRPr="00CD72B0">
        <w:rPr>
          <w:b/>
          <w:sz w:val="22"/>
          <w:szCs w:val="22"/>
        </w:rPr>
        <w:t>Návrh usnesení:</w:t>
      </w:r>
    </w:p>
    <w:p w:rsidR="008B6F77" w:rsidRPr="008B6F77" w:rsidRDefault="008B6F77" w:rsidP="008B6F77">
      <w:pPr>
        <w:jc w:val="both"/>
      </w:pPr>
      <w:r w:rsidRPr="008B6F77">
        <w:t>Vědecká rada F</w:t>
      </w:r>
      <w:r w:rsidR="001A35DB">
        <w:t xml:space="preserve">Ú </w:t>
      </w:r>
      <w:r w:rsidRPr="008B6F77">
        <w:t>schvaluje níže</w:t>
      </w:r>
      <w:r>
        <w:t xml:space="preserve"> u</w:t>
      </w:r>
      <w:r w:rsidRPr="008B6F77">
        <w:t>vedené členy pro jmenování do komisí pro státní rigorózní</w:t>
      </w:r>
      <w:r>
        <w:t xml:space="preserve"> </w:t>
      </w:r>
      <w:r w:rsidRPr="008B6F77">
        <w:t>zkoušky konané na F</w:t>
      </w:r>
      <w:r w:rsidR="001A35DB">
        <w:t xml:space="preserve">Ú </w:t>
      </w:r>
      <w:r w:rsidRPr="008B6F77">
        <w:t>v oblasti studia</w:t>
      </w:r>
      <w:r>
        <w:t xml:space="preserve"> </w:t>
      </w:r>
      <w:r w:rsidRPr="008B6F77">
        <w:t>Fyzika, tedy v oblasti studia navazujících magisterských</w:t>
      </w:r>
      <w:r>
        <w:t xml:space="preserve"> s</w:t>
      </w:r>
      <w:r w:rsidRPr="008B6F77">
        <w:t>tudijních programů Teoretická fyzika a Observační astrofyzika</w:t>
      </w:r>
      <w:r>
        <w:t xml:space="preserve"> v</w:t>
      </w:r>
      <w:r w:rsidRPr="008B6F77">
        <w:t>ysokých energií, v rámci jejichž akreditací bylo rozhodnuto o</w:t>
      </w:r>
      <w:r>
        <w:t xml:space="preserve"> o</w:t>
      </w:r>
      <w:r w:rsidRPr="008B6F77">
        <w:t>právnění státní rigorózní zkoušky konat a udělovat</w:t>
      </w:r>
      <w:r>
        <w:t xml:space="preserve"> p</w:t>
      </w:r>
      <w:r w:rsidRPr="008B6F77">
        <w:t xml:space="preserve">říslušný akademický titul </w:t>
      </w:r>
      <w:r>
        <w:t>RNDr.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Členové pro jmenování do komisí pro státní rigorózní</w:t>
      </w:r>
      <w:r>
        <w:rPr>
          <w:sz w:val="22"/>
          <w:szCs w:val="22"/>
        </w:rPr>
        <w:t xml:space="preserve"> </w:t>
      </w:r>
      <w:r w:rsidRPr="008B6F77">
        <w:rPr>
          <w:sz w:val="22"/>
          <w:szCs w:val="22"/>
        </w:rPr>
        <w:t>zkoušky: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doc. RNDr. Jan Schee, Ph.D. (předseda)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doc. RNDr. Stanislav Hledík, Ph.D. (místopředseda)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doc. RNDr. Jiří Kovář, Ph.D. (místopředseda)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doc. RNDr. Petr Slaný, Ph.D. (místopředseda)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doc. RNDr. Gabriel Török, Ph.D. (místopředseda)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prof. Ing. Peter Lichard, DrSc.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prof. RNDr. Zdeněk Stuchlík, CSc.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RNDr. Filip Blaschke, Ph.D.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RNDr. Martin Blaschke, Ph.D.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RNDr. Josef Juráň, Ph.D.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RNDr. Martin Kološ, Ph.D.</w:t>
      </w:r>
    </w:p>
    <w:p w:rsidR="008B6F77" w:rsidRP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RNDr. Arman Tursunov, Ph.D.</w:t>
      </w:r>
    </w:p>
    <w:p w:rsidR="006B3603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Mgr. Martin Urbanec, Ph.D.</w:t>
      </w:r>
    </w:p>
    <w:p w:rsidR="008B6F77" w:rsidRDefault="008B6F77" w:rsidP="006B3603">
      <w:pPr>
        <w:jc w:val="both"/>
      </w:pPr>
    </w:p>
    <w:p w:rsidR="00CD72B0" w:rsidRPr="006B3603" w:rsidRDefault="00CD72B0" w:rsidP="006B3603">
      <w:pPr>
        <w:jc w:val="both"/>
        <w:rPr>
          <w:b/>
        </w:rPr>
      </w:pPr>
      <w:r w:rsidRPr="006B3603">
        <w:t>Počet hlasů pro:</w:t>
      </w:r>
      <w:r w:rsidRPr="006B3603">
        <w:rPr>
          <w:b/>
        </w:rPr>
        <w:t xml:space="preserve"> 1</w:t>
      </w:r>
      <w:r w:rsidR="008B6F77">
        <w:rPr>
          <w:b/>
        </w:rPr>
        <w:t>3</w:t>
      </w:r>
    </w:p>
    <w:p w:rsidR="00CD72B0" w:rsidRPr="006B3603" w:rsidRDefault="00CD72B0" w:rsidP="006B3603">
      <w:pPr>
        <w:jc w:val="both"/>
        <w:rPr>
          <w:b/>
        </w:rPr>
      </w:pPr>
      <w:r w:rsidRPr="006B3603">
        <w:t>Počet hlasů proti:</w:t>
      </w:r>
      <w:r w:rsidRPr="006B3603">
        <w:rPr>
          <w:b/>
        </w:rPr>
        <w:t xml:space="preserve"> 0</w:t>
      </w:r>
    </w:p>
    <w:p w:rsidR="00CD72B0" w:rsidRPr="006B3603" w:rsidRDefault="00CD72B0" w:rsidP="006B3603">
      <w:pPr>
        <w:jc w:val="both"/>
        <w:rPr>
          <w:b/>
        </w:rPr>
      </w:pPr>
      <w:r w:rsidRPr="006B3603">
        <w:t>Zdržel</w:t>
      </w:r>
      <w:r w:rsidR="0061243F" w:rsidRPr="006B3603">
        <w:t>o</w:t>
      </w:r>
      <w:r w:rsidRPr="006B3603">
        <w:t xml:space="preserve"> se hlasování:</w:t>
      </w:r>
      <w:r w:rsidRPr="006B3603">
        <w:rPr>
          <w:b/>
        </w:rPr>
        <w:t xml:space="preserve"> 0</w:t>
      </w:r>
    </w:p>
    <w:p w:rsidR="006B3603" w:rsidRDefault="006B3603" w:rsidP="006B3603">
      <w:pPr>
        <w:jc w:val="both"/>
        <w:rPr>
          <w:b/>
          <w:sz w:val="22"/>
          <w:szCs w:val="22"/>
        </w:rPr>
      </w:pPr>
    </w:p>
    <w:p w:rsidR="00427D86" w:rsidRDefault="00CD72B0" w:rsidP="006B3603">
      <w:pPr>
        <w:spacing w:line="360" w:lineRule="auto"/>
        <w:jc w:val="both"/>
        <w:rPr>
          <w:sz w:val="22"/>
          <w:szCs w:val="22"/>
        </w:rPr>
      </w:pPr>
      <w:r w:rsidRPr="00CD72B0">
        <w:rPr>
          <w:b/>
          <w:sz w:val="22"/>
          <w:szCs w:val="22"/>
        </w:rPr>
        <w:t xml:space="preserve">Závěr: </w:t>
      </w:r>
      <w:r w:rsidRPr="00CD72B0">
        <w:rPr>
          <w:sz w:val="22"/>
          <w:szCs w:val="22"/>
        </w:rPr>
        <w:t>Usnesení bylo přijato.</w:t>
      </w:r>
    </w:p>
    <w:p w:rsidR="008B6F77" w:rsidRDefault="008B6F77" w:rsidP="006B3603">
      <w:pPr>
        <w:spacing w:line="360" w:lineRule="auto"/>
        <w:jc w:val="both"/>
        <w:rPr>
          <w:sz w:val="22"/>
          <w:szCs w:val="22"/>
        </w:rPr>
      </w:pPr>
    </w:p>
    <w:p w:rsidR="008B6F77" w:rsidRDefault="008B6F77" w:rsidP="006B3603">
      <w:pPr>
        <w:spacing w:line="360" w:lineRule="auto"/>
        <w:jc w:val="both"/>
        <w:rPr>
          <w:sz w:val="22"/>
          <w:szCs w:val="22"/>
        </w:rPr>
      </w:pPr>
    </w:p>
    <w:p w:rsidR="008B6F77" w:rsidRDefault="008B6F77" w:rsidP="006B3603">
      <w:pPr>
        <w:spacing w:line="360" w:lineRule="auto"/>
        <w:jc w:val="both"/>
        <w:rPr>
          <w:sz w:val="22"/>
          <w:szCs w:val="22"/>
        </w:rPr>
      </w:pPr>
    </w:p>
    <w:p w:rsidR="008B6F77" w:rsidRDefault="008B6F77" w:rsidP="006B3603">
      <w:pPr>
        <w:spacing w:line="360" w:lineRule="auto"/>
        <w:jc w:val="both"/>
        <w:rPr>
          <w:sz w:val="22"/>
          <w:szCs w:val="22"/>
        </w:rPr>
      </w:pPr>
    </w:p>
    <w:p w:rsidR="008B6F77" w:rsidRDefault="008B6F77" w:rsidP="008B6F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2)</w:t>
      </w:r>
    </w:p>
    <w:p w:rsidR="008B6F77" w:rsidRDefault="008B6F77" w:rsidP="008B6F77">
      <w:pPr>
        <w:jc w:val="both"/>
        <w:rPr>
          <w:sz w:val="22"/>
          <w:szCs w:val="22"/>
        </w:rPr>
      </w:pPr>
      <w:r w:rsidRPr="00CD72B0">
        <w:rPr>
          <w:b/>
          <w:sz w:val="22"/>
          <w:szCs w:val="22"/>
        </w:rPr>
        <w:t>Návrh usnesení</w:t>
      </w:r>
      <w:r>
        <w:rPr>
          <w:b/>
          <w:sz w:val="22"/>
          <w:szCs w:val="22"/>
        </w:rPr>
        <w:t>:</w:t>
      </w:r>
      <w:r w:rsidRPr="008B6F77">
        <w:rPr>
          <w:sz w:val="22"/>
          <w:szCs w:val="22"/>
        </w:rPr>
        <w:t xml:space="preserve"> </w:t>
      </w:r>
    </w:p>
    <w:p w:rsid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Vědecká rada F</w:t>
      </w:r>
      <w:r w:rsidR="001A35DB">
        <w:rPr>
          <w:sz w:val="22"/>
          <w:szCs w:val="22"/>
        </w:rPr>
        <w:t>Ú</w:t>
      </w:r>
      <w:r w:rsidRPr="008B6F77">
        <w:rPr>
          <w:sz w:val="22"/>
          <w:szCs w:val="22"/>
        </w:rPr>
        <w:t xml:space="preserve"> schvaluje</w:t>
      </w:r>
      <w:r>
        <w:rPr>
          <w:sz w:val="22"/>
          <w:szCs w:val="22"/>
        </w:rPr>
        <w:t xml:space="preserve"> </w:t>
      </w:r>
      <w:r w:rsidRPr="008B6F77">
        <w:rPr>
          <w:sz w:val="22"/>
          <w:szCs w:val="22"/>
        </w:rPr>
        <w:t>Rozhodnutí ředitele č. 1/2022 k evaluaci F</w:t>
      </w:r>
      <w:r w:rsidR="001A35DB">
        <w:rPr>
          <w:sz w:val="22"/>
          <w:szCs w:val="22"/>
        </w:rPr>
        <w:t>Ú</w:t>
      </w:r>
      <w:r w:rsidRPr="008B6F77">
        <w:rPr>
          <w:sz w:val="22"/>
          <w:szCs w:val="22"/>
        </w:rPr>
        <w:t xml:space="preserve"> v roce 2022.</w:t>
      </w:r>
    </w:p>
    <w:p w:rsidR="008B6F77" w:rsidRPr="006B3603" w:rsidRDefault="008B6F77" w:rsidP="008B6F77">
      <w:pPr>
        <w:jc w:val="both"/>
        <w:rPr>
          <w:b/>
        </w:rPr>
      </w:pPr>
      <w:r w:rsidRPr="006B3603">
        <w:t>Počet hlasů pro:</w:t>
      </w:r>
      <w:r w:rsidRPr="006B3603">
        <w:rPr>
          <w:b/>
        </w:rPr>
        <w:t xml:space="preserve"> 1</w:t>
      </w:r>
      <w:r>
        <w:rPr>
          <w:b/>
        </w:rPr>
        <w:t>3</w:t>
      </w:r>
    </w:p>
    <w:p w:rsidR="008B6F77" w:rsidRPr="006B3603" w:rsidRDefault="008B6F77" w:rsidP="008B6F77">
      <w:pPr>
        <w:jc w:val="both"/>
        <w:rPr>
          <w:b/>
        </w:rPr>
      </w:pPr>
      <w:r w:rsidRPr="006B3603">
        <w:t>Počet hlasů proti:</w:t>
      </w:r>
      <w:r w:rsidRPr="006B3603">
        <w:rPr>
          <w:b/>
        </w:rPr>
        <w:t xml:space="preserve"> 0</w:t>
      </w:r>
    </w:p>
    <w:p w:rsidR="008B6F77" w:rsidRPr="006B3603" w:rsidRDefault="008B6F77" w:rsidP="008B6F77">
      <w:pPr>
        <w:jc w:val="both"/>
        <w:rPr>
          <w:b/>
        </w:rPr>
      </w:pPr>
      <w:r w:rsidRPr="006B3603">
        <w:t>Zdrželo se hlasování:</w:t>
      </w:r>
      <w:r w:rsidRPr="006B3603">
        <w:rPr>
          <w:b/>
        </w:rPr>
        <w:t xml:space="preserve"> 0</w:t>
      </w:r>
    </w:p>
    <w:p w:rsidR="008B6F77" w:rsidRDefault="008B6F77" w:rsidP="008B6F77">
      <w:pPr>
        <w:jc w:val="both"/>
        <w:rPr>
          <w:b/>
          <w:sz w:val="22"/>
          <w:szCs w:val="22"/>
        </w:rPr>
      </w:pPr>
    </w:p>
    <w:p w:rsidR="008B6F77" w:rsidRDefault="008B6F77" w:rsidP="008B6F77">
      <w:pPr>
        <w:jc w:val="both"/>
        <w:rPr>
          <w:sz w:val="22"/>
          <w:szCs w:val="22"/>
        </w:rPr>
      </w:pPr>
      <w:r w:rsidRPr="00CD72B0">
        <w:rPr>
          <w:b/>
          <w:sz w:val="22"/>
          <w:szCs w:val="22"/>
        </w:rPr>
        <w:t xml:space="preserve">Závěr: </w:t>
      </w:r>
      <w:r w:rsidRPr="00CD72B0">
        <w:rPr>
          <w:sz w:val="22"/>
          <w:szCs w:val="22"/>
        </w:rPr>
        <w:t>Usnesení bylo přijato.</w:t>
      </w:r>
      <w:r>
        <w:rPr>
          <w:sz w:val="22"/>
          <w:szCs w:val="22"/>
        </w:rPr>
        <w:tab/>
      </w:r>
    </w:p>
    <w:p w:rsidR="008B6F77" w:rsidRDefault="008B6F77" w:rsidP="008B6F77">
      <w:pPr>
        <w:jc w:val="both"/>
        <w:rPr>
          <w:sz w:val="22"/>
          <w:szCs w:val="22"/>
        </w:rPr>
      </w:pPr>
    </w:p>
    <w:p w:rsidR="008B6F77" w:rsidRDefault="008B6F77" w:rsidP="008B6F77">
      <w:pPr>
        <w:jc w:val="both"/>
        <w:rPr>
          <w:sz w:val="22"/>
          <w:szCs w:val="22"/>
        </w:rPr>
      </w:pPr>
    </w:p>
    <w:p w:rsidR="008B6F77" w:rsidRDefault="008B6F77" w:rsidP="008B6F77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3)</w:t>
      </w:r>
    </w:p>
    <w:p w:rsidR="008B6F77" w:rsidRDefault="008B6F77" w:rsidP="008B6F77">
      <w:pPr>
        <w:jc w:val="both"/>
        <w:rPr>
          <w:sz w:val="22"/>
          <w:szCs w:val="22"/>
        </w:rPr>
      </w:pPr>
      <w:r w:rsidRPr="00CD72B0">
        <w:rPr>
          <w:b/>
          <w:sz w:val="22"/>
          <w:szCs w:val="22"/>
        </w:rPr>
        <w:t>Návrh usnesení</w:t>
      </w:r>
      <w:r>
        <w:rPr>
          <w:b/>
          <w:sz w:val="22"/>
          <w:szCs w:val="22"/>
        </w:rPr>
        <w:t>:</w:t>
      </w:r>
      <w:r w:rsidRPr="008B6F77">
        <w:rPr>
          <w:sz w:val="22"/>
          <w:szCs w:val="22"/>
        </w:rPr>
        <w:t xml:space="preserve"> </w:t>
      </w:r>
    </w:p>
    <w:p w:rsidR="008B6F77" w:rsidRDefault="008B6F77" w:rsidP="008B6F77">
      <w:pPr>
        <w:jc w:val="both"/>
        <w:rPr>
          <w:sz w:val="22"/>
          <w:szCs w:val="22"/>
        </w:rPr>
      </w:pPr>
      <w:r w:rsidRPr="008B6F77">
        <w:rPr>
          <w:sz w:val="22"/>
          <w:szCs w:val="22"/>
        </w:rPr>
        <w:t>Vědecká rada F</w:t>
      </w:r>
      <w:r w:rsidR="001A35DB">
        <w:rPr>
          <w:sz w:val="22"/>
          <w:szCs w:val="22"/>
        </w:rPr>
        <w:t>Ú</w:t>
      </w:r>
      <w:r w:rsidRPr="008B6F77">
        <w:rPr>
          <w:sz w:val="22"/>
          <w:szCs w:val="22"/>
        </w:rPr>
        <w:t xml:space="preserve"> schvaluje prof. Andreje Cadeze (University of Ljubljana), prof. Tomasze Bulika (University of Warsaw) a prof. Jorgeho Ruedu (ICRANet, Pescara) jakožto členy evaluační komise pro účely vnitřního hodnocení tvůrčí činnosti F</w:t>
      </w:r>
      <w:r w:rsidR="001A35DB">
        <w:rPr>
          <w:sz w:val="22"/>
          <w:szCs w:val="22"/>
        </w:rPr>
        <w:t xml:space="preserve">Ú </w:t>
      </w:r>
      <w:r w:rsidRPr="008B6F77">
        <w:rPr>
          <w:sz w:val="22"/>
          <w:szCs w:val="22"/>
        </w:rPr>
        <w:t>v roce 2022, přičemž předsedou komise bude prof. Andrej Cadez a komisi bude nápomocen v roli tajemníka doc. RNDr. Jiří Kovář, Ph.D. (F</w:t>
      </w:r>
      <w:r w:rsidR="001A35DB">
        <w:rPr>
          <w:sz w:val="22"/>
          <w:szCs w:val="22"/>
        </w:rPr>
        <w:t>Ú</w:t>
      </w:r>
      <w:r w:rsidRPr="008B6F77">
        <w:rPr>
          <w:sz w:val="22"/>
          <w:szCs w:val="22"/>
        </w:rPr>
        <w:t>), který v souladu s Rozhodnutím ředitele č. 1/2022 k evaluaci F</w:t>
      </w:r>
      <w:r w:rsidR="001A35DB">
        <w:rPr>
          <w:sz w:val="22"/>
          <w:szCs w:val="22"/>
        </w:rPr>
        <w:t>Ú</w:t>
      </w:r>
      <w:r w:rsidRPr="008B6F77">
        <w:rPr>
          <w:sz w:val="22"/>
          <w:szCs w:val="22"/>
        </w:rPr>
        <w:t xml:space="preserve"> v roce 2022 nebude členem komise a do hodnocení nebude zasahovat.</w:t>
      </w:r>
    </w:p>
    <w:p w:rsidR="008B6F77" w:rsidRDefault="008B6F77" w:rsidP="008B6F77">
      <w:pPr>
        <w:jc w:val="both"/>
        <w:rPr>
          <w:sz w:val="22"/>
          <w:szCs w:val="22"/>
        </w:rPr>
      </w:pPr>
    </w:p>
    <w:p w:rsidR="008B6F77" w:rsidRPr="006B3603" w:rsidRDefault="008B6F77" w:rsidP="008B6F77">
      <w:pPr>
        <w:jc w:val="both"/>
        <w:rPr>
          <w:b/>
        </w:rPr>
      </w:pPr>
      <w:r w:rsidRPr="006B3603">
        <w:t>Počet hlasů pro:</w:t>
      </w:r>
      <w:r w:rsidRPr="006B3603">
        <w:rPr>
          <w:b/>
        </w:rPr>
        <w:t xml:space="preserve"> 1</w:t>
      </w:r>
      <w:r>
        <w:rPr>
          <w:b/>
        </w:rPr>
        <w:t>2</w:t>
      </w:r>
    </w:p>
    <w:p w:rsidR="008B6F77" w:rsidRPr="006B3603" w:rsidRDefault="008B6F77" w:rsidP="008B6F77">
      <w:pPr>
        <w:jc w:val="both"/>
        <w:rPr>
          <w:b/>
        </w:rPr>
      </w:pPr>
      <w:r w:rsidRPr="006B3603">
        <w:t>Počet hlasů proti:</w:t>
      </w:r>
      <w:r w:rsidRPr="006B3603">
        <w:rPr>
          <w:b/>
        </w:rPr>
        <w:t xml:space="preserve"> 0</w:t>
      </w:r>
    </w:p>
    <w:p w:rsidR="008B6F77" w:rsidRPr="006B3603" w:rsidRDefault="008B6F77" w:rsidP="008B6F77">
      <w:pPr>
        <w:jc w:val="both"/>
        <w:rPr>
          <w:b/>
        </w:rPr>
      </w:pPr>
      <w:r w:rsidRPr="006B3603">
        <w:t>Zdrželo se hlasování:</w:t>
      </w:r>
      <w:r w:rsidRPr="006B3603">
        <w:rPr>
          <w:b/>
        </w:rPr>
        <w:t xml:space="preserve"> </w:t>
      </w:r>
      <w:r>
        <w:rPr>
          <w:b/>
        </w:rPr>
        <w:t>1</w:t>
      </w:r>
    </w:p>
    <w:p w:rsidR="008B6F77" w:rsidRDefault="008B6F77" w:rsidP="008B6F77">
      <w:pPr>
        <w:jc w:val="both"/>
        <w:rPr>
          <w:b/>
          <w:sz w:val="22"/>
          <w:szCs w:val="22"/>
        </w:rPr>
      </w:pPr>
    </w:p>
    <w:p w:rsidR="008B6F77" w:rsidRDefault="008B6F77" w:rsidP="008B6F77">
      <w:pPr>
        <w:jc w:val="both"/>
        <w:rPr>
          <w:sz w:val="22"/>
          <w:szCs w:val="22"/>
        </w:rPr>
      </w:pPr>
      <w:r w:rsidRPr="00CD72B0">
        <w:rPr>
          <w:b/>
          <w:sz w:val="22"/>
          <w:szCs w:val="22"/>
        </w:rPr>
        <w:t xml:space="preserve">Závěr: </w:t>
      </w:r>
      <w:r w:rsidRPr="00CD72B0">
        <w:rPr>
          <w:sz w:val="22"/>
          <w:szCs w:val="22"/>
        </w:rPr>
        <w:t>Usnesení bylo přijato.</w:t>
      </w:r>
    </w:p>
    <w:p w:rsidR="006B3603" w:rsidRDefault="006B3603" w:rsidP="006B3603">
      <w:pPr>
        <w:spacing w:line="360" w:lineRule="auto"/>
        <w:jc w:val="both"/>
        <w:rPr>
          <w:sz w:val="22"/>
          <w:szCs w:val="22"/>
        </w:rPr>
      </w:pPr>
    </w:p>
    <w:p w:rsidR="00427D86" w:rsidRPr="006B3603" w:rsidRDefault="00385512" w:rsidP="006B360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7CAAC" w:themeFill="accent2" w:themeFillTint="66"/>
        <w:jc w:val="center"/>
        <w:rPr>
          <w:b/>
        </w:rPr>
      </w:pPr>
      <w:r>
        <w:rPr>
          <w:b/>
        </w:rPr>
        <w:t>Závěr</w:t>
      </w:r>
    </w:p>
    <w:p w:rsidR="006B3603" w:rsidRDefault="006B3603" w:rsidP="006B3603">
      <w:pPr>
        <w:jc w:val="both"/>
        <w:rPr>
          <w:sz w:val="22"/>
          <w:szCs w:val="22"/>
        </w:rPr>
      </w:pPr>
    </w:p>
    <w:p w:rsidR="00385512" w:rsidRDefault="00385512" w:rsidP="006B3603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>Členové VR byli seznámeni s výsledky hlasování.</w:t>
      </w:r>
    </w:p>
    <w:p w:rsidR="00427D86" w:rsidRDefault="00427D86" w:rsidP="00427D86">
      <w:pPr>
        <w:spacing w:after="240"/>
        <w:ind w:left="284"/>
        <w:jc w:val="right"/>
        <w:rPr>
          <w:sz w:val="22"/>
        </w:rPr>
      </w:pPr>
      <w:r w:rsidRPr="00427D86">
        <w:rPr>
          <w:sz w:val="22"/>
        </w:rPr>
        <w:t xml:space="preserve">Zapsala: </w:t>
      </w:r>
      <w:r w:rsidR="008B6F77">
        <w:rPr>
          <w:sz w:val="22"/>
        </w:rPr>
        <w:t>Mgr</w:t>
      </w:r>
      <w:r w:rsidRPr="00427D86">
        <w:rPr>
          <w:sz w:val="22"/>
        </w:rPr>
        <w:t>. Tereza Kapušová</w:t>
      </w:r>
    </w:p>
    <w:p w:rsidR="00240524" w:rsidRDefault="00240524" w:rsidP="00750F3D">
      <w:pPr>
        <w:tabs>
          <w:tab w:val="left" w:pos="426"/>
        </w:tabs>
        <w:ind w:left="142"/>
        <w:jc w:val="center"/>
        <w:rPr>
          <w:b/>
          <w:sz w:val="28"/>
          <w:szCs w:val="28"/>
        </w:rPr>
      </w:pPr>
    </w:p>
    <w:sectPr w:rsidR="0024052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819" w:rsidRDefault="00164819" w:rsidP="00CD72B0">
      <w:r>
        <w:separator/>
      </w:r>
    </w:p>
  </w:endnote>
  <w:endnote w:type="continuationSeparator" w:id="0">
    <w:p w:rsidR="00164819" w:rsidRDefault="00164819" w:rsidP="00CD7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8458426"/>
      <w:docPartObj>
        <w:docPartGallery w:val="Page Numbers (Bottom of Page)"/>
        <w:docPartUnique/>
      </w:docPartObj>
    </w:sdtPr>
    <w:sdtEndPr/>
    <w:sdtContent>
      <w:p w:rsidR="00427D86" w:rsidRDefault="00427D8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4819">
          <w:rPr>
            <w:noProof/>
          </w:rPr>
          <w:t>1</w:t>
        </w:r>
        <w:r>
          <w:fldChar w:fldCharType="end"/>
        </w:r>
      </w:p>
    </w:sdtContent>
  </w:sdt>
  <w:p w:rsidR="00427D86" w:rsidRDefault="00427D8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819" w:rsidRDefault="00164819" w:rsidP="00CD72B0">
      <w:r>
        <w:separator/>
      </w:r>
    </w:p>
  </w:footnote>
  <w:footnote w:type="continuationSeparator" w:id="0">
    <w:p w:rsidR="00164819" w:rsidRDefault="00164819" w:rsidP="00CD72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2B0" w:rsidRDefault="00CD72B0" w:rsidP="00CD72B0">
    <w:r>
      <w:rPr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36324317" wp14:editId="41448C31">
          <wp:simplePos x="0" y="0"/>
          <wp:positionH relativeFrom="margin">
            <wp:align>left</wp:align>
          </wp:positionH>
          <wp:positionV relativeFrom="paragraph">
            <wp:posOffset>8152</wp:posOffset>
          </wp:positionV>
          <wp:extent cx="1390650" cy="510540"/>
          <wp:effectExtent l="0" t="0" r="0" b="3810"/>
          <wp:wrapTight wrapText="bothSides">
            <wp:wrapPolygon edited="0">
              <wp:start x="1775" y="0"/>
              <wp:lineTo x="0" y="4030"/>
              <wp:lineTo x="0" y="16925"/>
              <wp:lineTo x="2071" y="20955"/>
              <wp:lineTo x="14795" y="20955"/>
              <wp:lineTo x="19825" y="16925"/>
              <wp:lineTo x="21304" y="12896"/>
              <wp:lineTo x="21304" y="2418"/>
              <wp:lineTo x="5622" y="0"/>
              <wp:lineTo x="1775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-cmyk-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5218" cy="5124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D72B0" w:rsidRDefault="00CD72B0" w:rsidP="00CD72B0"/>
  <w:p w:rsidR="00CD72B0" w:rsidRDefault="00CD72B0" w:rsidP="00CD72B0"/>
  <w:p w:rsidR="00CD72B0" w:rsidRDefault="00CD72B0" w:rsidP="00CD72B0">
    <w:r>
      <w:t>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B5F9F"/>
    <w:multiLevelType w:val="hybridMultilevel"/>
    <w:tmpl w:val="AEF478B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A6A1B"/>
    <w:multiLevelType w:val="hybridMultilevel"/>
    <w:tmpl w:val="F4CE086A"/>
    <w:lvl w:ilvl="0" w:tplc="8868A62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310EFC"/>
    <w:multiLevelType w:val="hybridMultilevel"/>
    <w:tmpl w:val="506CA24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658"/>
    <w:rsid w:val="00005821"/>
    <w:rsid w:val="00032C7A"/>
    <w:rsid w:val="00075D5E"/>
    <w:rsid w:val="000923E9"/>
    <w:rsid w:val="000F6A27"/>
    <w:rsid w:val="00164819"/>
    <w:rsid w:val="001A35DB"/>
    <w:rsid w:val="00240524"/>
    <w:rsid w:val="00242214"/>
    <w:rsid w:val="00367A20"/>
    <w:rsid w:val="00385512"/>
    <w:rsid w:val="0038635B"/>
    <w:rsid w:val="003C4EA3"/>
    <w:rsid w:val="003E38F7"/>
    <w:rsid w:val="00427D86"/>
    <w:rsid w:val="0048060F"/>
    <w:rsid w:val="00497DB7"/>
    <w:rsid w:val="00590237"/>
    <w:rsid w:val="005C4578"/>
    <w:rsid w:val="005F4689"/>
    <w:rsid w:val="0061243F"/>
    <w:rsid w:val="00623D82"/>
    <w:rsid w:val="00626ECB"/>
    <w:rsid w:val="00642CEB"/>
    <w:rsid w:val="006924BC"/>
    <w:rsid w:val="006B3603"/>
    <w:rsid w:val="00700218"/>
    <w:rsid w:val="00734498"/>
    <w:rsid w:val="00750F3D"/>
    <w:rsid w:val="007D0C47"/>
    <w:rsid w:val="007F2621"/>
    <w:rsid w:val="008349D0"/>
    <w:rsid w:val="00864D02"/>
    <w:rsid w:val="00885AE2"/>
    <w:rsid w:val="00895E05"/>
    <w:rsid w:val="008B6F77"/>
    <w:rsid w:val="00924E15"/>
    <w:rsid w:val="00933173"/>
    <w:rsid w:val="00974A82"/>
    <w:rsid w:val="00A12E3C"/>
    <w:rsid w:val="00A41053"/>
    <w:rsid w:val="00A50F41"/>
    <w:rsid w:val="00A707A7"/>
    <w:rsid w:val="00A772D3"/>
    <w:rsid w:val="00AD438E"/>
    <w:rsid w:val="00AE6EDD"/>
    <w:rsid w:val="00B15658"/>
    <w:rsid w:val="00C04864"/>
    <w:rsid w:val="00C80EC8"/>
    <w:rsid w:val="00CD72B0"/>
    <w:rsid w:val="00D54F5A"/>
    <w:rsid w:val="00DB52BE"/>
    <w:rsid w:val="00DF2DFE"/>
    <w:rsid w:val="00E7473F"/>
    <w:rsid w:val="00EC25FB"/>
    <w:rsid w:val="00ED5F3E"/>
    <w:rsid w:val="00F31C9F"/>
    <w:rsid w:val="00F403F6"/>
    <w:rsid w:val="00FC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F3D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0F3D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34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50F3D"/>
    <w:pPr>
      <w:keepNext/>
      <w:keepLines/>
      <w:spacing w:before="40" w:line="259" w:lineRule="auto"/>
      <w:outlineLvl w:val="1"/>
    </w:pPr>
    <w:rPr>
      <w:rFonts w:ascii="Calibri Light" w:hAnsi="Calibri Light"/>
      <w:color w:val="2F5496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1565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D72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D72B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750F3D"/>
    <w:rPr>
      <w:rFonts w:ascii="Calibri Light" w:eastAsia="Times New Roman" w:hAnsi="Calibri Light" w:cs="Times New Roman"/>
      <w:color w:val="2F5496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3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8902">
          <w:blockQuote w:val="1"/>
          <w:marLeft w:val="30"/>
          <w:marRight w:val="720"/>
          <w:marTop w:val="100"/>
          <w:marBottom w:val="100"/>
          <w:divBdr>
            <w:top w:val="none" w:sz="0" w:space="0" w:color="auto"/>
            <w:left w:val="single" w:sz="12" w:space="9" w:color="0000FF"/>
            <w:bottom w:val="none" w:sz="0" w:space="0" w:color="auto"/>
            <w:right w:val="none" w:sz="0" w:space="0" w:color="auto"/>
          </w:divBdr>
        </w:div>
      </w:divsChild>
    </w:div>
    <w:div w:id="16364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Kapušová</dc:creator>
  <cp:lastModifiedBy>Kovar</cp:lastModifiedBy>
  <cp:revision>4</cp:revision>
  <cp:lastPrinted>2022-09-01T17:40:00Z</cp:lastPrinted>
  <dcterms:created xsi:type="dcterms:W3CDTF">2022-09-16T13:12:00Z</dcterms:created>
  <dcterms:modified xsi:type="dcterms:W3CDTF">2022-09-16T13:33:00Z</dcterms:modified>
</cp:coreProperties>
</file>