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32"/>
          <w:szCs w:val="32"/>
        </w:rPr>
        <w:id w:val="-2008740796"/>
        <w:lock w:val="sdtContentLocked"/>
        <w:placeholder>
          <w:docPart w:val="DefaultPlaceholder_-1854013440"/>
        </w:placeholder>
      </w:sdtPr>
      <w:sdtEndPr>
        <w:rPr>
          <w:sz w:val="24"/>
          <w:szCs w:val="22"/>
        </w:rPr>
      </w:sdtEndPr>
      <w:sdtContent>
        <w:p w:rsidR="000A0B8E" w:rsidRDefault="0042669A" w:rsidP="000A0B8E">
          <w:pPr>
            <w:pStyle w:val="vodnstrana"/>
            <w:rPr>
              <w:sz w:val="32"/>
              <w:szCs w:val="32"/>
            </w:rPr>
          </w:pPr>
          <w:r w:rsidRPr="0042669A">
            <w:rPr>
              <w:sz w:val="32"/>
              <w:szCs w:val="32"/>
            </w:rPr>
            <w:t>STUDIA OECONOMICA</w:t>
          </w:r>
        </w:p>
        <w:p w:rsidR="0042669A" w:rsidRPr="0042669A" w:rsidRDefault="0042669A" w:rsidP="0042669A">
          <w:pPr>
            <w:pStyle w:val="vodnstrana"/>
            <w:pBdr>
              <w:bottom w:val="single" w:sz="4" w:space="1" w:color="auto"/>
            </w:pBdr>
            <w:rPr>
              <w:sz w:val="32"/>
              <w:szCs w:val="32"/>
            </w:rPr>
          </w:pPr>
        </w:p>
        <w:p w:rsidR="0042669A" w:rsidRDefault="0042669A" w:rsidP="000A0B8E">
          <w:pPr>
            <w:pStyle w:val="vodnstrana"/>
          </w:pPr>
        </w:p>
        <w:p w:rsidR="000A0B8E" w:rsidRPr="0042669A" w:rsidRDefault="000A0B8E" w:rsidP="000A0B8E">
          <w:pPr>
            <w:pStyle w:val="vodnstrana"/>
            <w:rPr>
              <w:sz w:val="28"/>
              <w:szCs w:val="28"/>
            </w:rPr>
          </w:pPr>
          <w:r w:rsidRPr="0042669A">
            <w:rPr>
              <w:sz w:val="28"/>
              <w:szCs w:val="28"/>
            </w:rPr>
            <w:t>Vědecké monografie</w:t>
          </w:r>
        </w:p>
        <w:p w:rsidR="000A0B8E" w:rsidRPr="0042669A" w:rsidRDefault="000A0B8E" w:rsidP="000A0B8E">
          <w:pPr>
            <w:pStyle w:val="vodnstrana"/>
            <w:rPr>
              <w:sz w:val="28"/>
              <w:szCs w:val="28"/>
            </w:rPr>
          </w:pPr>
          <w:r w:rsidRPr="0042669A">
            <w:rPr>
              <w:sz w:val="28"/>
              <w:szCs w:val="28"/>
            </w:rPr>
            <w:t>Slezské univerzity v Opavě</w:t>
          </w:r>
        </w:p>
        <w:p w:rsidR="0042669A" w:rsidRDefault="000A0B8E" w:rsidP="000A0B8E">
          <w:pPr>
            <w:pStyle w:val="vodnstrana"/>
          </w:pPr>
          <w:r w:rsidRPr="0042669A">
            <w:rPr>
              <w:sz w:val="28"/>
              <w:szCs w:val="28"/>
            </w:rPr>
            <w:t>Obchodně podnikatelské fakulty v Karviné</w:t>
          </w:r>
        </w:p>
      </w:sdtContent>
    </w:sdt>
    <w:p w:rsidR="00E17874" w:rsidRDefault="00E17874" w:rsidP="000A0B8E">
      <w:pPr>
        <w:pStyle w:val="vodnstrana"/>
      </w:pPr>
    </w:p>
    <w:p w:rsidR="00E17874" w:rsidRDefault="00E17874" w:rsidP="000A0B8E">
      <w:pPr>
        <w:pStyle w:val="vodnstrana"/>
      </w:pPr>
    </w:p>
    <w:p w:rsidR="00E17874" w:rsidRDefault="00E17874" w:rsidP="000A0B8E">
      <w:pPr>
        <w:pStyle w:val="vodnstrana"/>
      </w:pPr>
    </w:p>
    <w:p w:rsidR="00E17874" w:rsidRDefault="00E17874" w:rsidP="000A0B8E">
      <w:pPr>
        <w:pStyle w:val="vodnstrana"/>
      </w:pPr>
    </w:p>
    <w:sdt>
      <w:sdtPr>
        <w:id w:val="-1324585725"/>
        <w:lock w:val="sdtLocked"/>
        <w:placeholder>
          <w:docPart w:val="AAFCC2D8D39C45A1BD230599D7BB6297"/>
        </w:placeholder>
        <w:showingPlcHdr/>
      </w:sdtPr>
      <w:sdtContent>
        <w:p w:rsidR="00452983" w:rsidRDefault="00452983" w:rsidP="000A0B8E">
          <w:pPr>
            <w:pStyle w:val="vodnstrana"/>
            <w:rPr>
              <w:rStyle w:val="Zstupntext"/>
            </w:rPr>
          </w:pPr>
        </w:p>
        <w:p w:rsidR="00452983" w:rsidRDefault="006E0996" w:rsidP="000A0B8E">
          <w:pPr>
            <w:pStyle w:val="vodnstrana"/>
          </w:pPr>
        </w:p>
      </w:sdtContent>
    </w:sdt>
    <w:sdt>
      <w:sdtPr>
        <w:rPr>
          <w:b w:val="0"/>
          <w:color w:val="808080"/>
          <w:sz w:val="40"/>
          <w:szCs w:val="40"/>
        </w:rPr>
        <w:id w:val="-1997567676"/>
        <w:lock w:val="sdtLocked"/>
        <w:placeholder>
          <w:docPart w:val="6A9555C5200740668916B7CF8CD97E4D"/>
        </w:placeholder>
        <w:showingPlcHdr/>
      </w:sdtPr>
      <w:sdtContent>
        <w:p w:rsidR="000A0B8E" w:rsidRPr="0042669A" w:rsidRDefault="005C7A90" w:rsidP="0042669A">
          <w:pPr>
            <w:pStyle w:val="Nzev"/>
            <w:rPr>
              <w:b w:val="0"/>
              <w:sz w:val="40"/>
              <w:szCs w:val="40"/>
            </w:rPr>
          </w:pPr>
          <w:r>
            <w:rPr>
              <w:rStyle w:val="Zstupntext"/>
            </w:rPr>
            <w:t>Klikněte a</w:t>
          </w:r>
          <w:r w:rsidR="00210858">
            <w:rPr>
              <w:rStyle w:val="Zstupntext"/>
            </w:rPr>
            <w:t xml:space="preserve"> zadejte název monografie</w:t>
          </w:r>
        </w:p>
      </w:sdtContent>
    </w:sdt>
    <w:p w:rsidR="00015042" w:rsidRDefault="00015042" w:rsidP="000A0B8E">
      <w:pPr>
        <w:pStyle w:val="vodnstrana"/>
      </w:pPr>
    </w:p>
    <w:sdt>
      <w:sdtPr>
        <w:id w:val="1828086214"/>
        <w:placeholder>
          <w:docPart w:val="B0F09C6FA96447929755CBB7E7387BCB"/>
        </w:placeholder>
        <w:showingPlcHdr/>
      </w:sdtPr>
      <w:sdtContent>
        <w:p w:rsidR="00015042" w:rsidRDefault="00015042" w:rsidP="00015042">
          <w:pPr>
            <w:pStyle w:val="Podnzev"/>
          </w:pPr>
          <w:r w:rsidRPr="00FC0AC6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a zadejte podnáze</w:t>
          </w:r>
          <w:r w:rsidR="00D95943">
            <w:rPr>
              <w:rStyle w:val="Zstupntext"/>
            </w:rPr>
            <w:t>v</w:t>
          </w:r>
          <w:r w:rsidR="00452983">
            <w:rPr>
              <w:rStyle w:val="Zstupntext"/>
            </w:rPr>
            <w:t>,</w:t>
          </w:r>
          <w:r>
            <w:rPr>
              <w:rStyle w:val="Zstupntext"/>
            </w:rPr>
            <w:t xml:space="preserve"> jinak </w:t>
          </w:r>
          <w:r w:rsidR="00452983">
            <w:rPr>
              <w:rStyle w:val="Zstupntext"/>
            </w:rPr>
            <w:t>vymažte</w:t>
          </w:r>
        </w:p>
      </w:sdtContent>
    </w:sdt>
    <w:sdt>
      <w:sdtPr>
        <w:id w:val="852144046"/>
        <w:lock w:val="sdtLocked"/>
        <w:placeholder>
          <w:docPart w:val="35E121CFB8FE4DF6AD4BA148C5DDB3D8"/>
        </w:placeholder>
      </w:sdtPr>
      <w:sdtContent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452983" w:rsidRDefault="006E0996" w:rsidP="00452983">
          <w:pPr>
            <w:pStyle w:val="vodnstrana"/>
          </w:pPr>
        </w:p>
      </w:sdtContent>
    </w:sdt>
    <w:p w:rsidR="0042669A" w:rsidRPr="00856A14" w:rsidRDefault="006E0996" w:rsidP="00452983">
      <w:pPr>
        <w:pStyle w:val="vodnstrana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204153531"/>
          <w:lock w:val="sdtLocked"/>
          <w:placeholder>
            <w:docPart w:val="F498D4060EE34F9696F819E936EAE729"/>
          </w:placeholder>
          <w:showingPlcHdr/>
        </w:sdtPr>
        <w:sdtContent>
          <w:r w:rsidR="00452983" w:rsidRPr="00856A14">
            <w:rPr>
              <w:rStyle w:val="Zstupntext"/>
              <w:b/>
              <w:sz w:val="28"/>
              <w:szCs w:val="28"/>
            </w:rPr>
            <w:t>Klikněte a zadejte jméno a příjmení (každý autor na novém řádku</w:t>
          </w:r>
          <w:r w:rsidR="00856A14" w:rsidRPr="00856A14">
            <w:rPr>
              <w:rStyle w:val="Zstupntext"/>
              <w:b/>
              <w:sz w:val="28"/>
              <w:szCs w:val="28"/>
            </w:rPr>
            <w:t xml:space="preserve"> bez titulů</w:t>
          </w:r>
          <w:r w:rsidR="00452983" w:rsidRPr="00856A14">
            <w:rPr>
              <w:rStyle w:val="Zstupntext"/>
              <w:b/>
              <w:sz w:val="28"/>
              <w:szCs w:val="28"/>
            </w:rPr>
            <w:t>)</w:t>
          </w:r>
        </w:sdtContent>
      </w:sdt>
    </w:p>
    <w:sdt>
      <w:sdtPr>
        <w:id w:val="-2141100593"/>
        <w:lock w:val="sdtLocked"/>
        <w:placeholder>
          <w:docPart w:val="62B00CDF7DAF43AAB15E5D8AD5B8F171"/>
        </w:placeholder>
      </w:sdtPr>
      <w:sdtContent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E17874" w:rsidRDefault="00E17874" w:rsidP="00452983">
          <w:pPr>
            <w:pStyle w:val="vodnstrana"/>
          </w:pPr>
        </w:p>
        <w:p w:rsidR="00452983" w:rsidRDefault="006E0996" w:rsidP="00452983">
          <w:pPr>
            <w:pStyle w:val="vodnstrana"/>
          </w:pPr>
        </w:p>
      </w:sdtContent>
    </w:sdt>
    <w:sdt>
      <w:sdtPr>
        <w:rPr>
          <w:b/>
          <w:sz w:val="28"/>
          <w:szCs w:val="28"/>
        </w:rPr>
        <w:id w:val="-1532723480"/>
        <w:lock w:val="sdtLocked"/>
        <w:placeholder>
          <w:docPart w:val="A410CEE04FA04E04B9AA8B9121515314"/>
        </w:placeholder>
        <w:showingPlcHdr/>
      </w:sdtPr>
      <w:sdtContent>
        <w:p w:rsidR="0042669A" w:rsidRPr="005D6067" w:rsidRDefault="005D6067" w:rsidP="000A0B8E">
          <w:pPr>
            <w:pStyle w:val="vodnstrana"/>
            <w:rPr>
              <w:b/>
              <w:sz w:val="28"/>
              <w:szCs w:val="28"/>
            </w:rPr>
          </w:pPr>
          <w:r w:rsidRPr="005D6067">
            <w:rPr>
              <w:rStyle w:val="Zstupntext"/>
              <w:b/>
              <w:sz w:val="28"/>
              <w:szCs w:val="28"/>
            </w:rPr>
            <w:t>Rok vydání</w:t>
          </w:r>
        </w:p>
      </w:sdtContent>
    </w:sdt>
    <w:p w:rsidR="000A0B8E" w:rsidRDefault="000A0B8E">
      <w:pPr>
        <w:spacing w:after="160" w:line="259" w:lineRule="auto"/>
        <w:ind w:firstLine="0"/>
        <w:jc w:val="left"/>
      </w:pPr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ED3255" w:rsidTr="00ED3255">
        <w:tc>
          <w:tcPr>
            <w:tcW w:w="1843" w:type="dxa"/>
          </w:tcPr>
          <w:sdt>
            <w:sdtPr>
              <w:rPr>
                <w:b/>
              </w:rPr>
              <w:id w:val="1525443197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CC4968">
                <w:pPr>
                  <w:pStyle w:val="Tir"/>
                  <w:rPr>
                    <w:b/>
                  </w:rPr>
                </w:pPr>
                <w:r w:rsidRPr="00ED3255">
                  <w:rPr>
                    <w:b/>
                  </w:rPr>
                  <w:t>Obor:</w:t>
                </w:r>
              </w:p>
            </w:sdtContent>
          </w:sdt>
        </w:tc>
        <w:tc>
          <w:tcPr>
            <w:tcW w:w="7217" w:type="dxa"/>
          </w:tcPr>
          <w:p w:rsidR="00ED3255" w:rsidRDefault="006E0996" w:rsidP="000C7CA8">
            <w:pPr>
              <w:pStyle w:val="Tir"/>
            </w:pPr>
            <w:sdt>
              <w:sdtPr>
                <w:id w:val="309992325"/>
                <w:placeholder>
                  <w:docPart w:val="1460A6CE2A1B4CF3A70B743D7084DBC6"/>
                </w:placeholder>
                <w:showingPlcHdr/>
              </w:sdtPr>
              <w:sdtContent>
                <w:r w:rsidR="00107C98" w:rsidRPr="00FC0AC6">
                  <w:rPr>
                    <w:rStyle w:val="Zstupntext"/>
                  </w:rPr>
                  <w:t xml:space="preserve">Klikněte a zadejte </w:t>
                </w:r>
                <w:r w:rsidR="000C7CA8">
                  <w:rPr>
                    <w:rStyle w:val="Zstupntext"/>
                  </w:rPr>
                  <w:t>obor(y) včetně kódu oboru</w:t>
                </w:r>
                <w:r w:rsidR="00107C98">
                  <w:rPr>
                    <w:rStyle w:val="Zstupntext"/>
                  </w:rPr>
                  <w:t xml:space="preserve"> dle </w:t>
                </w:r>
                <w:r w:rsidR="00B343EB">
                  <w:rPr>
                    <w:rStyle w:val="Zstupntext"/>
                  </w:rPr>
                  <w:t xml:space="preserve">číselníku </w:t>
                </w:r>
                <w:r w:rsidR="00107C98">
                  <w:rPr>
                    <w:rStyle w:val="Zstupntext"/>
                  </w:rPr>
                  <w:t>„</w:t>
                </w:r>
                <w:r w:rsidR="006662F8" w:rsidRPr="006662F8">
                  <w:rPr>
                    <w:rStyle w:val="Zstupntext"/>
                    <w:b/>
                  </w:rPr>
                  <w:t>Vědní obory OECD</w:t>
                </w:r>
                <w:r w:rsidR="00107C98">
                  <w:rPr>
                    <w:rStyle w:val="Zstupntext"/>
                  </w:rPr>
                  <w:t xml:space="preserve">“ </w:t>
                </w:r>
                <w:r w:rsidR="00107C98" w:rsidRPr="00107C98">
                  <w:rPr>
                    <w:rStyle w:val="Zstupntext"/>
                  </w:rPr>
                  <w:t>https://www.isvavai.cz/is?s=prehled-ciselniku</w:t>
                </w:r>
              </w:sdtContent>
            </w:sdt>
          </w:p>
        </w:tc>
      </w:tr>
      <w:tr w:rsidR="00ED3255" w:rsidTr="00ED3255">
        <w:tc>
          <w:tcPr>
            <w:tcW w:w="1843" w:type="dxa"/>
          </w:tcPr>
          <w:p w:rsidR="00ED3255" w:rsidRPr="00ED3255" w:rsidRDefault="00ED3255" w:rsidP="00CC4968">
            <w:pPr>
              <w:pStyle w:val="Tir"/>
              <w:rPr>
                <w:b/>
              </w:rPr>
            </w:pPr>
          </w:p>
        </w:tc>
        <w:tc>
          <w:tcPr>
            <w:tcW w:w="7217" w:type="dxa"/>
          </w:tcPr>
          <w:p w:rsidR="00ED3255" w:rsidRDefault="00ED3255" w:rsidP="00CC4968">
            <w:pPr>
              <w:pStyle w:val="Tir"/>
            </w:pPr>
          </w:p>
        </w:tc>
      </w:tr>
      <w:tr w:rsidR="00ED3255" w:rsidTr="00ED3255">
        <w:tc>
          <w:tcPr>
            <w:tcW w:w="1843" w:type="dxa"/>
          </w:tcPr>
          <w:sdt>
            <w:sdtPr>
              <w:rPr>
                <w:b/>
              </w:rPr>
              <w:id w:val="-1488165239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CC4968">
                <w:pPr>
                  <w:pStyle w:val="Tir"/>
                  <w:rPr>
                    <w:b/>
                  </w:rPr>
                </w:pPr>
                <w:r w:rsidRPr="00ED3255">
                  <w:rPr>
                    <w:b/>
                  </w:rPr>
                  <w:t>Klíčová slova</w:t>
                </w:r>
                <w:r>
                  <w:rPr>
                    <w:b/>
                  </w:rPr>
                  <w:t>:</w:t>
                </w:r>
              </w:p>
            </w:sdtContent>
          </w:sdt>
        </w:tc>
        <w:tc>
          <w:tcPr>
            <w:tcW w:w="7217" w:type="dxa"/>
          </w:tcPr>
          <w:p w:rsidR="00ED3255" w:rsidRDefault="006E0996" w:rsidP="004B19E3">
            <w:pPr>
              <w:pStyle w:val="Tir"/>
            </w:pPr>
            <w:sdt>
              <w:sdtPr>
                <w:id w:val="606623048"/>
                <w:placeholder>
                  <w:docPart w:val="82B169FAF63145B9BF85314FE7A069E4"/>
                </w:placeholder>
                <w:showingPlcHdr/>
              </w:sdtPr>
              <w:sdtContent>
                <w:r w:rsidR="004B19E3" w:rsidRPr="00FC0AC6">
                  <w:rPr>
                    <w:rStyle w:val="Zstupntext"/>
                  </w:rPr>
                  <w:t xml:space="preserve">Klikněte a zadejte </w:t>
                </w:r>
                <w:r w:rsidR="004B19E3">
                  <w:rPr>
                    <w:rStyle w:val="Zstupntext"/>
                  </w:rPr>
                  <w:t xml:space="preserve">výčet klíčových slov oddělených </w:t>
                </w:r>
                <w:r w:rsidR="004B19E3" w:rsidRPr="004B19E3">
                  <w:rPr>
                    <w:rStyle w:val="Zstupntext"/>
                    <w:b/>
                  </w:rPr>
                  <w:t>středníkem</w:t>
                </w:r>
                <w:r w:rsidR="004B19E3">
                  <w:rPr>
                    <w:rStyle w:val="Zstupntext"/>
                    <w:b/>
                  </w:rPr>
                  <w:t>.</w:t>
                </w:r>
              </w:sdtContent>
            </w:sdt>
          </w:p>
        </w:tc>
      </w:tr>
      <w:tr w:rsidR="00ED3255" w:rsidTr="00ED3255">
        <w:tc>
          <w:tcPr>
            <w:tcW w:w="1843" w:type="dxa"/>
          </w:tcPr>
          <w:p w:rsidR="00ED3255" w:rsidRPr="00ED3255" w:rsidRDefault="00ED3255" w:rsidP="00CC4968">
            <w:pPr>
              <w:pStyle w:val="Tir"/>
              <w:rPr>
                <w:b/>
              </w:rPr>
            </w:pPr>
          </w:p>
        </w:tc>
        <w:tc>
          <w:tcPr>
            <w:tcW w:w="7217" w:type="dxa"/>
          </w:tcPr>
          <w:p w:rsidR="00ED3255" w:rsidRDefault="00ED3255" w:rsidP="00CC4968">
            <w:pPr>
              <w:pStyle w:val="Tir"/>
            </w:pPr>
          </w:p>
        </w:tc>
      </w:tr>
      <w:tr w:rsidR="00ED3255" w:rsidTr="00ED3255">
        <w:tc>
          <w:tcPr>
            <w:tcW w:w="1843" w:type="dxa"/>
          </w:tcPr>
          <w:sdt>
            <w:sdtPr>
              <w:rPr>
                <w:b/>
              </w:rPr>
              <w:id w:val="-595319094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CC4968">
                <w:pPr>
                  <w:pStyle w:val="Tir"/>
                  <w:rPr>
                    <w:b/>
                  </w:rPr>
                </w:pPr>
                <w:r>
                  <w:rPr>
                    <w:b/>
                  </w:rPr>
                  <w:t>Anotace:</w:t>
                </w:r>
              </w:p>
            </w:sdtContent>
          </w:sdt>
        </w:tc>
        <w:tc>
          <w:tcPr>
            <w:tcW w:w="7217" w:type="dxa"/>
          </w:tcPr>
          <w:p w:rsidR="00ED3255" w:rsidRDefault="006E0996" w:rsidP="004B19E3">
            <w:pPr>
              <w:pStyle w:val="Tir"/>
            </w:pPr>
            <w:sdt>
              <w:sdtPr>
                <w:id w:val="-1293666018"/>
                <w:placeholder>
                  <w:docPart w:val="8FF59DFC0D9442558EB229B0475A5155"/>
                </w:placeholder>
                <w:showingPlcHdr/>
              </w:sdtPr>
              <w:sdtContent>
                <w:r w:rsidR="004B19E3" w:rsidRPr="00FC0AC6">
                  <w:rPr>
                    <w:rStyle w:val="Zstupntext"/>
                  </w:rPr>
                  <w:t xml:space="preserve">Klikněte a </w:t>
                </w:r>
                <w:r w:rsidR="004B19E3">
                  <w:rPr>
                    <w:rStyle w:val="Zstupntext"/>
                  </w:rPr>
                  <w:t>formulujte stručný text anotace – charakteristika nebo shrnutí monografie.</w:t>
                </w:r>
              </w:sdtContent>
            </w:sdt>
          </w:p>
        </w:tc>
      </w:tr>
    </w:tbl>
    <w:p w:rsidR="00ED3255" w:rsidRDefault="00ED3255" w:rsidP="00CC4968">
      <w:pPr>
        <w:pStyle w:val="Tir"/>
      </w:pPr>
    </w:p>
    <w:sdt>
      <w:sdtPr>
        <w:rPr>
          <w:rFonts w:cs="Times New Roman"/>
          <w:b/>
        </w:rPr>
        <w:id w:val="-108358367"/>
        <w:lock w:val="sdtContentLocked"/>
        <w:placeholder>
          <w:docPart w:val="DefaultPlaceholder_-1854013440"/>
        </w:placeholder>
      </w:sdtPr>
      <w:sdtEndPr>
        <w:rPr>
          <w:rFonts w:cstheme="minorBidi"/>
        </w:rPr>
      </w:sdtEndPr>
      <w:sdtContent>
        <w:p w:rsidR="00ED3255" w:rsidRPr="00ED3255" w:rsidRDefault="00ED3255" w:rsidP="00623739">
          <w:pPr>
            <w:pStyle w:val="Tir"/>
            <w:tabs>
              <w:tab w:val="center" w:pos="1701"/>
              <w:tab w:val="center" w:pos="1843"/>
            </w:tabs>
            <w:ind w:firstLine="567"/>
            <w:rPr>
              <w:b/>
            </w:rPr>
          </w:pPr>
          <w:r w:rsidRPr="00623739">
            <w:rPr>
              <w:rFonts w:cs="Times New Roman"/>
              <w:b/>
              <w:sz w:val="32"/>
              <w:szCs w:val="32"/>
            </w:rPr>
            <w:t>©</w:t>
          </w:r>
          <w:r w:rsidR="00623739">
            <w:rPr>
              <w:rFonts w:cs="Times New Roman"/>
              <w:b/>
              <w:sz w:val="32"/>
              <w:szCs w:val="32"/>
            </w:rPr>
            <w:tab/>
          </w:r>
          <w:r w:rsidR="00623739">
            <w:rPr>
              <w:rFonts w:cs="Times New Roman"/>
              <w:b/>
              <w:sz w:val="32"/>
              <w:szCs w:val="32"/>
            </w:rPr>
            <w:tab/>
          </w:r>
          <w:r w:rsidRPr="00ED3255">
            <w:rPr>
              <w:b/>
            </w:rPr>
            <w:t>Slezská univerzita v Opavě</w:t>
          </w:r>
        </w:p>
        <w:p w:rsidR="00ED3255" w:rsidRPr="00ED3255" w:rsidRDefault="00ED3255" w:rsidP="00623739">
          <w:pPr>
            <w:pStyle w:val="Tir"/>
            <w:tabs>
              <w:tab w:val="center" w:pos="1701"/>
              <w:tab w:val="center" w:pos="1843"/>
            </w:tabs>
            <w:rPr>
              <w:b/>
            </w:rPr>
          </w:pPr>
          <w:r w:rsidRPr="00ED3255">
            <w:rPr>
              <w:b/>
            </w:rPr>
            <w:tab/>
          </w:r>
          <w:r w:rsidR="00623739">
            <w:rPr>
              <w:b/>
            </w:rPr>
            <w:tab/>
          </w:r>
          <w:r w:rsidRPr="00ED3255">
            <w:rPr>
              <w:b/>
            </w:rPr>
            <w:t>Obchodně podnikatelská fakulta v Karviné</w:t>
          </w:r>
        </w:p>
      </w:sdtContent>
    </w:sdt>
    <w:p w:rsidR="00ED3255" w:rsidRDefault="00ED3255" w:rsidP="00CC4968">
      <w:pPr>
        <w:pStyle w:val="Ti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ED3255" w:rsidTr="00ED3255">
        <w:tc>
          <w:tcPr>
            <w:tcW w:w="1843" w:type="dxa"/>
          </w:tcPr>
          <w:sdt>
            <w:sdtPr>
              <w:rPr>
                <w:b/>
              </w:rPr>
              <w:id w:val="1732970733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6E0996">
                <w:pPr>
                  <w:pStyle w:val="Tir"/>
                  <w:rPr>
                    <w:b/>
                  </w:rPr>
                </w:pPr>
                <w:r>
                  <w:rPr>
                    <w:b/>
                  </w:rPr>
                  <w:t>Autoři</w:t>
                </w:r>
                <w:r w:rsidRPr="00ED3255">
                  <w:rPr>
                    <w:b/>
                  </w:rPr>
                  <w:t>: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215931467"/>
            <w:placeholder>
              <w:docPart w:val="1BEAE8EC5EAB4E908C2C6CD99E7313B2"/>
            </w:placeholder>
            <w:showingPlcHdr/>
          </w:sdtPr>
          <w:sdtContent>
            <w:tc>
              <w:tcPr>
                <w:tcW w:w="7217" w:type="dxa"/>
              </w:tcPr>
              <w:p w:rsidR="00ED3255" w:rsidRPr="004B19E3" w:rsidRDefault="004B19E3" w:rsidP="004B19E3">
                <w:pPr>
                  <w:pStyle w:val="Tir"/>
                  <w:rPr>
                    <w:sz w:val="28"/>
                    <w:szCs w:val="28"/>
                  </w:rPr>
                </w:pPr>
                <w:r w:rsidRPr="004B19E3">
                  <w:rPr>
                    <w:rStyle w:val="Zstupntext"/>
                    <w:sz w:val="28"/>
                    <w:szCs w:val="28"/>
                  </w:rPr>
                  <w:t>Klikněte a vepište všechny autora včetně titulů. U týmové práce každého z autorů uvádějte na novém řádku.</w:t>
                </w:r>
              </w:p>
            </w:tc>
          </w:sdtContent>
        </w:sdt>
      </w:tr>
      <w:tr w:rsidR="00ED3255" w:rsidTr="00ED3255">
        <w:tc>
          <w:tcPr>
            <w:tcW w:w="1843" w:type="dxa"/>
          </w:tcPr>
          <w:p w:rsidR="00ED3255" w:rsidRPr="00ED3255" w:rsidRDefault="00ED3255" w:rsidP="006E0996">
            <w:pPr>
              <w:pStyle w:val="Tir"/>
              <w:rPr>
                <w:b/>
              </w:rPr>
            </w:pPr>
          </w:p>
        </w:tc>
        <w:tc>
          <w:tcPr>
            <w:tcW w:w="7217" w:type="dxa"/>
          </w:tcPr>
          <w:p w:rsidR="00ED3255" w:rsidRDefault="00ED3255" w:rsidP="006E0996">
            <w:pPr>
              <w:pStyle w:val="Tir"/>
            </w:pPr>
          </w:p>
        </w:tc>
      </w:tr>
      <w:tr w:rsidR="00ED3255" w:rsidTr="00ED3255">
        <w:tc>
          <w:tcPr>
            <w:tcW w:w="1843" w:type="dxa"/>
          </w:tcPr>
          <w:sdt>
            <w:sdtPr>
              <w:rPr>
                <w:b/>
              </w:rPr>
              <w:id w:val="-1419331200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6E0996">
                <w:pPr>
                  <w:pStyle w:val="Tir"/>
                  <w:rPr>
                    <w:b/>
                  </w:rPr>
                </w:pPr>
                <w:r>
                  <w:rPr>
                    <w:b/>
                  </w:rPr>
                  <w:t>Recenze:</w:t>
                </w:r>
              </w:p>
            </w:sdtContent>
          </w:sdt>
        </w:tc>
        <w:tc>
          <w:tcPr>
            <w:tcW w:w="7217" w:type="dxa"/>
          </w:tcPr>
          <w:p w:rsidR="00ED3255" w:rsidRDefault="006E0996" w:rsidP="004B19E3">
            <w:pPr>
              <w:pStyle w:val="Tir"/>
            </w:pPr>
            <w:sdt>
              <w:sdtPr>
                <w:id w:val="1688945660"/>
                <w:placeholder>
                  <w:docPart w:val="E034D17C271F43589D8DB0C72581C37B"/>
                </w:placeholder>
                <w:showingPlcHdr/>
              </w:sdtPr>
              <w:sdtContent>
                <w:r w:rsidR="004B19E3" w:rsidRPr="00FC0AC6">
                  <w:rPr>
                    <w:rStyle w:val="Zstupntext"/>
                  </w:rPr>
                  <w:t xml:space="preserve">Klikněte a zadejte </w:t>
                </w:r>
                <w:r w:rsidR="004B19E3">
                  <w:rPr>
                    <w:rStyle w:val="Zstupntext"/>
                  </w:rPr>
                  <w:t>jmenný výčet recenzentů včetně titulů – každého na novém řádku.</w:t>
                </w:r>
              </w:sdtContent>
            </w:sdt>
          </w:p>
        </w:tc>
      </w:tr>
      <w:tr w:rsidR="00ED3255" w:rsidTr="00ED3255">
        <w:tc>
          <w:tcPr>
            <w:tcW w:w="1843" w:type="dxa"/>
          </w:tcPr>
          <w:p w:rsidR="00ED3255" w:rsidRPr="00ED3255" w:rsidRDefault="00ED3255" w:rsidP="006E0996">
            <w:pPr>
              <w:pStyle w:val="Tir"/>
              <w:rPr>
                <w:b/>
              </w:rPr>
            </w:pPr>
          </w:p>
        </w:tc>
        <w:tc>
          <w:tcPr>
            <w:tcW w:w="7217" w:type="dxa"/>
          </w:tcPr>
          <w:p w:rsidR="00ED3255" w:rsidRDefault="00ED3255" w:rsidP="006E0996">
            <w:pPr>
              <w:pStyle w:val="Tir"/>
            </w:pPr>
          </w:p>
        </w:tc>
      </w:tr>
      <w:tr w:rsidR="00ED3255" w:rsidRPr="00ED3255" w:rsidTr="00107C98">
        <w:tc>
          <w:tcPr>
            <w:tcW w:w="1843" w:type="dxa"/>
          </w:tcPr>
          <w:sdt>
            <w:sdtPr>
              <w:rPr>
                <w:b/>
                <w:sz w:val="28"/>
                <w:szCs w:val="28"/>
              </w:rPr>
              <w:id w:val="-1218273100"/>
              <w:lock w:val="sdtContentLocked"/>
              <w:placeholder>
                <w:docPart w:val="DefaultPlaceholder_-1854013440"/>
              </w:placeholder>
            </w:sdtPr>
            <w:sdtContent>
              <w:p w:rsidR="00ED3255" w:rsidRPr="00ED3255" w:rsidRDefault="00ED3255" w:rsidP="006E0996">
                <w:pPr>
                  <w:pStyle w:val="Tir"/>
                  <w:rPr>
                    <w:b/>
                    <w:sz w:val="28"/>
                    <w:szCs w:val="28"/>
                  </w:rPr>
                </w:pPr>
                <w:r w:rsidRPr="00ED3255">
                  <w:rPr>
                    <w:b/>
                    <w:sz w:val="28"/>
                    <w:szCs w:val="28"/>
                  </w:rPr>
                  <w:t>ISBN:</w:t>
                </w:r>
              </w:p>
            </w:sdtContent>
          </w:sdt>
        </w:tc>
        <w:sdt>
          <w:sdtPr>
            <w:rPr>
              <w:b/>
              <w:sz w:val="28"/>
              <w:szCs w:val="28"/>
            </w:rPr>
            <w:id w:val="-1939897776"/>
            <w:placeholder>
              <w:docPart w:val="6AA50A2506F346AEBAEA9BD931BBB7BB"/>
            </w:placeholder>
            <w:showingPlcHdr/>
          </w:sdtPr>
          <w:sdtContent>
            <w:tc>
              <w:tcPr>
                <w:tcW w:w="7217" w:type="dxa"/>
              </w:tcPr>
              <w:p w:rsidR="00ED3255" w:rsidRPr="00C3521D" w:rsidRDefault="00C3521D" w:rsidP="004B19E3">
                <w:pPr>
                  <w:pStyle w:val="Tir"/>
                  <w:rPr>
                    <w:b/>
                    <w:sz w:val="28"/>
                    <w:szCs w:val="28"/>
                  </w:rPr>
                </w:pPr>
                <w:r w:rsidRPr="00C3521D">
                  <w:rPr>
                    <w:rStyle w:val="Zstupntext"/>
                    <w:b/>
                    <w:sz w:val="28"/>
                    <w:szCs w:val="28"/>
                  </w:rPr>
                  <w:t>Nevyplňujte! Doplní</w:t>
                </w:r>
                <w:r w:rsidR="004B19E3" w:rsidRPr="00C3521D">
                  <w:rPr>
                    <w:rStyle w:val="Zstupntext"/>
                    <w:b/>
                    <w:sz w:val="28"/>
                    <w:szCs w:val="28"/>
                  </w:rPr>
                  <w:t xml:space="preserve"> VaV</w:t>
                </w:r>
                <w:r w:rsidRPr="00C3521D">
                  <w:rPr>
                    <w:rStyle w:val="Zstupntext"/>
                    <w:b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ED3255" w:rsidTr="00107C98">
        <w:tc>
          <w:tcPr>
            <w:tcW w:w="1843" w:type="dxa"/>
            <w:tcBorders>
              <w:bottom w:val="single" w:sz="4" w:space="0" w:color="auto"/>
            </w:tcBorders>
          </w:tcPr>
          <w:p w:rsidR="00ED3255" w:rsidRDefault="00ED3255" w:rsidP="006E0996">
            <w:pPr>
              <w:pStyle w:val="Tir"/>
              <w:rPr>
                <w:b/>
              </w:rPr>
            </w:pP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ED3255" w:rsidRDefault="00ED3255" w:rsidP="006E0996">
            <w:pPr>
              <w:pStyle w:val="Tir"/>
            </w:pPr>
          </w:p>
        </w:tc>
      </w:tr>
      <w:tr w:rsidR="00107C98" w:rsidTr="00107C98">
        <w:tc>
          <w:tcPr>
            <w:tcW w:w="1843" w:type="dxa"/>
            <w:tcBorders>
              <w:top w:val="single" w:sz="4" w:space="0" w:color="auto"/>
            </w:tcBorders>
          </w:tcPr>
          <w:p w:rsidR="00107C98" w:rsidRDefault="00107C98" w:rsidP="006E0996">
            <w:pPr>
              <w:pStyle w:val="Tir"/>
              <w:rPr>
                <w:b/>
              </w:rPr>
            </w:pPr>
          </w:p>
        </w:tc>
        <w:tc>
          <w:tcPr>
            <w:tcW w:w="7217" w:type="dxa"/>
            <w:tcBorders>
              <w:top w:val="single" w:sz="4" w:space="0" w:color="auto"/>
            </w:tcBorders>
          </w:tcPr>
          <w:p w:rsidR="00107C98" w:rsidRDefault="00107C98" w:rsidP="006E0996">
            <w:pPr>
              <w:pStyle w:val="Tir"/>
            </w:pPr>
          </w:p>
        </w:tc>
      </w:tr>
      <w:tr w:rsidR="00ED3255" w:rsidTr="00107C98">
        <w:tc>
          <w:tcPr>
            <w:tcW w:w="1843" w:type="dxa"/>
          </w:tcPr>
          <w:sdt>
            <w:sdtPr>
              <w:rPr>
                <w:b/>
              </w:rPr>
              <w:id w:val="-2087439993"/>
              <w:lock w:val="sdtContentLocked"/>
              <w:placeholder>
                <w:docPart w:val="DefaultPlaceholder_-1854013440"/>
              </w:placeholder>
            </w:sdtPr>
            <w:sdtContent>
              <w:p w:rsidR="00ED3255" w:rsidRDefault="00ED3255" w:rsidP="006E0996">
                <w:pPr>
                  <w:pStyle w:val="Tir"/>
                  <w:rPr>
                    <w:b/>
                  </w:rPr>
                </w:pPr>
                <w:r>
                  <w:rPr>
                    <w:b/>
                  </w:rPr>
                  <w:t>Redakční rada: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2081898340"/>
            <w:placeholder>
              <w:docPart w:val="3E834CBE5E704D6E875EE402982D4683"/>
            </w:placeholder>
            <w:showingPlcHdr/>
          </w:sdtPr>
          <w:sdtContent>
            <w:tc>
              <w:tcPr>
                <w:tcW w:w="7217" w:type="dxa"/>
              </w:tcPr>
              <w:p w:rsidR="00ED3255" w:rsidRDefault="00C3521D" w:rsidP="00C3521D">
                <w:pPr>
                  <w:pStyle w:val="Tir"/>
                </w:pPr>
                <w:r w:rsidRPr="00342885">
                  <w:rPr>
                    <w:rStyle w:val="Zstupntext"/>
                    <w:b/>
                  </w:rPr>
                  <w:t>Nevyplňujte! Doplní VaV</w:t>
                </w:r>
              </w:p>
            </w:tc>
          </w:sdtContent>
        </w:sdt>
      </w:tr>
    </w:tbl>
    <w:p w:rsidR="00CC4968" w:rsidRDefault="00CC4968">
      <w:pPr>
        <w:spacing w:after="160" w:line="259" w:lineRule="auto"/>
        <w:ind w:firstLine="0"/>
        <w:jc w:val="left"/>
      </w:pPr>
    </w:p>
    <w:sdt>
      <w:sdtPr>
        <w:id w:val="37252651"/>
        <w:lock w:val="sdtContentLocked"/>
        <w:placeholder>
          <w:docPart w:val="DefaultPlaceholder_-1854013440"/>
        </w:placeholder>
      </w:sdtPr>
      <w:sdtContent>
        <w:p w:rsidR="00BC0ED5" w:rsidRDefault="00BC0ED5" w:rsidP="00FB1757">
          <w:pPr>
            <w:pStyle w:val="Obsah"/>
          </w:pPr>
          <w:r>
            <w:t>Obsah</w:t>
          </w:r>
        </w:p>
      </w:sdtContent>
    </w:sdt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b/>
        </w:rPr>
        <w:fldChar w:fldCharType="begin"/>
      </w:r>
      <w:r>
        <w:rPr>
          <w:b/>
        </w:rPr>
        <w:instrText xml:space="preserve"> TOC \o "2-3" \t "Nadpis 1;1;Nadpis 4;4;Úvod a závěr atp.;1" </w:instrText>
      </w:r>
      <w:r>
        <w:rPr>
          <w:b/>
        </w:rPr>
        <w:fldChar w:fldCharType="separate"/>
      </w:r>
      <w:r>
        <w:rPr>
          <w:noProof/>
        </w:rPr>
        <w:t>Úvod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/>
          <w:noProof/>
          <w:sz w:val="22"/>
          <w:szCs w:val="22"/>
          <w:lang w:eastAsia="cs-CZ"/>
        </w:rPr>
        <w:tab/>
      </w:r>
      <w:r>
        <w:rPr>
          <w:noProof/>
        </w:rPr>
        <w:t>Parametry a nastavení dokumentu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32691" w:rsidRDefault="00032691" w:rsidP="008F7951">
      <w:pPr>
        <w:pStyle w:val="Obsah2"/>
        <w:rPr>
          <w:rFonts w:eastAsiaTheme="minorEastAsia" w:cstheme="minorBidi"/>
          <w:noProof/>
          <w:sz w:val="22"/>
          <w:szCs w:val="22"/>
          <w:lang w:eastAsia="cs-CZ"/>
        </w:rPr>
      </w:pPr>
      <w:r>
        <w:rPr>
          <w:noProof/>
        </w:rPr>
        <w:t>1.1</w:t>
      </w:r>
      <w:r>
        <w:rPr>
          <w:rFonts w:eastAsiaTheme="minorEastAsia" w:cstheme="minorBidi"/>
          <w:noProof/>
          <w:sz w:val="22"/>
          <w:szCs w:val="22"/>
          <w:lang w:eastAsia="cs-CZ"/>
        </w:rPr>
        <w:tab/>
      </w:r>
      <w:r>
        <w:rPr>
          <w:noProof/>
        </w:rPr>
        <w:t>Pokyny pro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32691" w:rsidRDefault="00032691" w:rsidP="008F7951">
      <w:pPr>
        <w:pStyle w:val="Obsah2"/>
        <w:rPr>
          <w:rFonts w:eastAsiaTheme="minorEastAsia" w:cstheme="minorBidi"/>
          <w:noProof/>
          <w:sz w:val="22"/>
          <w:szCs w:val="22"/>
          <w:lang w:eastAsia="cs-CZ"/>
        </w:rPr>
      </w:pPr>
      <w:r>
        <w:rPr>
          <w:noProof/>
        </w:rPr>
        <w:t>1.2</w:t>
      </w:r>
      <w:r>
        <w:rPr>
          <w:rFonts w:eastAsiaTheme="minorEastAsia" w:cstheme="minorBidi"/>
          <w:noProof/>
          <w:sz w:val="22"/>
          <w:szCs w:val="22"/>
          <w:lang w:eastAsia="cs-CZ"/>
        </w:rPr>
        <w:tab/>
      </w:r>
      <w:r>
        <w:rPr>
          <w:noProof/>
        </w:rPr>
        <w:t>Styly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2691" w:rsidRDefault="00032691" w:rsidP="00F35C6E">
      <w:pPr>
        <w:pStyle w:val="Obsah3"/>
        <w:rPr>
          <w:rFonts w:eastAsiaTheme="minorEastAsia" w:cstheme="minorBidi"/>
          <w:i/>
          <w:noProof/>
          <w:sz w:val="22"/>
          <w:szCs w:val="22"/>
          <w:lang w:eastAsia="cs-CZ"/>
        </w:rPr>
      </w:pPr>
      <w:r>
        <w:rPr>
          <w:noProof/>
        </w:rPr>
        <w:t>1.2.1</w:t>
      </w:r>
      <w:r>
        <w:rPr>
          <w:rFonts w:eastAsiaTheme="minorEastAsia" w:cstheme="minorBidi"/>
          <w:i/>
          <w:noProof/>
          <w:sz w:val="22"/>
          <w:szCs w:val="22"/>
          <w:lang w:eastAsia="cs-CZ"/>
        </w:rPr>
        <w:tab/>
      </w:r>
      <w:r>
        <w:rPr>
          <w:noProof/>
        </w:rPr>
        <w:t>Nadpisy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2691" w:rsidRDefault="00032691" w:rsidP="00F35C6E">
      <w:pPr>
        <w:pStyle w:val="Obsah3"/>
        <w:rPr>
          <w:rFonts w:eastAsiaTheme="minorEastAsia" w:cstheme="minorBidi"/>
          <w:i/>
          <w:noProof/>
          <w:sz w:val="22"/>
          <w:szCs w:val="22"/>
          <w:lang w:eastAsia="cs-CZ"/>
        </w:rPr>
      </w:pPr>
      <w:r>
        <w:rPr>
          <w:noProof/>
        </w:rPr>
        <w:t>1.2.2</w:t>
      </w:r>
      <w:r>
        <w:rPr>
          <w:rFonts w:eastAsiaTheme="minorEastAsia" w:cstheme="minorBidi"/>
          <w:i/>
          <w:noProof/>
          <w:sz w:val="22"/>
          <w:szCs w:val="22"/>
          <w:lang w:eastAsia="cs-CZ"/>
        </w:rPr>
        <w:tab/>
      </w:r>
      <w:r>
        <w:rPr>
          <w:noProof/>
        </w:rPr>
        <w:t>Seznamy a výčty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/>
          <w:noProof/>
          <w:sz w:val="22"/>
          <w:szCs w:val="22"/>
          <w:lang w:eastAsia="cs-CZ"/>
        </w:rPr>
        <w:tab/>
      </w:r>
      <w:r>
        <w:rPr>
          <w:noProof/>
        </w:rPr>
        <w:t>nadpis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2691" w:rsidRDefault="00032691" w:rsidP="008F7951">
      <w:pPr>
        <w:pStyle w:val="Obsah2"/>
        <w:rPr>
          <w:rFonts w:eastAsiaTheme="minorEastAsia" w:cstheme="minorBidi"/>
          <w:noProof/>
          <w:sz w:val="22"/>
          <w:szCs w:val="22"/>
          <w:lang w:eastAsia="cs-CZ"/>
        </w:rPr>
      </w:pPr>
      <w:r>
        <w:rPr>
          <w:noProof/>
        </w:rPr>
        <w:t>2.1</w:t>
      </w:r>
      <w:r>
        <w:rPr>
          <w:rFonts w:eastAsiaTheme="minorEastAsia" w:cstheme="minorBidi"/>
          <w:noProof/>
          <w:sz w:val="22"/>
          <w:szCs w:val="22"/>
          <w:lang w:eastAsia="cs-CZ"/>
        </w:rPr>
        <w:tab/>
      </w:r>
      <w:r>
        <w:rPr>
          <w:noProof/>
        </w:rPr>
        <w:t>Nadpis 2. úrovně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2691" w:rsidRDefault="00032691" w:rsidP="00F35C6E">
      <w:pPr>
        <w:pStyle w:val="Obsah3"/>
        <w:rPr>
          <w:rFonts w:eastAsiaTheme="minorEastAsia" w:cstheme="minorBidi"/>
          <w:i/>
          <w:noProof/>
          <w:sz w:val="22"/>
          <w:szCs w:val="22"/>
          <w:lang w:eastAsia="cs-CZ"/>
        </w:rPr>
      </w:pPr>
      <w:r>
        <w:rPr>
          <w:noProof/>
        </w:rPr>
        <w:t>2.1.1</w:t>
      </w:r>
      <w:r>
        <w:rPr>
          <w:rFonts w:eastAsiaTheme="minorEastAsia" w:cstheme="minorBidi"/>
          <w:i/>
          <w:noProof/>
          <w:sz w:val="22"/>
          <w:szCs w:val="22"/>
          <w:lang w:eastAsia="cs-CZ"/>
        </w:rPr>
        <w:tab/>
      </w:r>
      <w:r>
        <w:rPr>
          <w:noProof/>
        </w:rPr>
        <w:t>Nadpis 3. úrovně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2691" w:rsidRDefault="00032691" w:rsidP="00305220">
      <w:pPr>
        <w:pStyle w:val="Obsah4"/>
        <w:rPr>
          <w:rFonts w:eastAsiaTheme="minorEastAsia" w:cstheme="minorBidi"/>
          <w:noProof/>
          <w:sz w:val="22"/>
          <w:szCs w:val="22"/>
          <w:lang w:eastAsia="cs-CZ"/>
        </w:rPr>
      </w:pPr>
      <w:r>
        <w:rPr>
          <w:noProof/>
        </w:rPr>
        <w:t>2.1.1.1</w:t>
      </w:r>
      <w:r>
        <w:rPr>
          <w:rFonts w:eastAsiaTheme="minorEastAsia" w:cstheme="minorBidi"/>
          <w:noProof/>
          <w:sz w:val="22"/>
          <w:szCs w:val="22"/>
          <w:lang w:eastAsia="cs-CZ"/>
        </w:rPr>
        <w:tab/>
      </w:r>
      <w:r>
        <w:rPr>
          <w:noProof/>
        </w:rPr>
        <w:t>Nadpis 4. úrovně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použitých pramenů a literatury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zkratek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rovnic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Rejstřík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32691" w:rsidRDefault="00032691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rPr>
          <w:noProof/>
        </w:rPr>
        <w:t>Seznam příloh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_Toc80650316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A0B8E" w:rsidRDefault="00032691" w:rsidP="00DB4070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:rsidR="00414B30" w:rsidRDefault="00414B30">
      <w:pPr>
        <w:spacing w:after="160" w:line="259" w:lineRule="auto"/>
        <w:ind w:firstLine="0"/>
        <w:jc w:val="left"/>
        <w:sectPr w:rsidR="00414B30" w:rsidSect="008B592E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bookmarkStart w:id="0" w:name="_Toc80650298" w:displacedByCustomXml="next"/>
    <w:sdt>
      <w:sdtPr>
        <w:id w:val="-799998597"/>
        <w:lock w:val="sdtContentLocked"/>
        <w:placeholder>
          <w:docPart w:val="DefaultPlaceholder_-1854013440"/>
        </w:placeholder>
      </w:sdtPr>
      <w:sdtContent>
        <w:p w:rsidR="000A0B8E" w:rsidRDefault="0010606D" w:rsidP="0010606D">
          <w:pPr>
            <w:pStyle w:val="vodazvratp"/>
          </w:pPr>
          <w:r>
            <w:t>Úvod</w:t>
          </w:r>
        </w:p>
      </w:sdtContent>
    </w:sdt>
    <w:bookmarkEnd w:id="0" w:displacedByCustomXml="prev"/>
    <w:p w:rsidR="00DC54F9" w:rsidRDefault="00DC54F9"/>
    <w:p w:rsidR="00DC54F9" w:rsidRDefault="00DC54F9" w:rsidP="00FB1757">
      <w:pPr>
        <w:pStyle w:val="Nadpis1"/>
      </w:pPr>
      <w:bookmarkStart w:id="1" w:name="_Toc80650299"/>
      <w:r w:rsidRPr="00FB1757">
        <w:lastRenderedPageBreak/>
        <w:t>Parametry</w:t>
      </w:r>
      <w:r w:rsidR="00DF0E60" w:rsidRPr="00FB1757">
        <w:t xml:space="preserve"> a nastavení</w:t>
      </w:r>
      <w:r w:rsidRPr="00FB1757">
        <w:t xml:space="preserve"> dokumentu</w:t>
      </w:r>
      <w:bookmarkEnd w:id="1"/>
    </w:p>
    <w:p w:rsidR="00457F54" w:rsidRDefault="00457F54" w:rsidP="00992247">
      <w:r>
        <w:t>Stránka formátu A4: okraje 2,5 cm, záhlaví a zápatí 1,25 cm (SD 56/2012).</w:t>
      </w:r>
      <w:r w:rsidR="00992247">
        <w:t xml:space="preserve"> Číslování stránek od Úvodu. 4</w:t>
      </w:r>
      <w:r>
        <w:t>Úvodní stránka</w:t>
      </w:r>
    </w:p>
    <w:p w:rsidR="00821909" w:rsidRDefault="00457F54">
      <w:r>
        <w:t>P</w:t>
      </w:r>
      <w:r w:rsidR="00821909">
        <w:t>oužity styly: „</w:t>
      </w:r>
      <w:r w:rsidR="00821909" w:rsidRPr="00821909">
        <w:rPr>
          <w:b/>
          <w:i/>
        </w:rPr>
        <w:t>Úvodní strana</w:t>
      </w:r>
      <w:r w:rsidR="00821909">
        <w:t>“, „</w:t>
      </w:r>
      <w:r w:rsidR="00821909" w:rsidRPr="00821909">
        <w:rPr>
          <w:b/>
          <w:i/>
        </w:rPr>
        <w:t>Název</w:t>
      </w:r>
      <w:r w:rsidR="00821909">
        <w:t>“ a „</w:t>
      </w:r>
      <w:r w:rsidR="00821909" w:rsidRPr="00821909">
        <w:rPr>
          <w:b/>
          <w:i/>
        </w:rPr>
        <w:t>Podnázev</w:t>
      </w:r>
      <w:r w:rsidR="00821909">
        <w:t>“ styly nejsou v galerii stylů. Texty jsou dále naformátovány a vloženy do ovládacích polí. Pole v řádku pro podnázev je možno vymazat. Ostatní pole nelze odstranit. Pole s názvem edice a názvem školy včetně základní mezery nelze odstranit ani měnit.</w:t>
      </w:r>
    </w:p>
    <w:p w:rsidR="00457F54" w:rsidRDefault="00457F54" w:rsidP="00457F54">
      <w:pPr>
        <w:pStyle w:val="Podnadpis"/>
      </w:pPr>
      <w:r>
        <w:t>Tiráž</w:t>
      </w:r>
    </w:p>
    <w:p w:rsidR="00E77AE2" w:rsidRDefault="00E77AE2">
      <w:r>
        <w:t>Stránka s tiráží použit styl „</w:t>
      </w:r>
      <w:r w:rsidRPr="00E77AE2">
        <w:rPr>
          <w:b/>
          <w:i/>
        </w:rPr>
        <w:t>Tiráž</w:t>
      </w:r>
      <w:r>
        <w:t>“ případně dále formátovaný. Názvy kategorií v tabulkách a copy right v nesmazatelných a neupravitelných ovládacích prvcích.</w:t>
      </w:r>
    </w:p>
    <w:p w:rsidR="00110E6F" w:rsidRDefault="000C7CA8" w:rsidP="000C7CA8">
      <w:r>
        <w:t>Položku „</w:t>
      </w:r>
      <w:r w:rsidRPr="000C7CA8">
        <w:rPr>
          <w:b/>
          <w:i/>
        </w:rPr>
        <w:t>Obor</w:t>
      </w:r>
      <w:r>
        <w:t>“: vyplnit včetně kódu oboru dle číselníku „</w:t>
      </w:r>
      <w:r w:rsidRPr="000C7CA8">
        <w:rPr>
          <w:b/>
        </w:rPr>
        <w:t>Vědní obory OECD</w:t>
      </w:r>
      <w:r>
        <w:t xml:space="preserve">“ dostupné z url: </w:t>
      </w:r>
      <w:hyperlink r:id="rId8" w:history="1">
        <w:r w:rsidRPr="00A95966">
          <w:rPr>
            <w:rStyle w:val="Hypertextovodkaz"/>
          </w:rPr>
          <w:t>https://www.isvavai.cz/is?s=prehled-ciselniku</w:t>
        </w:r>
      </w:hyperlink>
      <w:r>
        <w:t>.</w:t>
      </w:r>
      <w:r>
        <w:rPr>
          <w:rStyle w:val="Znakapoznpodarou"/>
        </w:rPr>
        <w:footnoteReference w:id="1"/>
      </w:r>
    </w:p>
    <w:p w:rsidR="00A335BB" w:rsidRDefault="00A335BB" w:rsidP="00A335BB">
      <w:pPr>
        <w:pStyle w:val="Podnadpis"/>
      </w:pPr>
      <w:r>
        <w:t>Klíčová slova</w:t>
      </w:r>
    </w:p>
    <w:p w:rsidR="00457F54" w:rsidRDefault="00A335BB">
      <w:r>
        <w:t>S</w:t>
      </w:r>
      <w:r w:rsidR="00110E6F">
        <w:t>eznam klíčových slov. Jednotlivá klíčová slova oddělujte středníkem.</w:t>
      </w:r>
      <w:r w:rsidR="00110E6F">
        <w:rPr>
          <w:rStyle w:val="Znakapoznpodarou"/>
        </w:rPr>
        <w:footnoteReference w:id="2"/>
      </w:r>
    </w:p>
    <w:p w:rsidR="008A328F" w:rsidRDefault="008A328F" w:rsidP="00FC331C">
      <w:pPr>
        <w:pStyle w:val="Nadpis2"/>
      </w:pPr>
      <w:bookmarkStart w:id="2" w:name="_Toc80650300"/>
      <w:r>
        <w:t>Pokyny pro práci</w:t>
      </w:r>
      <w:bookmarkEnd w:id="2"/>
    </w:p>
    <w:p w:rsidR="00E56905" w:rsidRDefault="00E56905" w:rsidP="00E56905">
      <w:r w:rsidRPr="00E56905">
        <w:rPr>
          <w:b/>
        </w:rPr>
        <w:t>Motto</w:t>
      </w:r>
      <w:r>
        <w:t>: „</w:t>
      </w:r>
      <w:r w:rsidRPr="00E56905">
        <w:rPr>
          <w:i/>
        </w:rPr>
        <w:t>Přehlednost, jednota, kompaktnost a střídmost</w:t>
      </w:r>
      <w:r>
        <w:t>.“</w:t>
      </w:r>
      <w:r>
        <w:t xml:space="preserve"> Text tvoříme tak, aby byl přehledný, grafický styl jednotný a podporoval orientaci a porozumění.</w:t>
      </w:r>
    </w:p>
    <w:p w:rsidR="00E56905" w:rsidRPr="00E56905" w:rsidRDefault="00E56905" w:rsidP="00E56905">
      <w:r>
        <w:t>Následující body přispějí k jednotě textu, zachování funkčnosti automatických částí textů (obsahy, číslování atp.)</w:t>
      </w:r>
    </w:p>
    <w:p w:rsidR="008A328F" w:rsidRDefault="008A328F" w:rsidP="008A328F">
      <w:pPr>
        <w:pStyle w:val="Odstavecseseznamem"/>
      </w:pPr>
      <w:r w:rsidRPr="008A328F">
        <w:rPr>
          <w:b/>
        </w:rPr>
        <w:t>Používejte</w:t>
      </w:r>
      <w:r>
        <w:t xml:space="preserve"> k formátování </w:t>
      </w:r>
      <w:r w:rsidRPr="008A328F">
        <w:rPr>
          <w:b/>
        </w:rPr>
        <w:t>styly z galerie stylů</w:t>
      </w:r>
      <w:r>
        <w:t>.</w:t>
      </w:r>
    </w:p>
    <w:p w:rsidR="00E56905" w:rsidRPr="00E56905" w:rsidRDefault="00E56905" w:rsidP="008A328F">
      <w:pPr>
        <w:pStyle w:val="Odstavecseseznamem"/>
      </w:pPr>
      <w:r w:rsidRPr="00E56905">
        <w:t>V</w:t>
      </w:r>
      <w:r>
        <w:t> </w:t>
      </w:r>
      <w:r w:rsidRPr="00E56905">
        <w:t>ods</w:t>
      </w:r>
      <w:r>
        <w:t xml:space="preserve">tavcích dále můžete upravovat řez písma: </w:t>
      </w:r>
      <w:r w:rsidRPr="00E56905">
        <w:rPr>
          <w:b/>
        </w:rPr>
        <w:t>tučné</w:t>
      </w:r>
      <w:r>
        <w:t xml:space="preserve">, </w:t>
      </w:r>
      <w:r w:rsidRPr="00E56905">
        <w:rPr>
          <w:b/>
        </w:rPr>
        <w:t>kurzíva</w:t>
      </w:r>
      <w:r>
        <w:t xml:space="preserve"> či obojí – je dobré si rozmyslet, pro jaké účely budete v základním textu jednotlivé řezy používat. </w:t>
      </w:r>
      <w:r w:rsidRPr="00E56905">
        <w:rPr>
          <w:b/>
        </w:rPr>
        <w:t>Podtržené</w:t>
      </w:r>
      <w:r>
        <w:t xml:space="preserve"> písmo, pokud to není bezpodmínečně nutné, nepoužívejte (podtržené písmo v digitální formě značí hypertextový odkaz).</w:t>
      </w:r>
    </w:p>
    <w:p w:rsidR="008A328F" w:rsidRDefault="008A328F" w:rsidP="008A328F">
      <w:pPr>
        <w:pStyle w:val="Odstavecseseznamem"/>
      </w:pPr>
      <w:r>
        <w:t xml:space="preserve">Při kopírování textů </w:t>
      </w:r>
      <w:r w:rsidRPr="008A328F">
        <w:rPr>
          <w:b/>
        </w:rPr>
        <w:t>vkládejte text neformátovaný</w:t>
      </w:r>
      <w:r>
        <w:t>, tzn. pomocí karty „Domů“ nabídky „Vložit“ položka „Zachovat jenom text“</w:t>
      </w:r>
      <w:r w:rsidR="00693090">
        <w:t>.</w:t>
      </w:r>
    </w:p>
    <w:p w:rsidR="008A328F" w:rsidRDefault="008A328F" w:rsidP="008A328F">
      <w:pPr>
        <w:pStyle w:val="Odstavecseseznamem"/>
      </w:pPr>
      <w:r w:rsidRPr="00693090">
        <w:rPr>
          <w:b/>
        </w:rPr>
        <w:t xml:space="preserve">Objekty vkládejte </w:t>
      </w:r>
      <w:r w:rsidR="00E56905" w:rsidRPr="00693090">
        <w:rPr>
          <w:b/>
        </w:rPr>
        <w:t xml:space="preserve">výhradně </w:t>
      </w:r>
      <w:r w:rsidRPr="00693090">
        <w:rPr>
          <w:b/>
        </w:rPr>
        <w:t>pomocí karty</w:t>
      </w:r>
      <w:r>
        <w:t xml:space="preserve"> „</w:t>
      </w:r>
      <w:r w:rsidRPr="00693090">
        <w:rPr>
          <w:b/>
        </w:rPr>
        <w:t>Vložení</w:t>
      </w:r>
      <w:r>
        <w:t>“</w:t>
      </w:r>
      <w:r w:rsidR="00693090">
        <w:t>.</w:t>
      </w:r>
    </w:p>
    <w:p w:rsidR="00650CD6" w:rsidRPr="00650CD6" w:rsidRDefault="00650CD6" w:rsidP="008A328F">
      <w:pPr>
        <w:pStyle w:val="Odstavecseseznamem"/>
      </w:pPr>
      <w:r w:rsidRPr="00E42293">
        <w:rPr>
          <w:b/>
        </w:rPr>
        <w:t>Objekty</w:t>
      </w:r>
      <w:r>
        <w:t xml:space="preserve">: tabulky, obrázky, rovnice aj. </w:t>
      </w:r>
      <w:r w:rsidRPr="00E42293">
        <w:rPr>
          <w:b/>
        </w:rPr>
        <w:t>je potřeba opatřit titulkem</w:t>
      </w:r>
      <w:r>
        <w:t xml:space="preserve"> umístěným nad objektem se stylem číslování </w:t>
      </w:r>
      <w:r w:rsidR="00E42293">
        <w:t>včetně čísla</w:t>
      </w:r>
      <w:r>
        <w:t xml:space="preserve"> kapitoly</w:t>
      </w:r>
      <w:r w:rsidR="00E42293">
        <w:t xml:space="preserve">. </w:t>
      </w:r>
      <w:r w:rsidR="00E42293" w:rsidRPr="00E42293">
        <w:rPr>
          <w:b/>
        </w:rPr>
        <w:t>Pod objekt</w:t>
      </w:r>
      <w:r w:rsidR="00E42293">
        <w:t xml:space="preserve"> je potřeba uvést </w:t>
      </w:r>
      <w:r w:rsidR="00E42293" w:rsidRPr="00E42293">
        <w:rPr>
          <w:b/>
        </w:rPr>
        <w:t>zdroj</w:t>
      </w:r>
      <w:r w:rsidR="00E42293">
        <w:t xml:space="preserve"> objektu styl „</w:t>
      </w:r>
      <w:r w:rsidR="00E42293" w:rsidRPr="00E42293">
        <w:rPr>
          <w:i/>
        </w:rPr>
        <w:t>Zdroj</w:t>
      </w:r>
      <w:r w:rsidR="00E42293">
        <w:t>“.</w:t>
      </w:r>
    </w:p>
    <w:p w:rsidR="00693090" w:rsidRDefault="00B10018" w:rsidP="008A328F">
      <w:pPr>
        <w:pStyle w:val="Odstavecseseznamem"/>
      </w:pPr>
      <w:r>
        <w:t>Pro ostatní obvyklé postupy využívejte standardní nástroje MS-Word např.: označení položek pro rejstřík, vložení poznámky pod čarou, vložení rovnice, atp.</w:t>
      </w:r>
    </w:p>
    <w:p w:rsidR="000B5046" w:rsidRDefault="000B5046" w:rsidP="008A328F">
      <w:pPr>
        <w:pStyle w:val="Odstavecseseznamem"/>
      </w:pPr>
      <w:r>
        <w:t>Práci si průběžně ukládejte v číslovaných verzích a nejlépe i archivujte (uložte kopie i na jiný datový nosič než je disk zařízení).</w:t>
      </w:r>
      <w:bookmarkStart w:id="3" w:name="_GoBack"/>
      <w:bookmarkEnd w:id="3"/>
    </w:p>
    <w:p w:rsidR="00B10018" w:rsidRDefault="00B10018" w:rsidP="00B10018">
      <w:pPr>
        <w:pStyle w:val="Podnadpis"/>
      </w:pPr>
      <w:r>
        <w:t>Podpora</w:t>
      </w:r>
    </w:p>
    <w:p w:rsidR="00B10018" w:rsidRPr="00B10018" w:rsidRDefault="00B10018" w:rsidP="00B10018">
      <w:r>
        <w:t>Pokud si nebudete jisti s postupem při tvorbě textu obraťte se na oddělení ÚIT (Ing. R. Kempný).</w:t>
      </w:r>
    </w:p>
    <w:p w:rsidR="00BC0ED5" w:rsidRDefault="00BC0ED5" w:rsidP="00FC331C">
      <w:pPr>
        <w:pStyle w:val="Nadpis2"/>
      </w:pPr>
      <w:bookmarkStart w:id="4" w:name="_Toc80650301"/>
      <w:r w:rsidRPr="00C57100">
        <w:lastRenderedPageBreak/>
        <w:t>Styly</w:t>
      </w:r>
      <w:r w:rsidR="00FC331C">
        <w:rPr>
          <w:rStyle w:val="Znakapoznpodarou"/>
        </w:rPr>
        <w:footnoteReference w:id="3"/>
      </w:r>
      <w:bookmarkEnd w:id="4"/>
    </w:p>
    <w:p w:rsidR="00DC54F9" w:rsidRDefault="00DC54F9">
      <w:r>
        <w:t>Základní text styl „</w:t>
      </w:r>
      <w:r w:rsidRPr="00DC54F9">
        <w:rPr>
          <w:b/>
          <w:i/>
        </w:rPr>
        <w:t>Normální</w:t>
      </w:r>
      <w:r>
        <w:t xml:space="preserve">“ odstavce: Times New Roman velikost 12 bodů, řádkování jednoduché, zarovnání do bloku, první řádek odsazen 1,5 cm, </w:t>
      </w:r>
      <w:r w:rsidR="00EC0A3D">
        <w:t>mezera za</w:t>
      </w:r>
      <w:r>
        <w:t xml:space="preserve"> odstavcem 6 bodů, kontrola osamocených řádků.</w:t>
      </w:r>
    </w:p>
    <w:p w:rsidR="00701C83" w:rsidRPr="00183DC1" w:rsidRDefault="00701C83" w:rsidP="00701C83">
      <w:r>
        <w:t>Technický skrytý styl „</w:t>
      </w:r>
      <w:r w:rsidRPr="00701C83">
        <w:rPr>
          <w:i/>
        </w:rPr>
        <w:t>Základní</w:t>
      </w:r>
      <w:r>
        <w:t>“ založený na stylu „</w:t>
      </w:r>
      <w:r w:rsidRPr="00701C83">
        <w:rPr>
          <w:i/>
        </w:rPr>
        <w:t>Normální</w:t>
      </w:r>
      <w:r>
        <w:t>“ bez odsazení textu od okraje, využitelný u dalších stylů: „</w:t>
      </w:r>
      <w:r w:rsidRPr="00701C83">
        <w:rPr>
          <w:i/>
        </w:rPr>
        <w:t>Text pozn. pod čarou</w:t>
      </w:r>
      <w:r>
        <w:t>“, „</w:t>
      </w:r>
      <w:r w:rsidRPr="00701C83">
        <w:rPr>
          <w:i/>
        </w:rPr>
        <w:t>Odstavec před výčtem;</w:t>
      </w:r>
      <w:r>
        <w:rPr>
          <w:i/>
        </w:rPr>
        <w:t xml:space="preserve"> </w:t>
      </w:r>
      <w:r w:rsidRPr="00701C83">
        <w:rPr>
          <w:i/>
        </w:rPr>
        <w:t>seznamem</w:t>
      </w:r>
      <w:r w:rsidR="00183DC1">
        <w:rPr>
          <w:i/>
        </w:rPr>
        <w:t>“</w:t>
      </w:r>
      <w:r w:rsidRPr="00183DC1">
        <w:t>;</w:t>
      </w:r>
      <w:r>
        <w:rPr>
          <w:i/>
        </w:rPr>
        <w:t xml:space="preserve"> </w:t>
      </w:r>
      <w:r w:rsidRPr="00701C83">
        <w:rPr>
          <w:i/>
        </w:rPr>
        <w:t>citátem atp.</w:t>
      </w:r>
      <w:r w:rsidRPr="00183DC1">
        <w:t>“;</w:t>
      </w:r>
      <w:r>
        <w:rPr>
          <w:i/>
        </w:rPr>
        <w:t xml:space="preserve"> </w:t>
      </w:r>
      <w:r w:rsidRPr="00183DC1">
        <w:t>„</w:t>
      </w:r>
      <w:r>
        <w:rPr>
          <w:i/>
        </w:rPr>
        <w:t>Technický zápis</w:t>
      </w:r>
      <w:r w:rsidRPr="00183DC1">
        <w:t>“</w:t>
      </w:r>
      <w:r w:rsidR="00183DC1">
        <w:rPr>
          <w:i/>
        </w:rPr>
        <w:t xml:space="preserve">; </w:t>
      </w:r>
      <w:r w:rsidR="00183DC1">
        <w:t>„</w:t>
      </w:r>
      <w:r w:rsidR="00183DC1" w:rsidRPr="00183DC1">
        <w:rPr>
          <w:i/>
        </w:rPr>
        <w:t>Odstavec s</w:t>
      </w:r>
      <w:r w:rsidR="00183DC1">
        <w:rPr>
          <w:i/>
        </w:rPr>
        <w:t> </w:t>
      </w:r>
      <w:r w:rsidR="00183DC1" w:rsidRPr="00183DC1">
        <w:rPr>
          <w:i/>
        </w:rPr>
        <w:t>výčtem</w:t>
      </w:r>
      <w:r w:rsidR="00183DC1">
        <w:t>“; „</w:t>
      </w:r>
      <w:r w:rsidR="00183DC1" w:rsidRPr="00183DC1">
        <w:rPr>
          <w:i/>
        </w:rPr>
        <w:t>Odstavec se seznamem</w:t>
      </w:r>
      <w:r w:rsidR="00183DC1">
        <w:t>“</w:t>
      </w:r>
    </w:p>
    <w:p w:rsidR="00DC54F9" w:rsidRDefault="00EC0A3D">
      <w:r>
        <w:t>Základní text pro tabulky pro úsporu místa. Styl „</w:t>
      </w:r>
      <w:r w:rsidR="0045538E">
        <w:rPr>
          <w:b/>
        </w:rPr>
        <w:t>Bez mezer</w:t>
      </w:r>
      <w:r>
        <w:t xml:space="preserve">“ založen na stylu „Normální“: velikost písma 10 bodů, zúžené písmo 0,2b, text bez odsazení, bez mezer mezi odstavci, </w:t>
      </w:r>
    </w:p>
    <w:p w:rsidR="00E746EF" w:rsidRDefault="00E746EF">
      <w:r>
        <w:t>„</w:t>
      </w:r>
      <w:r w:rsidRPr="00E746EF">
        <w:rPr>
          <w:b/>
          <w:i/>
        </w:rPr>
        <w:t>Citát</w:t>
      </w:r>
      <w:r>
        <w:t xml:space="preserve">“ styl pro přímé doslovné citace: založený na stylu „Normální“ odsazený zleva i zprava, vystředěný, šedý inkoust, </w:t>
      </w:r>
      <w:r w:rsidR="004834F9">
        <w:t>bez mezery mezi odstavci stejného stylu.</w:t>
      </w:r>
    </w:p>
    <w:p w:rsidR="004834F9" w:rsidRDefault="004834F9">
      <w:r>
        <w:t>„</w:t>
      </w:r>
      <w:r w:rsidRPr="004834F9">
        <w:rPr>
          <w:b/>
          <w:i/>
        </w:rPr>
        <w:t>Technický zápis</w:t>
      </w:r>
      <w:r>
        <w:t>“ styl pro zápisy, ve kterých je důležité nebo výhodné zachovávat jednotnou šířku znaku (monospaced font), založený na stylu „</w:t>
      </w:r>
      <w:r w:rsidRPr="004834F9">
        <w:rPr>
          <w:i/>
        </w:rPr>
        <w:t>Základní</w:t>
      </w:r>
      <w:r>
        <w:t>“, použitý font „</w:t>
      </w:r>
      <w:r w:rsidRPr="004834F9">
        <w:rPr>
          <w:i/>
        </w:rPr>
        <w:t>Courier New</w:t>
      </w:r>
      <w:r>
        <w:t>“, bez mezer mezi odstavci stejného stylu.</w:t>
      </w:r>
    </w:p>
    <w:p w:rsidR="00650CD6" w:rsidRDefault="00650CD6">
      <w:r>
        <w:t>„</w:t>
      </w:r>
      <w:r w:rsidRPr="00650CD6">
        <w:rPr>
          <w:b/>
        </w:rPr>
        <w:t>Titulek</w:t>
      </w:r>
      <w:r>
        <w:t>“</w:t>
      </w:r>
      <w:r w:rsidR="00E42293">
        <w:t xml:space="preserve"> styl založený na stylu „Normální“, bez odsazení 1. řádku, velikost písma 10 bodů, řez písma tučné, mezera před odstavcem 12 bodů, mezera za odstavcem 0 bodů.</w:t>
      </w:r>
    </w:p>
    <w:p w:rsidR="00650CD6" w:rsidRDefault="00650CD6">
      <w:r>
        <w:t>„</w:t>
      </w:r>
      <w:r w:rsidRPr="00650CD6">
        <w:rPr>
          <w:b/>
        </w:rPr>
        <w:t>Zdroj</w:t>
      </w:r>
      <w:r>
        <w:t>“</w:t>
      </w:r>
      <w:r w:rsidR="00E42293">
        <w:t xml:space="preserve"> styl založený na stylu „</w:t>
      </w:r>
      <w:r w:rsidR="00E42293" w:rsidRPr="00E42293">
        <w:rPr>
          <w:i/>
        </w:rPr>
        <w:t>Titulek</w:t>
      </w:r>
      <w:r w:rsidR="00E42293">
        <w:t>“, velikost písma 9 bodů, řez písma tučná kurzíva, mezera před odstavcem 0 bodů, mezera za odstavcem 12 bodů.</w:t>
      </w:r>
    </w:p>
    <w:p w:rsidR="00773C7F" w:rsidRDefault="00773C7F">
      <w:r>
        <w:t>„</w:t>
      </w:r>
      <w:r w:rsidRPr="00773C7F">
        <w:rPr>
          <w:b/>
          <w:i/>
        </w:rPr>
        <w:t>Literatura</w:t>
      </w:r>
      <w:r>
        <w:t>“ styl založený na stylu „Základní“, mezera před a za odstavcem 12 bodů.</w:t>
      </w:r>
    </w:p>
    <w:p w:rsidR="00BC0ED5" w:rsidRDefault="00BC0ED5" w:rsidP="00BC0ED5">
      <w:pPr>
        <w:pStyle w:val="Nadpis3"/>
      </w:pPr>
      <w:bookmarkStart w:id="5" w:name="_Toc80650302"/>
      <w:r>
        <w:t>Nadpis</w:t>
      </w:r>
      <w:r w:rsidR="00CD5216">
        <w:t>y</w:t>
      </w:r>
      <w:bookmarkEnd w:id="5"/>
    </w:p>
    <w:p w:rsidR="009D27A0" w:rsidRDefault="009D27A0" w:rsidP="00CD5216">
      <w:r>
        <w:t>U nadpisů je vhodné, aby byl nejen stručný a výstižný, ale také, pokud možno, jednořádkový.</w:t>
      </w:r>
      <w:r w:rsidR="00E746EF">
        <w:t xml:space="preserve"> Nadpisové sty</w:t>
      </w:r>
      <w:r w:rsidR="00596FB3">
        <w:t>ly mají nastaveno nedělení slov a váží se následující odstavec.</w:t>
      </w:r>
    </w:p>
    <w:p w:rsidR="00712521" w:rsidRDefault="00712521" w:rsidP="00CD5216">
      <w:r w:rsidRPr="00876A6A">
        <w:rPr>
          <w:b/>
        </w:rPr>
        <w:t>Poznámka</w:t>
      </w:r>
      <w:r>
        <w:t>: u podkapitol obsahující jeden krátký odstavec zvažte, zda není lepší využít nečíslovaný podnadpis, který není součástí automatického obsahu.</w:t>
      </w:r>
    </w:p>
    <w:p w:rsidR="00C57100" w:rsidRDefault="00CD5216" w:rsidP="002A18A7">
      <w:pPr>
        <w:pStyle w:val="Odstavecpedvtem"/>
      </w:pPr>
      <w:r>
        <w:t xml:space="preserve">V šabloně </w:t>
      </w:r>
      <w:r w:rsidR="002A18A7">
        <w:t>jsou definovány styly nadpisů:</w:t>
      </w:r>
    </w:p>
    <w:p w:rsidR="002A18A7" w:rsidRDefault="002A18A7" w:rsidP="008A328F">
      <w:pPr>
        <w:pStyle w:val="Odstavecseseznamem"/>
        <w:numPr>
          <w:ilvl w:val="0"/>
          <w:numId w:val="32"/>
        </w:numPr>
      </w:pPr>
      <w:r w:rsidRPr="002A18A7">
        <w:t>„</w:t>
      </w:r>
      <w:r w:rsidRPr="008A328F">
        <w:rPr>
          <w:b/>
          <w:i/>
        </w:rPr>
        <w:t>Nadpis 1</w:t>
      </w:r>
      <w:r w:rsidRPr="002A18A7">
        <w:t>“</w:t>
      </w:r>
      <w:r>
        <w:t xml:space="preserve"> – velikost písma 16 bodů, </w:t>
      </w:r>
      <w:r w:rsidR="005238FF">
        <w:t xml:space="preserve">tučné písmo, </w:t>
      </w:r>
      <w:r>
        <w:t>všechna velká písmena, vložit konec stránky před nadpis.</w:t>
      </w:r>
    </w:p>
    <w:p w:rsidR="007E12D4" w:rsidRDefault="007E12D4" w:rsidP="007E12D4">
      <w:pPr>
        <w:pStyle w:val="Odstavecseseznamem"/>
      </w:pPr>
      <w:r>
        <w:t>„</w:t>
      </w:r>
      <w:r w:rsidRPr="007E12D4">
        <w:rPr>
          <w:b/>
          <w:i/>
        </w:rPr>
        <w:t>Úvod a závěr atp.</w:t>
      </w:r>
      <w:r w:rsidRPr="007E12D4">
        <w:t>“</w:t>
      </w:r>
      <w:r>
        <w:t xml:space="preserve"> – založen na stylu „Nadpis 1“, nečíslovaný.</w:t>
      </w:r>
    </w:p>
    <w:p w:rsidR="000F4C78" w:rsidRDefault="000F4C78" w:rsidP="000F4C78">
      <w:pPr>
        <w:pStyle w:val="Odstavecseseznamem"/>
      </w:pPr>
      <w:r>
        <w:t>„</w:t>
      </w:r>
      <w:r w:rsidRPr="000F4C78">
        <w:rPr>
          <w:b/>
          <w:i/>
        </w:rPr>
        <w:t>Příloha nadpis</w:t>
      </w:r>
      <w:r>
        <w:t>“ – založen na stylu „</w:t>
      </w:r>
      <w:r w:rsidRPr="000F4C78">
        <w:t>Úvod a závěr atp.</w:t>
      </w:r>
      <w:r>
        <w:t>“, velikost písma 14 bodů, kapitálky.</w:t>
      </w:r>
    </w:p>
    <w:p w:rsidR="002A18A7" w:rsidRDefault="002A18A7" w:rsidP="002A18A7">
      <w:pPr>
        <w:pStyle w:val="Odstavecseseznamem"/>
      </w:pPr>
      <w:r>
        <w:t>„</w:t>
      </w:r>
      <w:r w:rsidRPr="002A18A7">
        <w:rPr>
          <w:b/>
          <w:i/>
        </w:rPr>
        <w:t>Nadpis 2</w:t>
      </w:r>
      <w:r w:rsidRPr="002A18A7">
        <w:t>“</w:t>
      </w:r>
      <w:r>
        <w:t xml:space="preserve"> – založen na stylu „</w:t>
      </w:r>
      <w:r w:rsidRPr="002A18A7">
        <w:rPr>
          <w:i/>
        </w:rPr>
        <w:t>Nadpis 1</w:t>
      </w:r>
      <w:r>
        <w:t>“, velikost písma 15 bodů, písmo kapitálky.</w:t>
      </w:r>
    </w:p>
    <w:p w:rsidR="002A18A7" w:rsidRDefault="002A18A7" w:rsidP="002A18A7">
      <w:pPr>
        <w:pStyle w:val="Odstavecseseznamem"/>
      </w:pPr>
      <w:r>
        <w:t>„</w:t>
      </w:r>
      <w:r w:rsidRPr="002A18A7">
        <w:rPr>
          <w:b/>
          <w:i/>
        </w:rPr>
        <w:t>Nadpis 3</w:t>
      </w:r>
      <w:r w:rsidRPr="002A18A7">
        <w:t>“</w:t>
      </w:r>
      <w:r>
        <w:t xml:space="preserve"> </w:t>
      </w:r>
      <w:r w:rsidR="005238FF">
        <w:t>–</w:t>
      </w:r>
      <w:r>
        <w:t xml:space="preserve"> založen</w:t>
      </w:r>
      <w:r w:rsidR="005238FF">
        <w:t xml:space="preserve"> </w:t>
      </w:r>
      <w:r>
        <w:t>na stylu „</w:t>
      </w:r>
      <w:r w:rsidRPr="002A18A7">
        <w:rPr>
          <w:i/>
        </w:rPr>
        <w:t xml:space="preserve">Nadpis </w:t>
      </w:r>
      <w:r>
        <w:rPr>
          <w:i/>
        </w:rPr>
        <w:t>2</w:t>
      </w:r>
      <w:r>
        <w:t>“, velikost písma 13 bodů.</w:t>
      </w:r>
    </w:p>
    <w:p w:rsidR="002A18A7" w:rsidRDefault="002A18A7" w:rsidP="002A18A7">
      <w:pPr>
        <w:pStyle w:val="Odstavecseseznamem"/>
      </w:pPr>
      <w:r>
        <w:t>„</w:t>
      </w:r>
      <w:r w:rsidRPr="002A18A7">
        <w:rPr>
          <w:b/>
          <w:i/>
        </w:rPr>
        <w:t>Nadpis 4</w:t>
      </w:r>
      <w:r w:rsidRPr="002A18A7">
        <w:t>“</w:t>
      </w:r>
      <w:r w:rsidR="005238FF" w:rsidRPr="005238FF">
        <w:t xml:space="preserve"> </w:t>
      </w:r>
      <w:r w:rsidR="005238FF">
        <w:t>– založen na stylu „</w:t>
      </w:r>
      <w:r w:rsidR="005238FF" w:rsidRPr="002A18A7">
        <w:rPr>
          <w:i/>
        </w:rPr>
        <w:t xml:space="preserve">Nadpis </w:t>
      </w:r>
      <w:r w:rsidR="005238FF">
        <w:rPr>
          <w:i/>
        </w:rPr>
        <w:t>3</w:t>
      </w:r>
      <w:r w:rsidR="005238FF">
        <w:t>“, velikost písma 12 bodů, všechna písmena velká.</w:t>
      </w:r>
    </w:p>
    <w:p w:rsidR="002A18A7" w:rsidRPr="002A18A7" w:rsidRDefault="002A18A7" w:rsidP="002A18A7">
      <w:pPr>
        <w:pStyle w:val="Odstavecseseznamem"/>
      </w:pPr>
      <w:r>
        <w:t>„</w:t>
      </w:r>
      <w:r w:rsidRPr="002A18A7">
        <w:rPr>
          <w:b/>
          <w:i/>
        </w:rPr>
        <w:t>Podnadpis</w:t>
      </w:r>
      <w:r>
        <w:t>“</w:t>
      </w:r>
      <w:r w:rsidR="00C16F4A">
        <w:t xml:space="preserve"> – založen na stylu „</w:t>
      </w:r>
      <w:r w:rsidR="00C16F4A" w:rsidRPr="002A18A7">
        <w:rPr>
          <w:i/>
        </w:rPr>
        <w:t xml:space="preserve">Nadpis </w:t>
      </w:r>
      <w:r w:rsidR="00C16F4A">
        <w:rPr>
          <w:i/>
        </w:rPr>
        <w:t>4</w:t>
      </w:r>
      <w:r w:rsidR="00C16F4A">
        <w:t>“, písmo kapitálky.</w:t>
      </w:r>
    </w:p>
    <w:p w:rsidR="00995AD6" w:rsidRDefault="002A18A7" w:rsidP="002A18A7">
      <w:pPr>
        <w:pStyle w:val="Nadpis3"/>
      </w:pPr>
      <w:bookmarkStart w:id="6" w:name="_Toc80650303"/>
      <w:r>
        <w:lastRenderedPageBreak/>
        <w:t>Seznamy a výčty</w:t>
      </w:r>
      <w:bookmarkEnd w:id="6"/>
    </w:p>
    <w:p w:rsidR="00D10227" w:rsidRDefault="001079C3" w:rsidP="00A335BB">
      <w:r w:rsidRPr="00E940BB">
        <w:rPr>
          <w:b/>
        </w:rPr>
        <w:t>Výčet:</w:t>
      </w:r>
      <w:r>
        <w:t xml:space="preserve"> je </w:t>
      </w:r>
      <w:r w:rsidR="004C25DA">
        <w:t>nečíslovaný, a tedy</w:t>
      </w:r>
      <w:r>
        <w:t xml:space="preserve"> nezáleží, v jakém pořadí jsou jednotlivé položky sestaveny či vyjmenovány.</w:t>
      </w:r>
    </w:p>
    <w:p w:rsidR="001079C3" w:rsidRDefault="001079C3" w:rsidP="00A335BB">
      <w:r w:rsidRPr="00E940BB">
        <w:rPr>
          <w:b/>
        </w:rPr>
        <w:t>Seznam</w:t>
      </w:r>
      <w:r>
        <w:t>: na pořadí položek seznamu záleží a je tedy důležité, aby byly označeny pořadovým znakem. Pořadový znak může vyjadřovat chronologické</w:t>
      </w:r>
      <w:r w:rsidR="00E20DDA">
        <w:t xml:space="preserve"> souvislosti prvků, důležitost, pořadí atp.</w:t>
      </w:r>
    </w:p>
    <w:p w:rsidR="00E940BB" w:rsidRDefault="00E940BB" w:rsidP="00A335BB">
      <w:r w:rsidRPr="00E940BB">
        <w:rPr>
          <w:b/>
        </w:rPr>
        <w:t>Poznámka</w:t>
      </w:r>
      <w:r>
        <w:t>: seznamy ani výčty (zejména vnořené) nepoužívejme pro strukturování běžného textu: takovéto struktury obvykle přesahují délku stránky a obvykle nepřispívají k přehlednosti.</w:t>
      </w:r>
    </w:p>
    <w:p w:rsidR="004C209C" w:rsidRDefault="004C209C" w:rsidP="004C209C">
      <w:pPr>
        <w:pStyle w:val="Odstavecpedvtem"/>
      </w:pPr>
      <w:r>
        <w:t>V šabloně jsou definovány styly nadpisů:</w:t>
      </w:r>
    </w:p>
    <w:p w:rsidR="004C209C" w:rsidRPr="004C209C" w:rsidRDefault="004C209C" w:rsidP="004C209C">
      <w:pPr>
        <w:pStyle w:val="Odstavecsvtem"/>
      </w:pPr>
      <w:r w:rsidRPr="004C209C">
        <w:t>„</w:t>
      </w:r>
      <w:r w:rsidRPr="004C209C">
        <w:rPr>
          <w:b/>
          <w:i/>
        </w:rPr>
        <w:t>Odstavec před výčtem; seznamem; citátem atp.</w:t>
      </w:r>
      <w:r w:rsidRPr="004C209C">
        <w:t>“</w:t>
      </w:r>
      <w:r w:rsidR="00126644">
        <w:t xml:space="preserve"> </w:t>
      </w:r>
      <w:r w:rsidR="00D52143">
        <w:t>– založený na stylu „Základní“, styl je svázaný s následujícím textem, následuje styl „Odstavec se seznamem“.</w:t>
      </w:r>
    </w:p>
    <w:p w:rsidR="00D52143" w:rsidRPr="004C209C" w:rsidRDefault="00D52143" w:rsidP="00D52143">
      <w:pPr>
        <w:pStyle w:val="Odstavecsvtem"/>
      </w:pPr>
      <w:r w:rsidRPr="004C209C">
        <w:t>„</w:t>
      </w:r>
      <w:r w:rsidRPr="004C209C">
        <w:rPr>
          <w:b/>
          <w:i/>
        </w:rPr>
        <w:t>Odstavec se seznamem</w:t>
      </w:r>
      <w:r w:rsidRPr="004C209C">
        <w:t>“</w:t>
      </w:r>
      <w:r>
        <w:t xml:space="preserve"> – styl založený na stylu „</w:t>
      </w:r>
      <w:r w:rsidRPr="00D52143">
        <w:rPr>
          <w:i/>
        </w:rPr>
        <w:t>Odstavec před výčtem; seznamem; citátem atp.</w:t>
      </w:r>
      <w:r w:rsidRPr="00D52143">
        <w:t>“,</w:t>
      </w:r>
      <w:r>
        <w:t xml:space="preserve"> odstavce se stejným stylem nemají mezi sebou mezery, jsou definovány odsazení pro </w:t>
      </w:r>
      <w:r w:rsidR="00E90D09">
        <w:t>číslování do 6. úrovně, opakují se styly číslování: 1., 2. podúroveň a., b. další podúroveň i., ii.</w:t>
      </w:r>
    </w:p>
    <w:p w:rsidR="004C209C" w:rsidRPr="004C209C" w:rsidRDefault="004C209C" w:rsidP="00E90D09">
      <w:pPr>
        <w:pStyle w:val="Odstavecsvtem"/>
      </w:pPr>
      <w:r w:rsidRPr="004C209C">
        <w:t>„</w:t>
      </w:r>
      <w:r w:rsidRPr="004C209C">
        <w:rPr>
          <w:b/>
          <w:i/>
        </w:rPr>
        <w:t>Odstavec s výčtem</w:t>
      </w:r>
      <w:r w:rsidRPr="004C209C">
        <w:t>“</w:t>
      </w:r>
      <w:r w:rsidR="00D52143">
        <w:t xml:space="preserve"> - </w:t>
      </w:r>
      <w:r w:rsidR="00D35C07">
        <w:t xml:space="preserve"> styl založený na stylu </w:t>
      </w:r>
      <w:r w:rsidR="0035501D">
        <w:t>„</w:t>
      </w:r>
      <w:r w:rsidR="00E90D09" w:rsidRPr="00E90D09">
        <w:rPr>
          <w:i/>
        </w:rPr>
        <w:t>Odstavec se seznamem</w:t>
      </w:r>
      <w:r w:rsidR="0035501D">
        <w:t>“</w:t>
      </w:r>
      <w:r w:rsidR="00E90D09">
        <w:t xml:space="preserve">, </w:t>
      </w:r>
      <w:r w:rsidR="00D40C52">
        <w:t>odsazení jsou definována pro 9</w:t>
      </w:r>
      <w:r w:rsidR="00E90D09">
        <w:t xml:space="preserve"> úrovní</w:t>
      </w:r>
      <w:r w:rsidR="00D40C52">
        <w:t>.</w:t>
      </w:r>
    </w:p>
    <w:p w:rsidR="00995AD6" w:rsidRDefault="00995AD6" w:rsidP="00995AD6">
      <w:pPr>
        <w:pStyle w:val="Nadpis1"/>
      </w:pPr>
      <w:bookmarkStart w:id="7" w:name="_Toc80650304"/>
      <w:r>
        <w:lastRenderedPageBreak/>
        <w:t>nadpis</w:t>
      </w:r>
      <w:bookmarkEnd w:id="7"/>
    </w:p>
    <w:p w:rsidR="00995AD6" w:rsidRDefault="00C425A4" w:rsidP="00995AD6">
      <w:pPr>
        <w:pStyle w:val="Nadpis2"/>
      </w:pPr>
      <w:bookmarkStart w:id="8" w:name="_Toc80650305"/>
      <w:r>
        <w:t>Nadpis 2. úrovně</w:t>
      </w:r>
      <w:bookmarkEnd w:id="8"/>
    </w:p>
    <w:p w:rsidR="00995AD6" w:rsidRDefault="00C425A4" w:rsidP="00995AD6">
      <w:pPr>
        <w:pStyle w:val="Nadpis3"/>
      </w:pPr>
      <w:bookmarkStart w:id="9" w:name="_Toc80650306"/>
      <w:r>
        <w:t>Nadpis 3. úrovně</w:t>
      </w:r>
      <w:bookmarkEnd w:id="9"/>
    </w:p>
    <w:p w:rsidR="00995AD6" w:rsidRDefault="00C425A4" w:rsidP="00C425A4">
      <w:pPr>
        <w:pStyle w:val="Nadpis4"/>
      </w:pPr>
      <w:bookmarkStart w:id="10" w:name="_Toc80650307"/>
      <w:r>
        <w:t>Nadpis 4. úrovně</w:t>
      </w:r>
      <w:bookmarkEnd w:id="10"/>
    </w:p>
    <w:p w:rsidR="00995AD6" w:rsidRDefault="00C425A4" w:rsidP="00C425A4">
      <w:pPr>
        <w:pStyle w:val="Podnadpis"/>
      </w:pPr>
      <w:r>
        <w:t>Podnadpis (nečíslovaný nadpis)</w:t>
      </w:r>
    </w:p>
    <w:p w:rsidR="00896946" w:rsidRPr="00C30FB9" w:rsidRDefault="00F73F60" w:rsidP="002D3222">
      <w:pPr>
        <w:pStyle w:val="Odstavecpedvtem"/>
      </w:pPr>
      <w:r w:rsidRPr="00C30FB9">
        <w:t>Citát:</w:t>
      </w:r>
    </w:p>
    <w:p w:rsidR="00F73F60" w:rsidRDefault="00F73F60" w:rsidP="00F73F60">
      <w:pPr>
        <w:pStyle w:val="Citt"/>
      </w:pPr>
      <w:r w:rsidRPr="00F73F60">
        <w:t>„Člověk přišel na svět proto, aby tady byl, pracoval a žil. Jen moudrý se snaží náš svět postrčit dál, posunout výš. A jen vůl mu v tom brání.“</w:t>
      </w:r>
    </w:p>
    <w:p w:rsidR="00F73F60" w:rsidRDefault="00F73F60" w:rsidP="00F73F60">
      <w:pPr>
        <w:pStyle w:val="Citt"/>
        <w:jc w:val="right"/>
      </w:pPr>
      <w:r>
        <w:t>Jan Werich.</w:t>
      </w:r>
    </w:p>
    <w:p w:rsidR="00A44EF2" w:rsidRDefault="00A44EF2" w:rsidP="002D3222">
      <w:pPr>
        <w:pStyle w:val="Odstavecpedvtem"/>
      </w:pPr>
      <w:r>
        <w:t>Algoritmus, programový kód či jiný technický zápis:</w:t>
      </w:r>
    </w:p>
    <w:p w:rsidR="00C30FB9" w:rsidRDefault="00C30FB9" w:rsidP="00C30FB9">
      <w:pPr>
        <w:pStyle w:val="Technickzpis"/>
      </w:pPr>
      <w:r>
        <w:t>&lt;html&gt;</w:t>
      </w:r>
    </w:p>
    <w:p w:rsidR="00C30FB9" w:rsidRDefault="00C30FB9" w:rsidP="00C30FB9">
      <w:pPr>
        <w:pStyle w:val="Technickzpis"/>
      </w:pPr>
      <w:r>
        <w:t>&lt;head&gt;</w:t>
      </w:r>
    </w:p>
    <w:p w:rsidR="00C30FB9" w:rsidRDefault="00C30FB9" w:rsidP="00C30FB9">
      <w:pPr>
        <w:pStyle w:val="Technickzpis"/>
      </w:pPr>
      <w:r>
        <w:t>&lt;title&gt;Má první stránka&lt;/title&gt;</w:t>
      </w:r>
    </w:p>
    <w:p w:rsidR="00C30FB9" w:rsidRDefault="00C30FB9" w:rsidP="00C30FB9">
      <w:pPr>
        <w:pStyle w:val="Technickzpis"/>
      </w:pPr>
      <w:r>
        <w:t>&lt;/head&gt;</w:t>
      </w:r>
    </w:p>
    <w:p w:rsidR="00C30FB9" w:rsidRDefault="00C30FB9" w:rsidP="00C30FB9">
      <w:pPr>
        <w:pStyle w:val="Technickzpis"/>
      </w:pPr>
    </w:p>
    <w:p w:rsidR="00C30FB9" w:rsidRDefault="00C30FB9" w:rsidP="00C30FB9">
      <w:pPr>
        <w:pStyle w:val="Technickzpis"/>
      </w:pPr>
      <w:r>
        <w:t>&lt;body&gt;</w:t>
      </w:r>
    </w:p>
    <w:p w:rsidR="00C30FB9" w:rsidRDefault="00C30FB9" w:rsidP="00C30FB9">
      <w:pPr>
        <w:pStyle w:val="Technickzpis"/>
      </w:pPr>
      <w:r>
        <w:t xml:space="preserve">  Moje první html stránka.</w:t>
      </w:r>
    </w:p>
    <w:p w:rsidR="00C30FB9" w:rsidRDefault="00C30FB9" w:rsidP="00C30FB9">
      <w:pPr>
        <w:pStyle w:val="Technickzpis"/>
      </w:pPr>
      <w:r>
        <w:t xml:space="preserve">  A nějaké další texty.</w:t>
      </w:r>
    </w:p>
    <w:p w:rsidR="00C30FB9" w:rsidRDefault="00C30FB9" w:rsidP="00C30FB9">
      <w:pPr>
        <w:pStyle w:val="Technickzpis"/>
      </w:pPr>
      <w:r>
        <w:t>&lt;/body&gt;</w:t>
      </w:r>
    </w:p>
    <w:p w:rsidR="00A44EF2" w:rsidRDefault="00C30FB9" w:rsidP="00C30FB9">
      <w:pPr>
        <w:pStyle w:val="Technickzpis"/>
      </w:pPr>
      <w:r>
        <w:t>&lt;/html&gt;</w:t>
      </w:r>
    </w:p>
    <w:p w:rsidR="00F95265" w:rsidRDefault="009F7E1F" w:rsidP="00F95265">
      <w:pPr>
        <w:pStyle w:val="Odstavecpedvtem"/>
      </w:pPr>
      <w:r w:rsidRPr="009F7E1F">
        <w:rPr>
          <w:b/>
        </w:rPr>
        <w:t>Výčet</w:t>
      </w:r>
      <w:r>
        <w:t xml:space="preserve"> – </w:t>
      </w:r>
      <w:r w:rsidR="002D3222">
        <w:t>nezáleží</w:t>
      </w:r>
      <w:r>
        <w:t xml:space="preserve"> </w:t>
      </w:r>
      <w:r w:rsidR="002D3222">
        <w:t>na</w:t>
      </w:r>
      <w:r>
        <w:t xml:space="preserve"> pořadí vyjmenovávaných položek –</w:t>
      </w:r>
      <w:r w:rsidR="002D3222">
        <w:t xml:space="preserve"> </w:t>
      </w:r>
      <w:r w:rsidR="002D3222" w:rsidRPr="009F7E1F">
        <w:rPr>
          <w:b/>
        </w:rPr>
        <w:t>víceúrovňový</w:t>
      </w:r>
      <w:r>
        <w:t xml:space="preserve"> </w:t>
      </w:r>
      <w:r w:rsidR="002D3222">
        <w:t>(využijte i pro jednoúrovňový výčet):</w:t>
      </w:r>
    </w:p>
    <w:p w:rsidR="00423C60" w:rsidRDefault="00423C60" w:rsidP="006E0996">
      <w:pPr>
        <w:pStyle w:val="Odstavecsvtem"/>
      </w:pPr>
      <w:r>
        <w:t>Plazi</w:t>
      </w:r>
    </w:p>
    <w:p w:rsidR="00F95265" w:rsidRDefault="00686D6F" w:rsidP="006E0996">
      <w:pPr>
        <w:pStyle w:val="Odstavecsvtem"/>
      </w:pPr>
      <w:r>
        <w:t>Savci</w:t>
      </w:r>
    </w:p>
    <w:p w:rsidR="002D3222" w:rsidRDefault="00423C60" w:rsidP="00686D6F">
      <w:pPr>
        <w:pStyle w:val="Odstavecsvtem"/>
        <w:numPr>
          <w:ilvl w:val="1"/>
          <w:numId w:val="16"/>
        </w:numPr>
      </w:pPr>
      <w:r>
        <w:t>Kytovci</w:t>
      </w:r>
    </w:p>
    <w:p w:rsidR="00F95265" w:rsidRPr="00F95265" w:rsidRDefault="00423C60" w:rsidP="00686D6F">
      <w:pPr>
        <w:pStyle w:val="Odstavecsvtem"/>
        <w:numPr>
          <w:ilvl w:val="1"/>
          <w:numId w:val="16"/>
        </w:numPr>
      </w:pPr>
      <w:r>
        <w:t>Šelmy</w:t>
      </w:r>
    </w:p>
    <w:p w:rsidR="00F95265" w:rsidRDefault="00423C60" w:rsidP="00686D6F">
      <w:pPr>
        <w:pStyle w:val="Odstavecsvtem"/>
        <w:numPr>
          <w:ilvl w:val="2"/>
          <w:numId w:val="16"/>
        </w:numPr>
      </w:pPr>
      <w:r>
        <w:t>Kočkovití</w:t>
      </w:r>
    </w:p>
    <w:p w:rsidR="00F95265" w:rsidRPr="00F95265" w:rsidRDefault="00423C60" w:rsidP="00686D6F">
      <w:pPr>
        <w:pStyle w:val="Odstavecsvtem"/>
        <w:numPr>
          <w:ilvl w:val="2"/>
          <w:numId w:val="16"/>
        </w:numPr>
      </w:pPr>
      <w:r>
        <w:t>Psovití</w:t>
      </w:r>
    </w:p>
    <w:p w:rsidR="00F95265" w:rsidRDefault="00423C60" w:rsidP="006E0996">
      <w:pPr>
        <w:pStyle w:val="Odstavecsvtem"/>
      </w:pPr>
      <w:r>
        <w:t>Obojživelníci</w:t>
      </w:r>
    </w:p>
    <w:p w:rsidR="00F95265" w:rsidRPr="00F95265" w:rsidRDefault="00423C60" w:rsidP="00423C60">
      <w:pPr>
        <w:pStyle w:val="Odstavecsvtem"/>
        <w:numPr>
          <w:ilvl w:val="1"/>
          <w:numId w:val="16"/>
        </w:numPr>
      </w:pPr>
      <w:r>
        <w:t>Ocasatí</w:t>
      </w:r>
    </w:p>
    <w:p w:rsidR="00F95265" w:rsidRDefault="00423C60" w:rsidP="00423C60">
      <w:pPr>
        <w:pStyle w:val="Odstavecsvtem"/>
        <w:numPr>
          <w:ilvl w:val="2"/>
          <w:numId w:val="16"/>
        </w:numPr>
      </w:pPr>
      <w:r>
        <w:t>Mlokovití</w:t>
      </w:r>
    </w:p>
    <w:p w:rsidR="00F95265" w:rsidRDefault="00937FBB" w:rsidP="001A2CF2">
      <w:pPr>
        <w:pStyle w:val="Odstavecpedvtem"/>
      </w:pPr>
      <w:r>
        <w:t xml:space="preserve">Seznam v seznamu </w:t>
      </w:r>
      <w:r w:rsidRPr="009F7E1F">
        <w:rPr>
          <w:b/>
        </w:rPr>
        <w:t>záleží</w:t>
      </w:r>
      <w:r>
        <w:t xml:space="preserve"> na pořadí prvků</w:t>
      </w:r>
      <w:r w:rsidR="009F7E1F">
        <w:t xml:space="preserve"> - postup</w:t>
      </w:r>
      <w:r>
        <w:t>:</w:t>
      </w:r>
    </w:p>
    <w:p w:rsidR="001A2CF2" w:rsidRPr="00686D6F" w:rsidRDefault="009F7E1F" w:rsidP="00D52143">
      <w:pPr>
        <w:pStyle w:val="Odstavecseseznamem"/>
        <w:numPr>
          <w:ilvl w:val="0"/>
          <w:numId w:val="29"/>
        </w:numPr>
      </w:pPr>
      <w:r w:rsidRPr="00686D6F">
        <w:t>Příprava</w:t>
      </w:r>
    </w:p>
    <w:p w:rsidR="009F7E1F" w:rsidRPr="00686D6F" w:rsidRDefault="009F7E1F" w:rsidP="00686D6F">
      <w:pPr>
        <w:pStyle w:val="Odstavecseseznamem"/>
      </w:pPr>
      <w:r w:rsidRPr="00686D6F">
        <w:t>Realizace</w:t>
      </w:r>
    </w:p>
    <w:p w:rsidR="009F7E1F" w:rsidRDefault="009F7E1F" w:rsidP="00686D6F">
      <w:pPr>
        <w:pStyle w:val="Odstavecseseznamem"/>
      </w:pPr>
      <w:r>
        <w:t>Kontrola</w:t>
      </w:r>
    </w:p>
    <w:p w:rsidR="009F7E1F" w:rsidRDefault="009F7E1F" w:rsidP="009F7E1F">
      <w:pPr>
        <w:pStyle w:val="Odstavecpedvtem"/>
      </w:pPr>
      <w:r w:rsidRPr="009F7E1F">
        <w:t>Seznam v seznamu záleží na pořadí prvků - postup:</w:t>
      </w:r>
    </w:p>
    <w:p w:rsidR="00E643F9" w:rsidRDefault="00686D6F" w:rsidP="00D52143">
      <w:pPr>
        <w:pStyle w:val="Odstavecseseznamem"/>
        <w:numPr>
          <w:ilvl w:val="0"/>
          <w:numId w:val="30"/>
        </w:numPr>
      </w:pPr>
      <w:r>
        <w:t>Příprava</w:t>
      </w:r>
    </w:p>
    <w:p w:rsidR="00423C60" w:rsidRDefault="00423C60" w:rsidP="00423C60">
      <w:pPr>
        <w:pStyle w:val="Odstavecseseznamem"/>
        <w:numPr>
          <w:ilvl w:val="1"/>
          <w:numId w:val="14"/>
        </w:numPr>
      </w:pPr>
      <w:r>
        <w:t>Projektová příprava</w:t>
      </w:r>
    </w:p>
    <w:p w:rsidR="00E643F9" w:rsidRDefault="00423C60" w:rsidP="00423C60">
      <w:pPr>
        <w:pStyle w:val="Odstavecseseznamem"/>
        <w:numPr>
          <w:ilvl w:val="1"/>
          <w:numId w:val="14"/>
        </w:numPr>
      </w:pPr>
      <w:r>
        <w:lastRenderedPageBreak/>
        <w:t>Příprava smluv</w:t>
      </w:r>
    </w:p>
    <w:p w:rsidR="00423C60" w:rsidRDefault="00423C60" w:rsidP="00423C60">
      <w:pPr>
        <w:pStyle w:val="Odstavecseseznamem"/>
        <w:numPr>
          <w:ilvl w:val="1"/>
          <w:numId w:val="14"/>
        </w:numPr>
      </w:pPr>
      <w:r>
        <w:t>Alokace prostředků</w:t>
      </w:r>
    </w:p>
    <w:p w:rsidR="00423C60" w:rsidRDefault="00423C60" w:rsidP="00423C60">
      <w:pPr>
        <w:pStyle w:val="Odstavecseseznamem"/>
        <w:numPr>
          <w:ilvl w:val="2"/>
          <w:numId w:val="14"/>
        </w:numPr>
      </w:pPr>
      <w:r>
        <w:t>Lidské zdroje</w:t>
      </w:r>
    </w:p>
    <w:p w:rsidR="00423C60" w:rsidRDefault="00423C60" w:rsidP="00423C60">
      <w:pPr>
        <w:pStyle w:val="Odstavecseseznamem"/>
        <w:numPr>
          <w:ilvl w:val="2"/>
          <w:numId w:val="14"/>
        </w:numPr>
      </w:pPr>
      <w:r>
        <w:t>Finanční zdroje</w:t>
      </w:r>
    </w:p>
    <w:p w:rsidR="00423C60" w:rsidRPr="00E643F9" w:rsidRDefault="00423C60" w:rsidP="00423C60">
      <w:pPr>
        <w:pStyle w:val="Odstavecseseznamem"/>
        <w:numPr>
          <w:ilvl w:val="2"/>
          <w:numId w:val="14"/>
        </w:numPr>
      </w:pPr>
      <w:r>
        <w:t>Stroje</w:t>
      </w:r>
    </w:p>
    <w:p w:rsidR="00E643F9" w:rsidRDefault="00423C60" w:rsidP="00E643F9">
      <w:pPr>
        <w:pStyle w:val="Odstavecseseznamem"/>
      </w:pPr>
      <w:r>
        <w:t>Realizace</w:t>
      </w:r>
    </w:p>
    <w:p w:rsidR="00423C60" w:rsidRDefault="00423C60" w:rsidP="00E643F9">
      <w:pPr>
        <w:pStyle w:val="Odstavecseseznamem"/>
      </w:pPr>
      <w:r>
        <w:t>Kontrola</w:t>
      </w:r>
    </w:p>
    <w:p w:rsidR="00E643F9" w:rsidRDefault="00E643F9" w:rsidP="00E643F9"/>
    <w:p w:rsidR="00BB4C82" w:rsidRDefault="00BB4C82" w:rsidP="00BB4C82">
      <w:pPr>
        <w:pStyle w:val="Titulek"/>
        <w:keepNext/>
      </w:pPr>
      <w:bookmarkStart w:id="11" w:name="_Toc80645560"/>
      <w:bookmarkStart w:id="12" w:name="_Toc80646209"/>
      <w:r>
        <w:t xml:space="preserve">Tabulka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 xml:space="preserve"> SEQ Tabulka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Ukázka tabulky.</w:t>
      </w:r>
      <w:bookmarkEnd w:id="11"/>
      <w:bookmarkEnd w:id="12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BB4C82" w:rsidRPr="00BB4C82" w:rsidTr="00BB4C82">
        <w:trPr>
          <w:jc w:val="center"/>
        </w:trPr>
        <w:tc>
          <w:tcPr>
            <w:tcW w:w="1701" w:type="dxa"/>
          </w:tcPr>
          <w:p w:rsidR="00BB4C82" w:rsidRPr="00BB4C82" w:rsidRDefault="00BB4C82" w:rsidP="00BB4C82">
            <w:pPr>
              <w:pStyle w:val="Bezmezer"/>
              <w:jc w:val="center"/>
              <w:rPr>
                <w:b/>
              </w:rPr>
            </w:pPr>
            <w:r w:rsidRPr="00BB4C82">
              <w:rPr>
                <w:b/>
              </w:rPr>
              <w:t>Sloupec 1</w:t>
            </w:r>
          </w:p>
        </w:tc>
        <w:tc>
          <w:tcPr>
            <w:tcW w:w="1701" w:type="dxa"/>
          </w:tcPr>
          <w:p w:rsidR="00BB4C82" w:rsidRPr="00BB4C82" w:rsidRDefault="00BB4C82" w:rsidP="00BB4C82">
            <w:pPr>
              <w:pStyle w:val="Bezmezer"/>
              <w:jc w:val="center"/>
              <w:rPr>
                <w:b/>
              </w:rPr>
            </w:pPr>
            <w:r w:rsidRPr="00BB4C82">
              <w:rPr>
                <w:b/>
              </w:rPr>
              <w:t>Sloupec 2</w:t>
            </w:r>
          </w:p>
        </w:tc>
      </w:tr>
      <w:tr w:rsidR="00BB4C82" w:rsidTr="00BB4C82">
        <w:trPr>
          <w:jc w:val="center"/>
        </w:trPr>
        <w:tc>
          <w:tcPr>
            <w:tcW w:w="1701" w:type="dxa"/>
          </w:tcPr>
          <w:p w:rsidR="00BB4C82" w:rsidRDefault="00BB4C82" w:rsidP="00BB4C82">
            <w:pPr>
              <w:pStyle w:val="Bezmezer"/>
              <w:jc w:val="right"/>
            </w:pPr>
            <w:r>
              <w:t>Položka</w:t>
            </w:r>
          </w:p>
        </w:tc>
        <w:tc>
          <w:tcPr>
            <w:tcW w:w="1701" w:type="dxa"/>
          </w:tcPr>
          <w:p w:rsidR="00BB4C82" w:rsidRDefault="00BB4C82" w:rsidP="00BB4C82">
            <w:pPr>
              <w:pStyle w:val="Bezmezer"/>
            </w:pPr>
            <w:r>
              <w:t>1.000,-</w:t>
            </w:r>
          </w:p>
        </w:tc>
      </w:tr>
    </w:tbl>
    <w:p w:rsidR="00BB4C82" w:rsidRDefault="00D72295" w:rsidP="00D72295">
      <w:pPr>
        <w:pStyle w:val="Zdroj"/>
      </w:pPr>
      <w:r>
        <w:t>Zdroj: &lt;text zdroje&gt;</w:t>
      </w:r>
    </w:p>
    <w:p w:rsidR="00D35C07" w:rsidRDefault="00D35C07" w:rsidP="00E643F9"/>
    <w:p w:rsidR="00F37EDA" w:rsidRDefault="00F37EDA" w:rsidP="00F37EDA">
      <w:pPr>
        <w:pStyle w:val="Titulek"/>
        <w:keepNext/>
      </w:pPr>
      <w:bookmarkStart w:id="13" w:name="_Toc80645544"/>
      <w:r>
        <w:t xml:space="preserve">Obrázek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 xml:space="preserve"> SEQ Obrázek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Model atomu.</w:t>
      </w:r>
      <w:bookmarkEnd w:id="13"/>
    </w:p>
    <w:p w:rsidR="00423C60" w:rsidRDefault="00F37EDA" w:rsidP="00F37EDA">
      <w:pPr>
        <w:pStyle w:val="Zkladn"/>
        <w:jc w:val="center"/>
      </w:pPr>
      <w:r>
        <w:rPr>
          <w:noProof/>
          <w:lang w:eastAsia="cs-CZ"/>
        </w:rPr>
        <w:drawing>
          <wp:inline distT="0" distB="0" distL="0" distR="0">
            <wp:extent cx="1800000" cy="180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_atom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EDA" w:rsidRDefault="00F37EDA" w:rsidP="00F37EDA">
      <w:pPr>
        <w:pStyle w:val="Zdroj"/>
      </w:pPr>
      <w:r>
        <w:t>Zdroj: &lt;text zdroje&gt;</w:t>
      </w:r>
    </w:p>
    <w:p w:rsidR="00E643F9" w:rsidRDefault="00E643F9" w:rsidP="00E643F9"/>
    <w:p w:rsidR="00536089" w:rsidRDefault="00536089" w:rsidP="00536089">
      <w:pPr>
        <w:pStyle w:val="Titulek"/>
        <w:keepNext/>
      </w:pPr>
      <w:bookmarkStart w:id="14" w:name="_Toc80645658"/>
      <w:r>
        <w:t xml:space="preserve">Rovnice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 xml:space="preserve"> SEQ Rovnice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Phytagorova věta</w:t>
      </w:r>
      <w:bookmarkEnd w:id="14"/>
    </w:p>
    <w:p w:rsidR="00E643F9" w:rsidRPr="00536089" w:rsidRDefault="00F37EDA" w:rsidP="00536089">
      <w:pPr>
        <w:pStyle w:val="Technickzpis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36089" w:rsidRDefault="00536089" w:rsidP="00536089">
      <w:pPr>
        <w:pStyle w:val="Zdroj"/>
      </w:pPr>
      <w:r>
        <w:t>Zdroj: &lt;text zdroje&gt;</w:t>
      </w:r>
    </w:p>
    <w:p w:rsidR="00F37EDA" w:rsidRDefault="00F37EDA" w:rsidP="00E643F9">
      <w:pPr>
        <w:rPr>
          <w:rFonts w:eastAsiaTheme="minorEastAsia"/>
        </w:rPr>
      </w:pPr>
    </w:p>
    <w:p w:rsidR="00F37EDA" w:rsidRPr="00F95265" w:rsidRDefault="00F37EDA" w:rsidP="00E643F9"/>
    <w:bookmarkStart w:id="15" w:name="_Toc80650308" w:displacedByCustomXml="next"/>
    <w:sdt>
      <w:sdtPr>
        <w:id w:val="-740952543"/>
        <w:lock w:val="sdtContentLocked"/>
        <w:placeholder>
          <w:docPart w:val="DefaultPlaceholder_-1854013440"/>
        </w:placeholder>
      </w:sdtPr>
      <w:sdtContent>
        <w:p w:rsidR="0010606D" w:rsidRDefault="0010606D" w:rsidP="0010606D">
          <w:pPr>
            <w:pStyle w:val="vodazvratp"/>
          </w:pPr>
          <w:r>
            <w:t>Závěr</w:t>
          </w:r>
        </w:p>
      </w:sdtContent>
    </w:sdt>
    <w:bookmarkEnd w:id="15" w:displacedByCustomXml="prev"/>
    <w:p w:rsidR="00284284" w:rsidRPr="00284284" w:rsidRDefault="00284284" w:rsidP="00284284"/>
    <w:bookmarkStart w:id="16" w:name="_Toc80650309" w:displacedByCustomXml="next"/>
    <w:sdt>
      <w:sdtPr>
        <w:id w:val="-1161154819"/>
        <w:lock w:val="sdtContentLocked"/>
        <w:placeholder>
          <w:docPart w:val="DefaultPlaceholder_-1854013440"/>
        </w:placeholder>
      </w:sdtPr>
      <w:sdtContent>
        <w:p w:rsidR="00284284" w:rsidRDefault="00284284" w:rsidP="00284284">
          <w:pPr>
            <w:pStyle w:val="vodazvratp"/>
          </w:pPr>
          <w:r>
            <w:t>Summary</w:t>
          </w:r>
        </w:p>
      </w:sdtContent>
    </w:sdt>
    <w:bookmarkEnd w:id="16" w:displacedByCustomXml="prev"/>
    <w:p w:rsidR="00284284" w:rsidRPr="00284284" w:rsidRDefault="00284284" w:rsidP="00284284"/>
    <w:bookmarkStart w:id="17" w:name="_Toc80650310" w:displacedByCustomXml="next"/>
    <w:sdt>
      <w:sdtPr>
        <w:id w:val="-339777113"/>
        <w:lock w:val="sdtContentLocked"/>
        <w:placeholder>
          <w:docPart w:val="DefaultPlaceholder_-1854013440"/>
        </w:placeholder>
      </w:sdtPr>
      <w:sdtContent>
        <w:p w:rsidR="00284284" w:rsidRDefault="00284284" w:rsidP="00284284">
          <w:pPr>
            <w:pStyle w:val="vodazvratp"/>
          </w:pPr>
          <w:r>
            <w:t>Seznam použitých pramenů a literatury</w:t>
          </w:r>
        </w:p>
      </w:sdtContent>
    </w:sdt>
    <w:bookmarkEnd w:id="17" w:displacedByCustomXml="prev"/>
    <w:p w:rsidR="00284284" w:rsidRPr="00284284" w:rsidRDefault="00284284" w:rsidP="00773C7F">
      <w:pPr>
        <w:pStyle w:val="Zkladn"/>
      </w:pPr>
    </w:p>
    <w:bookmarkStart w:id="18" w:name="_Toc80650311" w:displacedByCustomXml="next"/>
    <w:sdt>
      <w:sdtPr>
        <w:id w:val="2055961568"/>
        <w:lock w:val="sdtContentLocked"/>
        <w:placeholder>
          <w:docPart w:val="DefaultPlaceholder_-1854013440"/>
        </w:placeholder>
      </w:sdtPr>
      <w:sdtContent>
        <w:p w:rsidR="00284284" w:rsidRDefault="00284284" w:rsidP="00284284">
          <w:pPr>
            <w:pStyle w:val="vodazvratp"/>
          </w:pPr>
          <w:r>
            <w:t>Seznam zkratek</w:t>
          </w:r>
        </w:p>
      </w:sdtContent>
    </w:sdt>
    <w:bookmarkEnd w:id="18" w:displacedByCustomXml="prev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85"/>
        <w:gridCol w:w="7075"/>
      </w:tblGrid>
      <w:tr w:rsidR="006E0996" w:rsidRPr="006E0996" w:rsidTr="006E0996">
        <w:tc>
          <w:tcPr>
            <w:tcW w:w="1985" w:type="dxa"/>
          </w:tcPr>
          <w:sdt>
            <w:sdtPr>
              <w:rPr>
                <w:rFonts w:ascii="Times New Roman tučné" w:hAnsi="Times New Roman tučné"/>
                <w:b/>
                <w:spacing w:val="0"/>
              </w:rPr>
              <w:id w:val="-1291432069"/>
              <w:lock w:val="sdtContentLocked"/>
              <w:placeholder>
                <w:docPart w:val="DefaultPlaceholder_-1854013440"/>
              </w:placeholder>
            </w:sdtPr>
            <w:sdtContent>
              <w:p w:rsidR="006E0996" w:rsidRPr="006E0996" w:rsidRDefault="006E0996" w:rsidP="006E0996">
                <w:pPr>
                  <w:pStyle w:val="Bezmezer"/>
                  <w:rPr>
                    <w:rFonts w:ascii="Times New Roman tučné" w:hAnsi="Times New Roman tučné"/>
                    <w:b/>
                    <w:spacing w:val="0"/>
                  </w:rPr>
                </w:pPr>
                <w:r w:rsidRPr="006E0996">
                  <w:rPr>
                    <w:rFonts w:ascii="Times New Roman tučné" w:hAnsi="Times New Roman tučné"/>
                    <w:b/>
                    <w:spacing w:val="0"/>
                  </w:rPr>
                  <w:t>Zkratka</w:t>
                </w:r>
              </w:p>
            </w:sdtContent>
          </w:sdt>
        </w:tc>
        <w:sdt>
          <w:sdtPr>
            <w:rPr>
              <w:rFonts w:ascii="Times New Roman tučné" w:hAnsi="Times New Roman tučné"/>
              <w:b/>
              <w:spacing w:val="0"/>
            </w:rPr>
            <w:id w:val="175917362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0" w:type="auto"/>
              </w:tcPr>
              <w:p w:rsidR="006E0996" w:rsidRPr="006E0996" w:rsidRDefault="006E0996" w:rsidP="006E0996">
                <w:pPr>
                  <w:pStyle w:val="Bezmezer"/>
                  <w:rPr>
                    <w:rFonts w:ascii="Times New Roman tučné" w:hAnsi="Times New Roman tučné"/>
                    <w:b/>
                    <w:spacing w:val="0"/>
                  </w:rPr>
                </w:pPr>
                <w:r w:rsidRPr="006E0996">
                  <w:rPr>
                    <w:rFonts w:ascii="Times New Roman tučné" w:hAnsi="Times New Roman tučné"/>
                    <w:b/>
                    <w:spacing w:val="0"/>
                  </w:rPr>
                  <w:t>Vysvětlení</w:t>
                </w:r>
              </w:p>
            </w:tc>
          </w:sdtContent>
        </w:sdt>
      </w:tr>
      <w:tr w:rsidR="006E0996" w:rsidTr="006E0996">
        <w:tc>
          <w:tcPr>
            <w:tcW w:w="1985" w:type="dxa"/>
          </w:tcPr>
          <w:p w:rsidR="006E0996" w:rsidRDefault="006E0996" w:rsidP="006E0996">
            <w:pPr>
              <w:pStyle w:val="Bezmezer"/>
            </w:pPr>
          </w:p>
        </w:tc>
        <w:tc>
          <w:tcPr>
            <w:tcW w:w="0" w:type="auto"/>
          </w:tcPr>
          <w:p w:rsidR="006E0996" w:rsidRDefault="006E0996" w:rsidP="006E0996">
            <w:pPr>
              <w:pStyle w:val="Bezmezer"/>
            </w:pPr>
          </w:p>
        </w:tc>
      </w:tr>
    </w:tbl>
    <w:p w:rsidR="00284284" w:rsidRPr="00284284" w:rsidRDefault="00284284" w:rsidP="00773C7F">
      <w:pPr>
        <w:pStyle w:val="Literatura"/>
      </w:pPr>
    </w:p>
    <w:p w:rsidR="00284284" w:rsidRDefault="00284284" w:rsidP="00284284">
      <w:pPr>
        <w:pStyle w:val="vodazvratp"/>
      </w:pPr>
      <w:bookmarkStart w:id="19" w:name="_Toc80650312"/>
      <w:r>
        <w:lastRenderedPageBreak/>
        <w:t>Seznam tabulek</w:t>
      </w:r>
      <w:bookmarkEnd w:id="19"/>
    </w:p>
    <w:p w:rsidR="00E90D09" w:rsidRDefault="00E90D09">
      <w:pPr>
        <w:pStyle w:val="Seznamobrzk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2</w:t>
      </w:r>
      <w:r>
        <w:rPr>
          <w:noProof/>
        </w:rPr>
        <w:noBreakHyphen/>
        <w:t>1: Ukázka tabulky.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_Toc80646209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84284" w:rsidRPr="00284284" w:rsidRDefault="00E90D09" w:rsidP="00773C7F">
      <w:pPr>
        <w:pStyle w:val="Zkladn"/>
      </w:pPr>
      <w:r>
        <w:fldChar w:fldCharType="end"/>
      </w:r>
    </w:p>
    <w:p w:rsidR="00284284" w:rsidRDefault="00284284" w:rsidP="00284284">
      <w:pPr>
        <w:pStyle w:val="vodazvratp"/>
      </w:pPr>
      <w:bookmarkStart w:id="20" w:name="_Toc80650313"/>
      <w:r>
        <w:lastRenderedPageBreak/>
        <w:t>Seznam obrázků</w:t>
      </w:r>
      <w:bookmarkEnd w:id="20"/>
    </w:p>
    <w:p w:rsidR="006E0996" w:rsidRDefault="006E0996">
      <w:pPr>
        <w:pStyle w:val="Seznamobrzk"/>
        <w:tabs>
          <w:tab w:val="right" w:leader="dot" w:pos="9060"/>
        </w:tabs>
        <w:rPr>
          <w:noProof/>
        </w:rPr>
      </w:pPr>
      <w:r>
        <w:fldChar w:fldCharType="begin"/>
      </w:r>
      <w:r>
        <w:instrText xml:space="preserve"> TOC \c "Obrázek" </w:instrText>
      </w:r>
      <w:r>
        <w:fldChar w:fldCharType="separate"/>
      </w:r>
      <w:r>
        <w:rPr>
          <w:noProof/>
        </w:rPr>
        <w:t>Obrázek 2</w:t>
      </w:r>
      <w:r>
        <w:rPr>
          <w:noProof/>
        </w:rPr>
        <w:noBreakHyphen/>
        <w:t>1: Model atomu.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_Toc80645544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E0996" w:rsidRPr="006E0996" w:rsidRDefault="006E0996" w:rsidP="006E0996">
      <w:pPr>
        <w:pStyle w:val="Zkladn"/>
      </w:pPr>
    </w:p>
    <w:p w:rsidR="00284284" w:rsidRDefault="006E0996" w:rsidP="006E0996">
      <w:pPr>
        <w:pStyle w:val="vodazvratp"/>
      </w:pPr>
      <w:r>
        <w:lastRenderedPageBreak/>
        <w:fldChar w:fldCharType="end"/>
      </w:r>
      <w:bookmarkStart w:id="21" w:name="_Toc80650314"/>
      <w:r>
        <w:t>Seznam rovnic</w:t>
      </w:r>
      <w:bookmarkEnd w:id="21"/>
    </w:p>
    <w:p w:rsidR="006E0996" w:rsidRDefault="006E0996">
      <w:pPr>
        <w:pStyle w:val="Seznamobrzk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"Rovnice" </w:instrText>
      </w:r>
      <w:r>
        <w:fldChar w:fldCharType="separate"/>
      </w:r>
      <w:r>
        <w:rPr>
          <w:noProof/>
        </w:rPr>
        <w:t>Rovnice 2</w:t>
      </w:r>
      <w:r>
        <w:rPr>
          <w:noProof/>
        </w:rPr>
        <w:noBreakHyphen/>
        <w:t>1: Phytagorova věta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_Toc80645658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E0996" w:rsidRPr="00284284" w:rsidRDefault="006E0996" w:rsidP="006E0996">
      <w:pPr>
        <w:pStyle w:val="Zkladn"/>
      </w:pPr>
      <w:r>
        <w:fldChar w:fldCharType="end"/>
      </w:r>
    </w:p>
    <w:bookmarkStart w:id="22" w:name="_Toc80650315" w:displacedByCustomXml="next"/>
    <w:sdt>
      <w:sdtPr>
        <w:id w:val="-1627541368"/>
        <w:lock w:val="sdtContentLocked"/>
        <w:placeholder>
          <w:docPart w:val="DefaultPlaceholder_-1854013440"/>
        </w:placeholder>
      </w:sdtPr>
      <w:sdtContent>
        <w:p w:rsidR="00E84B45" w:rsidRDefault="00E84B45" w:rsidP="00E84B45">
          <w:pPr>
            <w:pStyle w:val="vodazvratp"/>
          </w:pPr>
          <w:r>
            <w:t>Rejstřík</w:t>
          </w:r>
        </w:p>
      </w:sdtContent>
    </w:sdt>
    <w:bookmarkEnd w:id="22" w:displacedByCustomXml="prev"/>
    <w:p w:rsidR="00284284" w:rsidRPr="00284284" w:rsidRDefault="0019442D" w:rsidP="0019442D">
      <w:pPr>
        <w:pStyle w:val="Zkladn"/>
      </w:pPr>
      <w:r>
        <w:fldChar w:fldCharType="begin"/>
      </w:r>
      <w:r>
        <w:instrText xml:space="preserve"> INDEX \e " · " \h "A" \z "1029" </w:instrText>
      </w:r>
      <w:r>
        <w:fldChar w:fldCharType="separate"/>
      </w:r>
      <w:r>
        <w:rPr>
          <w:b/>
          <w:bCs/>
          <w:noProof/>
        </w:rPr>
        <w:t>Nebyly nalezeny položky rejstříku.</w:t>
      </w:r>
      <w:r>
        <w:fldChar w:fldCharType="end"/>
      </w:r>
    </w:p>
    <w:p w:rsidR="007E12D4" w:rsidRDefault="007E12D4" w:rsidP="0010606D">
      <w:pPr>
        <w:pStyle w:val="vodazvratp"/>
      </w:pPr>
      <w:bookmarkStart w:id="23" w:name="_Toc80650316"/>
      <w:r>
        <w:lastRenderedPageBreak/>
        <w:t>Seznam příloh</w:t>
      </w:r>
      <w:bookmarkEnd w:id="23"/>
    </w:p>
    <w:p w:rsidR="00032691" w:rsidRDefault="00B62FE4" w:rsidP="00032691">
      <w:pPr>
        <w:pStyle w:val="Obsah1"/>
        <w:rPr>
          <w:rFonts w:eastAsiaTheme="minorEastAsia" w:cstheme="minorBidi"/>
          <w:b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\t "Příloha nadpis;1" </w:instrText>
      </w:r>
      <w:r>
        <w:fldChar w:fldCharType="separate"/>
      </w:r>
      <w:hyperlink w:anchor="_Toc80650331" w:history="1">
        <w:r w:rsidR="00032691" w:rsidRPr="00EF1D57">
          <w:rPr>
            <w:rStyle w:val="Hypertextovodkaz"/>
            <w:noProof/>
          </w:rPr>
          <w:t>Příloha č.</w:t>
        </w:r>
        <w:r w:rsidR="00032691">
          <w:rPr>
            <w:noProof/>
            <w:webHidden/>
          </w:rPr>
          <w:tab/>
        </w:r>
        <w:r w:rsidR="00032691">
          <w:rPr>
            <w:noProof/>
            <w:webHidden/>
          </w:rPr>
          <w:fldChar w:fldCharType="begin"/>
        </w:r>
        <w:r w:rsidR="00032691">
          <w:rPr>
            <w:noProof/>
            <w:webHidden/>
          </w:rPr>
          <w:instrText xml:space="preserve"> PAGEREF _Toc80650331 \h </w:instrText>
        </w:r>
        <w:r w:rsidR="00032691">
          <w:rPr>
            <w:noProof/>
            <w:webHidden/>
          </w:rPr>
        </w:r>
        <w:r w:rsidR="00032691">
          <w:rPr>
            <w:noProof/>
            <w:webHidden/>
          </w:rPr>
          <w:fldChar w:fldCharType="separate"/>
        </w:r>
        <w:r w:rsidR="00032691">
          <w:rPr>
            <w:noProof/>
            <w:webHidden/>
          </w:rPr>
          <w:t>16</w:t>
        </w:r>
        <w:r w:rsidR="00032691">
          <w:rPr>
            <w:noProof/>
            <w:webHidden/>
          </w:rPr>
          <w:fldChar w:fldCharType="end"/>
        </w:r>
      </w:hyperlink>
    </w:p>
    <w:p w:rsidR="000F4C78" w:rsidRPr="000F4C78" w:rsidRDefault="00B62FE4" w:rsidP="00B62FE4">
      <w:pPr>
        <w:pStyle w:val="Zkladn"/>
      </w:pPr>
      <w:r>
        <w:fldChar w:fldCharType="end"/>
      </w:r>
    </w:p>
    <w:p w:rsidR="007E12D4" w:rsidRDefault="00701C5A" w:rsidP="000F4C78">
      <w:pPr>
        <w:pStyle w:val="Plohanadpis"/>
      </w:pPr>
      <w:bookmarkStart w:id="24" w:name="_Toc80650331"/>
      <w:r>
        <w:lastRenderedPageBreak/>
        <w:t>Příloha č.</w:t>
      </w:r>
      <w:bookmarkEnd w:id="24"/>
    </w:p>
    <w:p w:rsidR="008A0172" w:rsidRPr="008A0172" w:rsidRDefault="008A0172" w:rsidP="008A0172"/>
    <w:sectPr w:rsidR="008A0172" w:rsidRPr="008A0172" w:rsidSect="003E1A3C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BC0" w:rsidRDefault="00A85BC0" w:rsidP="00414B30">
      <w:pPr>
        <w:spacing w:after="0"/>
      </w:pPr>
      <w:r>
        <w:separator/>
      </w:r>
    </w:p>
  </w:endnote>
  <w:endnote w:type="continuationSeparator" w:id="0">
    <w:p w:rsidR="00A85BC0" w:rsidRDefault="00A85BC0" w:rsidP="00414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0448"/>
      <w:docPartObj>
        <w:docPartGallery w:val="Page Numbers (Bottom of Page)"/>
        <w:docPartUnique/>
      </w:docPartObj>
    </w:sdtPr>
    <w:sdtContent>
      <w:p w:rsidR="006E0996" w:rsidRDefault="006E0996" w:rsidP="00992247">
        <w:pPr>
          <w:pStyle w:val="Zpat"/>
          <w:ind w:firstLine="0"/>
          <w:jc w:val="right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0B5046">
          <w:rPr>
            <w:noProof/>
          </w:rPr>
          <w:t>- 2 -</w:t>
        </w:r>
        <w:r>
          <w:fldChar w:fldCharType="end"/>
        </w:r>
      </w:p>
    </w:sdtContent>
  </w:sdt>
  <w:p w:rsidR="006E0996" w:rsidRDefault="006E09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277259"/>
      <w:docPartObj>
        <w:docPartGallery w:val="Page Numbers (Bottom of Page)"/>
        <w:docPartUnique/>
      </w:docPartObj>
    </w:sdtPr>
    <w:sdtContent>
      <w:p w:rsidR="006E0996" w:rsidRDefault="006E0996" w:rsidP="00992247">
        <w:pPr>
          <w:pStyle w:val="Zpat"/>
          <w:jc w:val="left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0B5046">
          <w:rPr>
            <w:noProof/>
          </w:rPr>
          <w:t>- 15 -</w:t>
        </w:r>
        <w:r>
          <w:fldChar w:fldCharType="end"/>
        </w:r>
      </w:p>
    </w:sdtContent>
  </w:sdt>
  <w:p w:rsidR="006E0996" w:rsidRDefault="006E0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BC0" w:rsidRDefault="00A85BC0" w:rsidP="00414B30">
      <w:pPr>
        <w:spacing w:after="0"/>
      </w:pPr>
      <w:r>
        <w:separator/>
      </w:r>
    </w:p>
  </w:footnote>
  <w:footnote w:type="continuationSeparator" w:id="0">
    <w:p w:rsidR="00A85BC0" w:rsidRDefault="00A85BC0" w:rsidP="00414B30">
      <w:pPr>
        <w:spacing w:after="0"/>
      </w:pPr>
      <w:r>
        <w:continuationSeparator/>
      </w:r>
    </w:p>
  </w:footnote>
  <w:footnote w:id="1">
    <w:p w:rsidR="006E0996" w:rsidRDefault="006E0996">
      <w:pPr>
        <w:pStyle w:val="Textpoznpodarou"/>
      </w:pPr>
      <w:r>
        <w:rPr>
          <w:rStyle w:val="Znakapoznpodarou"/>
        </w:rPr>
        <w:footnoteRef/>
      </w:r>
      <w:r>
        <w:t xml:space="preserve"> Obor ze stejné tabulky se rovněž doplňuje v Publikacích v IS SU.</w:t>
      </w:r>
    </w:p>
  </w:footnote>
  <w:footnote w:id="2">
    <w:p w:rsidR="006E0996" w:rsidRDefault="006E0996">
      <w:pPr>
        <w:pStyle w:val="Textpoznpodarou"/>
      </w:pPr>
      <w:r>
        <w:rPr>
          <w:rStyle w:val="Znakapoznpodarou"/>
        </w:rPr>
        <w:footnoteRef/>
      </w:r>
      <w:r>
        <w:t xml:space="preserve"> Středník je standardní oddělovač v Publikacích IS SU.</w:t>
      </w:r>
    </w:p>
  </w:footnote>
  <w:footnote w:id="3">
    <w:p w:rsidR="006E0996" w:rsidRDefault="006E0996">
      <w:pPr>
        <w:pStyle w:val="Textpoznpodarou"/>
      </w:pPr>
      <w:r>
        <w:rPr>
          <w:rStyle w:val="Znakapoznpodarou"/>
        </w:rPr>
        <w:footnoteRef/>
      </w:r>
      <w:r>
        <w:t xml:space="preserve"> Popis stylů pro dokument.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0808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D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76F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4D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C28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941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6C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C8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269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75B1E"/>
    <w:multiLevelType w:val="hybridMultilevel"/>
    <w:tmpl w:val="02E8C7E0"/>
    <w:lvl w:ilvl="0" w:tplc="603AF2E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FA3EA826">
      <w:start w:val="1"/>
      <w:numFmt w:val="lowerLetter"/>
      <w:lvlText w:val="%2."/>
      <w:lvlJc w:val="left"/>
      <w:pPr>
        <w:ind w:left="851" w:hanging="567"/>
      </w:pPr>
      <w:rPr>
        <w:rFonts w:hint="default"/>
      </w:rPr>
    </w:lvl>
    <w:lvl w:ilvl="2" w:tplc="1CA8D72A">
      <w:start w:val="1"/>
      <w:numFmt w:val="lowerRoman"/>
      <w:lvlText w:val="%3."/>
      <w:lvlJc w:val="right"/>
      <w:pPr>
        <w:ind w:left="1134" w:hanging="56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A2B6A27"/>
    <w:multiLevelType w:val="hybridMultilevel"/>
    <w:tmpl w:val="E42E6294"/>
    <w:lvl w:ilvl="0" w:tplc="A78C1FD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EEC4F0F"/>
    <w:multiLevelType w:val="multilevel"/>
    <w:tmpl w:val="EE80551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0B7C48"/>
    <w:multiLevelType w:val="hybridMultilevel"/>
    <w:tmpl w:val="3A26488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0E144BF"/>
    <w:multiLevelType w:val="hybridMultilevel"/>
    <w:tmpl w:val="49047770"/>
    <w:lvl w:ilvl="0" w:tplc="A2309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B4090C">
      <w:start w:val="1"/>
      <w:numFmt w:val="bullet"/>
      <w:lvlText w:val="o"/>
      <w:lvlJc w:val="left"/>
      <w:pPr>
        <w:ind w:left="851" w:hanging="567"/>
      </w:pPr>
      <w:rPr>
        <w:rFonts w:ascii="Courier New" w:hAnsi="Courier New" w:hint="default"/>
      </w:rPr>
    </w:lvl>
    <w:lvl w:ilvl="2" w:tplc="9A06685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2BC72A4"/>
    <w:multiLevelType w:val="multilevel"/>
    <w:tmpl w:val="A5CE72E6"/>
    <w:lvl w:ilvl="0">
      <w:start w:val="1"/>
      <w:numFmt w:val="bullet"/>
      <w:pStyle w:val="Odstavecsvtem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</w:abstractNum>
  <w:abstractNum w:abstractNumId="16" w15:restartNumberingAfterBreak="0">
    <w:nsid w:val="4C046884"/>
    <w:multiLevelType w:val="multilevel"/>
    <w:tmpl w:val="AE6035A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C22ACD"/>
    <w:multiLevelType w:val="multilevel"/>
    <w:tmpl w:val="C70E20E4"/>
    <w:lvl w:ilvl="0">
      <w:start w:val="1"/>
      <w:numFmt w:val="decimal"/>
      <w:pStyle w:val="Odstavecseseznamem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7870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4"/>
  </w:num>
  <w:num w:numId="6">
    <w:abstractNumId w:val="11"/>
  </w:num>
  <w:num w:numId="7">
    <w:abstractNumId w:val="10"/>
  </w:num>
  <w:num w:numId="8">
    <w:abstractNumId w:val="14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7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62"/>
    <w:rsid w:val="00015042"/>
    <w:rsid w:val="00032691"/>
    <w:rsid w:val="00040D49"/>
    <w:rsid w:val="000A0B8E"/>
    <w:rsid w:val="000B5046"/>
    <w:rsid w:val="000C7CA8"/>
    <w:rsid w:val="000C7EB2"/>
    <w:rsid w:val="000F4C78"/>
    <w:rsid w:val="00105DA2"/>
    <w:rsid w:val="0010606D"/>
    <w:rsid w:val="001079C3"/>
    <w:rsid w:val="00107C98"/>
    <w:rsid w:val="00110E6F"/>
    <w:rsid w:val="00126644"/>
    <w:rsid w:val="00183DC1"/>
    <w:rsid w:val="0019442D"/>
    <w:rsid w:val="001A2CF2"/>
    <w:rsid w:val="001B390C"/>
    <w:rsid w:val="001D18A8"/>
    <w:rsid w:val="001F3710"/>
    <w:rsid w:val="001F7816"/>
    <w:rsid w:val="00210858"/>
    <w:rsid w:val="00270447"/>
    <w:rsid w:val="00284284"/>
    <w:rsid w:val="002A18A7"/>
    <w:rsid w:val="002D3222"/>
    <w:rsid w:val="00305220"/>
    <w:rsid w:val="00342885"/>
    <w:rsid w:val="0035501D"/>
    <w:rsid w:val="00357B0C"/>
    <w:rsid w:val="003C0628"/>
    <w:rsid w:val="003E1A3C"/>
    <w:rsid w:val="003F7CB9"/>
    <w:rsid w:val="00414B30"/>
    <w:rsid w:val="00423C60"/>
    <w:rsid w:val="0042669A"/>
    <w:rsid w:val="00452983"/>
    <w:rsid w:val="0045538E"/>
    <w:rsid w:val="00457F54"/>
    <w:rsid w:val="0047019D"/>
    <w:rsid w:val="004834F9"/>
    <w:rsid w:val="00496506"/>
    <w:rsid w:val="004B19E3"/>
    <w:rsid w:val="004C209C"/>
    <w:rsid w:val="004C25DA"/>
    <w:rsid w:val="00522F38"/>
    <w:rsid w:val="005238FF"/>
    <w:rsid w:val="00536089"/>
    <w:rsid w:val="005467EE"/>
    <w:rsid w:val="005820C9"/>
    <w:rsid w:val="00596FB3"/>
    <w:rsid w:val="005C36C3"/>
    <w:rsid w:val="005C7A90"/>
    <w:rsid w:val="005D6067"/>
    <w:rsid w:val="00611B63"/>
    <w:rsid w:val="00612CAA"/>
    <w:rsid w:val="00623739"/>
    <w:rsid w:val="00650CD6"/>
    <w:rsid w:val="006662F8"/>
    <w:rsid w:val="00686D6F"/>
    <w:rsid w:val="00686FDD"/>
    <w:rsid w:val="00693090"/>
    <w:rsid w:val="006A7228"/>
    <w:rsid w:val="006B4B30"/>
    <w:rsid w:val="006C2EFC"/>
    <w:rsid w:val="006E0996"/>
    <w:rsid w:val="00701C5A"/>
    <w:rsid w:val="00701C83"/>
    <w:rsid w:val="00712521"/>
    <w:rsid w:val="00773C7F"/>
    <w:rsid w:val="00792A30"/>
    <w:rsid w:val="007D6349"/>
    <w:rsid w:val="007E12D4"/>
    <w:rsid w:val="00821909"/>
    <w:rsid w:val="00845431"/>
    <w:rsid w:val="008514BB"/>
    <w:rsid w:val="00856A14"/>
    <w:rsid w:val="00861A30"/>
    <w:rsid w:val="00876A6A"/>
    <w:rsid w:val="008873AF"/>
    <w:rsid w:val="00892C8A"/>
    <w:rsid w:val="00896946"/>
    <w:rsid w:val="008A0172"/>
    <w:rsid w:val="008A328F"/>
    <w:rsid w:val="008B592E"/>
    <w:rsid w:val="008D11CD"/>
    <w:rsid w:val="008D7055"/>
    <w:rsid w:val="008F7951"/>
    <w:rsid w:val="00927E55"/>
    <w:rsid w:val="00937FBB"/>
    <w:rsid w:val="00992045"/>
    <w:rsid w:val="00992247"/>
    <w:rsid w:val="00995AD6"/>
    <w:rsid w:val="009D27A0"/>
    <w:rsid w:val="009E3BCA"/>
    <w:rsid w:val="009F7E1F"/>
    <w:rsid w:val="00A003E8"/>
    <w:rsid w:val="00A02102"/>
    <w:rsid w:val="00A065E1"/>
    <w:rsid w:val="00A335BB"/>
    <w:rsid w:val="00A44EF2"/>
    <w:rsid w:val="00A85BC0"/>
    <w:rsid w:val="00A9567B"/>
    <w:rsid w:val="00AE1F62"/>
    <w:rsid w:val="00B10018"/>
    <w:rsid w:val="00B175BD"/>
    <w:rsid w:val="00B343EB"/>
    <w:rsid w:val="00B62FE4"/>
    <w:rsid w:val="00B8106E"/>
    <w:rsid w:val="00B97418"/>
    <w:rsid w:val="00BB4C82"/>
    <w:rsid w:val="00BC0ED5"/>
    <w:rsid w:val="00C061E0"/>
    <w:rsid w:val="00C13A02"/>
    <w:rsid w:val="00C16F4A"/>
    <w:rsid w:val="00C30FB9"/>
    <w:rsid w:val="00C34213"/>
    <w:rsid w:val="00C3521D"/>
    <w:rsid w:val="00C41218"/>
    <w:rsid w:val="00C425A4"/>
    <w:rsid w:val="00C57100"/>
    <w:rsid w:val="00C578F2"/>
    <w:rsid w:val="00CB2D85"/>
    <w:rsid w:val="00CC4968"/>
    <w:rsid w:val="00CD5216"/>
    <w:rsid w:val="00CE2CA0"/>
    <w:rsid w:val="00CE3F83"/>
    <w:rsid w:val="00D10227"/>
    <w:rsid w:val="00D30303"/>
    <w:rsid w:val="00D35C07"/>
    <w:rsid w:val="00D40C52"/>
    <w:rsid w:val="00D52143"/>
    <w:rsid w:val="00D72295"/>
    <w:rsid w:val="00D95943"/>
    <w:rsid w:val="00DB4070"/>
    <w:rsid w:val="00DC54F9"/>
    <w:rsid w:val="00DF0E60"/>
    <w:rsid w:val="00DF5B02"/>
    <w:rsid w:val="00E01E16"/>
    <w:rsid w:val="00E17874"/>
    <w:rsid w:val="00E20DDA"/>
    <w:rsid w:val="00E22BA3"/>
    <w:rsid w:val="00E2411E"/>
    <w:rsid w:val="00E31EB2"/>
    <w:rsid w:val="00E42293"/>
    <w:rsid w:val="00E56905"/>
    <w:rsid w:val="00E643F9"/>
    <w:rsid w:val="00E746EF"/>
    <w:rsid w:val="00E77AE2"/>
    <w:rsid w:val="00E84B45"/>
    <w:rsid w:val="00E90D09"/>
    <w:rsid w:val="00E940BB"/>
    <w:rsid w:val="00EC0A3D"/>
    <w:rsid w:val="00ED3255"/>
    <w:rsid w:val="00EE1824"/>
    <w:rsid w:val="00F11CA2"/>
    <w:rsid w:val="00F35C6E"/>
    <w:rsid w:val="00F37EDA"/>
    <w:rsid w:val="00F73F60"/>
    <w:rsid w:val="00F95265"/>
    <w:rsid w:val="00FB1757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26684"/>
  <w15:chartTrackingRefBased/>
  <w15:docId w15:val="{76AE8FEC-7DA4-47B2-91AF-3F0EA0F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C7F"/>
    <w:pPr>
      <w:spacing w:after="120" w:line="240" w:lineRule="auto"/>
      <w:ind w:firstLine="851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7100"/>
    <w:pPr>
      <w:keepNext/>
      <w:keepLines/>
      <w:pageBreakBefore/>
      <w:numPr>
        <w:numId w:val="1"/>
      </w:numPr>
      <w:suppressAutoHyphens/>
      <w:spacing w:before="100" w:beforeAutospacing="1"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425A4"/>
    <w:pPr>
      <w:pageBreakBefore w:val="0"/>
      <w:numPr>
        <w:ilvl w:val="1"/>
      </w:numPr>
      <w:ind w:left="578" w:hanging="578"/>
      <w:outlineLvl w:val="1"/>
    </w:pPr>
    <w:rPr>
      <w:caps w:val="0"/>
      <w:smallCaps/>
      <w:sz w:val="30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995AD6"/>
    <w:pPr>
      <w:numPr>
        <w:ilvl w:val="2"/>
      </w:numPr>
      <w:outlineLvl w:val="2"/>
    </w:pPr>
    <w:rPr>
      <w:smallCaps w:val="0"/>
      <w:sz w:val="26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425A4"/>
    <w:pPr>
      <w:numPr>
        <w:ilvl w:val="3"/>
      </w:numPr>
      <w:ind w:left="862" w:hanging="862"/>
      <w:outlineLvl w:val="3"/>
    </w:pPr>
    <w:rPr>
      <w:b w:val="0"/>
      <w:iCs/>
      <w:cap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B175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75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75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75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75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3"/>
    <w:qFormat/>
    <w:rsid w:val="00E01E16"/>
    <w:pPr>
      <w:spacing w:after="0" w:line="240" w:lineRule="auto"/>
      <w:jc w:val="both"/>
    </w:pPr>
    <w:rPr>
      <w:rFonts w:ascii="Times New Roman" w:hAnsi="Times New Roman"/>
      <w:spacing w:val="-4"/>
      <w:sz w:val="20"/>
    </w:rPr>
  </w:style>
  <w:style w:type="paragraph" w:customStyle="1" w:styleId="vodnstrana">
    <w:name w:val="Úvodní strana"/>
    <w:basedOn w:val="Normln"/>
    <w:uiPriority w:val="49"/>
    <w:rsid w:val="008873AF"/>
    <w:pPr>
      <w:spacing w:before="120"/>
      <w:ind w:firstLine="0"/>
      <w:jc w:val="center"/>
    </w:pPr>
  </w:style>
  <w:style w:type="paragraph" w:styleId="Nzev">
    <w:name w:val="Title"/>
    <w:basedOn w:val="Normln"/>
    <w:next w:val="vodnstrana"/>
    <w:link w:val="NzevChar"/>
    <w:uiPriority w:val="10"/>
    <w:rsid w:val="00CD5216"/>
    <w:pPr>
      <w:suppressAutoHyphens/>
      <w:spacing w:before="120"/>
      <w:ind w:firstLine="0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216"/>
    <w:rPr>
      <w:rFonts w:ascii="Times New Roman tučné" w:eastAsiaTheme="majorEastAsia" w:hAnsi="Times New Roman tučné" w:cstheme="majorBidi"/>
      <w:b/>
      <w:caps/>
      <w:kern w:val="28"/>
      <w:sz w:val="44"/>
      <w:szCs w:val="56"/>
    </w:rPr>
  </w:style>
  <w:style w:type="character" w:styleId="Zstupntext">
    <w:name w:val="Placeholder Text"/>
    <w:basedOn w:val="Standardnpsmoodstavce"/>
    <w:uiPriority w:val="99"/>
    <w:semiHidden/>
    <w:rsid w:val="0042669A"/>
    <w:rPr>
      <w:color w:val="808080"/>
    </w:rPr>
  </w:style>
  <w:style w:type="paragraph" w:customStyle="1" w:styleId="Podnzev">
    <w:name w:val="Podnázev"/>
    <w:basedOn w:val="Nzev"/>
    <w:next w:val="vodnstrana"/>
    <w:uiPriority w:val="49"/>
    <w:rsid w:val="00CD5216"/>
    <w:rPr>
      <w:b w:val="0"/>
      <w:sz w:val="36"/>
    </w:rPr>
  </w:style>
  <w:style w:type="paragraph" w:customStyle="1" w:styleId="Tir">
    <w:name w:val="Tiráž"/>
    <w:basedOn w:val="vodnstrana"/>
    <w:uiPriority w:val="49"/>
    <w:rsid w:val="00CC4968"/>
    <w:pPr>
      <w:spacing w:before="100" w:beforeAutospacing="1" w:after="100" w:afterAutospacing="1"/>
      <w:contextualSpacing/>
      <w:jc w:val="both"/>
    </w:pPr>
  </w:style>
  <w:style w:type="table" w:styleId="Mkatabulky">
    <w:name w:val="Table Grid"/>
    <w:basedOn w:val="Normlntabulka"/>
    <w:uiPriority w:val="39"/>
    <w:rsid w:val="00ED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7100"/>
    <w:rPr>
      <w:rFonts w:ascii="Times New Roman tučné" w:eastAsiaTheme="majorEastAsia" w:hAnsi="Times New Roman tučné" w:cstheme="majorBidi"/>
      <w:b/>
      <w:caps/>
      <w:sz w:val="32"/>
      <w:szCs w:val="32"/>
    </w:rPr>
  </w:style>
  <w:style w:type="paragraph" w:styleId="Obsah1">
    <w:name w:val="toc 1"/>
    <w:basedOn w:val="Zkladn"/>
    <w:next w:val="Normln"/>
    <w:autoRedefine/>
    <w:uiPriority w:val="39"/>
    <w:unhideWhenUsed/>
    <w:rsid w:val="00F35C6E"/>
    <w:pPr>
      <w:tabs>
        <w:tab w:val="left" w:pos="454"/>
        <w:tab w:val="right" w:leader="dot" w:pos="9060"/>
      </w:tabs>
      <w:spacing w:after="60"/>
      <w:jc w:val="left"/>
    </w:pPr>
    <w:rPr>
      <w:rFonts w:cstheme="minorHAnsi"/>
      <w:bCs/>
      <w:caps/>
      <w:sz w:val="20"/>
      <w:szCs w:val="20"/>
    </w:rPr>
  </w:style>
  <w:style w:type="paragraph" w:styleId="Obsah2">
    <w:name w:val="toc 2"/>
    <w:basedOn w:val="Obsah1"/>
    <w:next w:val="Normln"/>
    <w:autoRedefine/>
    <w:uiPriority w:val="39"/>
    <w:unhideWhenUsed/>
    <w:rsid w:val="008F7951"/>
    <w:pPr>
      <w:tabs>
        <w:tab w:val="clear" w:pos="454"/>
        <w:tab w:val="left" w:pos="907"/>
      </w:tabs>
      <w:ind w:left="227"/>
    </w:pPr>
    <w:rPr>
      <w:bCs w:val="0"/>
      <w:caps w:val="0"/>
      <w:smallCaps/>
    </w:rPr>
  </w:style>
  <w:style w:type="paragraph" w:styleId="Obsah3">
    <w:name w:val="toc 3"/>
    <w:basedOn w:val="Obsah2"/>
    <w:next w:val="Normln"/>
    <w:autoRedefine/>
    <w:uiPriority w:val="39"/>
    <w:unhideWhenUsed/>
    <w:rsid w:val="00F35C6E"/>
    <w:pPr>
      <w:tabs>
        <w:tab w:val="clear" w:pos="907"/>
        <w:tab w:val="left" w:pos="1361"/>
      </w:tabs>
      <w:ind w:left="454"/>
      <w:contextualSpacing/>
    </w:pPr>
    <w:rPr>
      <w:iCs/>
      <w:smallCaps w:val="0"/>
    </w:rPr>
  </w:style>
  <w:style w:type="paragraph" w:styleId="Obsah4">
    <w:name w:val="toc 4"/>
    <w:basedOn w:val="Normln"/>
    <w:next w:val="Normln"/>
    <w:autoRedefine/>
    <w:uiPriority w:val="39"/>
    <w:unhideWhenUsed/>
    <w:rsid w:val="00305220"/>
    <w:pPr>
      <w:tabs>
        <w:tab w:val="left" w:pos="1588"/>
        <w:tab w:val="right" w:leader="dot" w:pos="9060"/>
      </w:tabs>
      <w:spacing w:after="60"/>
      <w:ind w:left="680" w:firstLine="0"/>
      <w:contextualSpacing/>
      <w:jc w:val="left"/>
    </w:pPr>
    <w:rPr>
      <w:rFonts w:cstheme="minorHAnsi"/>
      <w:caps/>
      <w:sz w:val="16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BC0ED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BC0ED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BC0ED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BC0ED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BC0ED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25A4"/>
    <w:rPr>
      <w:rFonts w:ascii="Times New Roman tučné" w:eastAsiaTheme="majorEastAsia" w:hAnsi="Times New Roman tučné" w:cstheme="majorBidi"/>
      <w:b/>
      <w:smallCaps/>
      <w:sz w:val="3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95AD6"/>
    <w:rPr>
      <w:rFonts w:ascii="Times New Roman tučné" w:eastAsiaTheme="majorEastAsia" w:hAnsi="Times New Roman tučné" w:cstheme="majorBidi"/>
      <w:b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425A4"/>
    <w:rPr>
      <w:rFonts w:ascii="Times New Roman tučné" w:eastAsiaTheme="majorEastAsia" w:hAnsi="Times New Roman tučné" w:cstheme="majorBidi"/>
      <w:iCs/>
      <w:cap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75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75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75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7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7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odazvratp">
    <w:name w:val="Úvod a závěr atp."/>
    <w:basedOn w:val="Nadpis1"/>
    <w:next w:val="Normln"/>
    <w:uiPriority w:val="49"/>
    <w:rsid w:val="00FB1757"/>
    <w:pPr>
      <w:numPr>
        <w:numId w:val="0"/>
      </w:numPr>
    </w:pPr>
  </w:style>
  <w:style w:type="paragraph" w:customStyle="1" w:styleId="Obsah">
    <w:name w:val="Obsah"/>
    <w:basedOn w:val="vodazvratp"/>
    <w:next w:val="Normln"/>
    <w:uiPriority w:val="49"/>
    <w:rsid w:val="0010606D"/>
  </w:style>
  <w:style w:type="paragraph" w:styleId="Zhlav">
    <w:name w:val="header"/>
    <w:basedOn w:val="Normln"/>
    <w:link w:val="ZhlavChar"/>
    <w:uiPriority w:val="99"/>
    <w:unhideWhenUsed/>
    <w:rsid w:val="00414B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4B3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14B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4B30"/>
    <w:rPr>
      <w:rFonts w:ascii="Times New Roman" w:hAnsi="Times New Roman"/>
      <w:sz w:val="24"/>
    </w:rPr>
  </w:style>
  <w:style w:type="paragraph" w:styleId="Podnadpis">
    <w:name w:val="Subtitle"/>
    <w:basedOn w:val="Nadpis4"/>
    <w:next w:val="Normln"/>
    <w:link w:val="PodnadpisChar"/>
    <w:uiPriority w:val="8"/>
    <w:qFormat/>
    <w:rsid w:val="00612CAA"/>
    <w:pPr>
      <w:numPr>
        <w:ilvl w:val="1"/>
        <w:numId w:val="0"/>
      </w:numPr>
      <w:spacing w:after="120"/>
      <w:ind w:firstLine="851"/>
    </w:pPr>
    <w:rPr>
      <w:rFonts w:eastAsiaTheme="minorEastAsia"/>
      <w:b/>
      <w:caps w:val="0"/>
      <w:smallCaps/>
      <w:spacing w:val="10"/>
    </w:rPr>
  </w:style>
  <w:style w:type="character" w:customStyle="1" w:styleId="PodnadpisChar">
    <w:name w:val="Podnadpis Char"/>
    <w:basedOn w:val="Standardnpsmoodstavce"/>
    <w:link w:val="Podnadpis"/>
    <w:uiPriority w:val="8"/>
    <w:rsid w:val="00612CAA"/>
    <w:rPr>
      <w:rFonts w:ascii="Times New Roman tučné" w:eastAsiaTheme="minorEastAsia" w:hAnsi="Times New Roman tučné" w:cstheme="majorBidi"/>
      <w:b/>
      <w:iCs/>
      <w:smallCaps/>
      <w:color w:val="000000" w:themeColor="text1"/>
      <w:spacing w:val="10"/>
      <w:sz w:val="24"/>
      <w:szCs w:val="24"/>
    </w:rPr>
  </w:style>
  <w:style w:type="paragraph" w:styleId="Odstavecseseznamem">
    <w:name w:val="List Paragraph"/>
    <w:basedOn w:val="Zkladn"/>
    <w:uiPriority w:val="2"/>
    <w:qFormat/>
    <w:rsid w:val="002A18A7"/>
    <w:pPr>
      <w:numPr>
        <w:numId w:val="14"/>
      </w:numPr>
      <w:contextualSpacing/>
    </w:pPr>
  </w:style>
  <w:style w:type="paragraph" w:styleId="Citt">
    <w:name w:val="Quote"/>
    <w:basedOn w:val="Normln"/>
    <w:next w:val="Normln"/>
    <w:link w:val="CittChar"/>
    <w:uiPriority w:val="4"/>
    <w:qFormat/>
    <w:rsid w:val="00522F38"/>
    <w:pPr>
      <w:spacing w:before="120"/>
      <w:ind w:left="862" w:right="862"/>
      <w:contextualSpacing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4"/>
    <w:rsid w:val="00861A30"/>
    <w:rPr>
      <w:rFonts w:ascii="Times New Roman" w:hAnsi="Times New Roman"/>
      <w:i/>
      <w:iCs/>
      <w:color w:val="404040" w:themeColor="text1" w:themeTint="BF"/>
      <w:sz w:val="24"/>
    </w:rPr>
  </w:style>
  <w:style w:type="paragraph" w:customStyle="1" w:styleId="Zkladn">
    <w:name w:val="Základní"/>
    <w:basedOn w:val="Normln"/>
    <w:rsid w:val="00C30FB9"/>
    <w:pPr>
      <w:ind w:firstLine="0"/>
    </w:pPr>
  </w:style>
  <w:style w:type="paragraph" w:customStyle="1" w:styleId="Technickzpis">
    <w:name w:val="Technický zápis"/>
    <w:basedOn w:val="Zkladn"/>
    <w:uiPriority w:val="4"/>
    <w:qFormat/>
    <w:rsid w:val="004834F9"/>
    <w:pPr>
      <w:spacing w:after="0"/>
      <w:contextualSpacing/>
    </w:pPr>
    <w:rPr>
      <w:rFonts w:ascii="Courier New" w:hAnsi="Courier New"/>
    </w:rPr>
  </w:style>
  <w:style w:type="paragraph" w:customStyle="1" w:styleId="Odstavecpedvtem">
    <w:name w:val="Odstavec před výčtem"/>
    <w:aliases w:val="seznamem,citátem atp."/>
    <w:basedOn w:val="Zkladn"/>
    <w:next w:val="Odstavecseseznamem"/>
    <w:uiPriority w:val="1"/>
    <w:qFormat/>
    <w:rsid w:val="00F95265"/>
    <w:pPr>
      <w:keepNext/>
      <w:spacing w:before="240"/>
    </w:pPr>
  </w:style>
  <w:style w:type="paragraph" w:styleId="Textpoznpodarou">
    <w:name w:val="footnote text"/>
    <w:basedOn w:val="Zkladn"/>
    <w:link w:val="TextpoznpodarouChar"/>
    <w:uiPriority w:val="99"/>
    <w:semiHidden/>
    <w:unhideWhenUsed/>
    <w:rsid w:val="00FC331C"/>
    <w:pPr>
      <w:spacing w:after="0"/>
    </w:pPr>
    <w:rPr>
      <w:sz w:val="20"/>
      <w:szCs w:val="20"/>
    </w:rPr>
  </w:style>
  <w:style w:type="paragraph" w:customStyle="1" w:styleId="Odstavecsvtem">
    <w:name w:val="Odstavec s výčtem"/>
    <w:basedOn w:val="Odstavecseseznamem"/>
    <w:uiPriority w:val="2"/>
    <w:qFormat/>
    <w:rsid w:val="002A18A7"/>
    <w:pPr>
      <w:numPr>
        <w:numId w:val="16"/>
      </w:numPr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0227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C331C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10227"/>
    <w:pPr>
      <w:ind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10227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C7CA8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19"/>
    <w:unhideWhenUsed/>
    <w:qFormat/>
    <w:rsid w:val="00BB4C82"/>
    <w:pPr>
      <w:spacing w:before="240" w:after="0"/>
      <w:ind w:firstLine="0"/>
    </w:pPr>
    <w:rPr>
      <w:b/>
      <w:iCs/>
      <w:sz w:val="20"/>
      <w:szCs w:val="18"/>
    </w:rPr>
  </w:style>
  <w:style w:type="paragraph" w:customStyle="1" w:styleId="Zdroj">
    <w:name w:val="Zdroj"/>
    <w:basedOn w:val="Titulek"/>
    <w:next w:val="Normln"/>
    <w:uiPriority w:val="7"/>
    <w:qFormat/>
    <w:rsid w:val="00D72295"/>
    <w:pPr>
      <w:spacing w:before="0" w:after="240"/>
    </w:pPr>
    <w:rPr>
      <w:b w:val="0"/>
      <w:i/>
      <w:sz w:val="18"/>
    </w:rPr>
  </w:style>
  <w:style w:type="paragraph" w:customStyle="1" w:styleId="Plohanadpis">
    <w:name w:val="Příloha nadpis"/>
    <w:basedOn w:val="vodazvratp"/>
    <w:next w:val="Normln"/>
    <w:qFormat/>
    <w:rsid w:val="000F4C78"/>
    <w:rPr>
      <w:caps w:val="0"/>
      <w:smallCaps/>
      <w:sz w:val="28"/>
    </w:rPr>
  </w:style>
  <w:style w:type="paragraph" w:styleId="Rejstk1">
    <w:name w:val="index 1"/>
    <w:basedOn w:val="Normln"/>
    <w:next w:val="Normln"/>
    <w:autoRedefine/>
    <w:uiPriority w:val="99"/>
    <w:unhideWhenUsed/>
    <w:rsid w:val="0019442D"/>
    <w:pPr>
      <w:spacing w:after="0"/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19442D"/>
    <w:pPr>
      <w:spacing w:after="0"/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19442D"/>
    <w:pPr>
      <w:spacing w:after="0"/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19442D"/>
    <w:pPr>
      <w:spacing w:after="0"/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19442D"/>
    <w:pPr>
      <w:spacing w:after="0"/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19442D"/>
    <w:pPr>
      <w:spacing w:after="0"/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19442D"/>
    <w:pPr>
      <w:spacing w:after="0"/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19442D"/>
    <w:pPr>
      <w:spacing w:after="0"/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19442D"/>
    <w:pPr>
      <w:spacing w:after="0"/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19442D"/>
    <w:pPr>
      <w:pBdr>
        <w:top w:val="single" w:sz="12" w:space="0" w:color="auto"/>
      </w:pBdr>
      <w:spacing w:before="360" w:after="240"/>
      <w:jc w:val="left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Literatura">
    <w:name w:val="Literatura"/>
    <w:basedOn w:val="Zkladn"/>
    <w:uiPriority w:val="14"/>
    <w:qFormat/>
    <w:rsid w:val="00773C7F"/>
    <w:pPr>
      <w:spacing w:before="240" w:after="240"/>
    </w:pPr>
  </w:style>
  <w:style w:type="paragraph" w:styleId="Seznamobrzk">
    <w:name w:val="table of figures"/>
    <w:basedOn w:val="Normln"/>
    <w:next w:val="Normln"/>
    <w:uiPriority w:val="99"/>
    <w:unhideWhenUsed/>
    <w:rsid w:val="006E0996"/>
    <w:pPr>
      <w:spacing w:after="0"/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vavai.cz/is?s=prehled-ciselnik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3A481-12B5-4AC6-905E-18F97C1DA07B}"/>
      </w:docPartPr>
      <w:docPartBody>
        <w:p w:rsidR="0003026F" w:rsidRDefault="00635E34">
          <w:r w:rsidRPr="00FC0AC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9555C5200740668916B7CF8CD97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AADB6-03F9-4CC0-B568-A6B6FB59D817}"/>
      </w:docPartPr>
      <w:docPartBody>
        <w:p w:rsidR="0003026F" w:rsidRDefault="0003026F" w:rsidP="0003026F">
          <w:pPr>
            <w:pStyle w:val="6A9555C5200740668916B7CF8CD97E4D33"/>
          </w:pPr>
          <w:r>
            <w:rPr>
              <w:rStyle w:val="Zstupntext"/>
            </w:rPr>
            <w:t>Klikněte a zadejte název monografie</w:t>
          </w:r>
        </w:p>
      </w:docPartBody>
    </w:docPart>
    <w:docPart>
      <w:docPartPr>
        <w:name w:val="B0F09C6FA96447929755CBB7E7387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DCD56-6885-4713-B8A0-6A5B7BF1E1C1}"/>
      </w:docPartPr>
      <w:docPartBody>
        <w:p w:rsidR="0003026F" w:rsidRDefault="0003026F" w:rsidP="0003026F">
          <w:pPr>
            <w:pStyle w:val="B0F09C6FA96447929755CBB7E7387BCB31"/>
          </w:pPr>
          <w:r w:rsidRPr="00FC0AC6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a zadejte podnázev, jinak vymažte</w:t>
          </w:r>
        </w:p>
      </w:docPartBody>
    </w:docPart>
    <w:docPart>
      <w:docPartPr>
        <w:name w:val="F498D4060EE34F9696F819E936EAE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515EA-8FC0-4F5F-9DAB-D1DCB8516F24}"/>
      </w:docPartPr>
      <w:docPartBody>
        <w:p w:rsidR="0003026F" w:rsidRDefault="0003026F" w:rsidP="0003026F">
          <w:pPr>
            <w:pStyle w:val="F498D4060EE34F9696F819E936EAE72929"/>
          </w:pPr>
          <w:r w:rsidRPr="00856A14">
            <w:rPr>
              <w:rStyle w:val="Zstupntext"/>
              <w:b/>
              <w:sz w:val="28"/>
              <w:szCs w:val="28"/>
            </w:rPr>
            <w:t>Klikněte a zadejte jméno a příjmení (každý autor na novém řádku bez titulů)</w:t>
          </w:r>
        </w:p>
      </w:docPartBody>
    </w:docPart>
    <w:docPart>
      <w:docPartPr>
        <w:name w:val="35E121CFB8FE4DF6AD4BA148C5DDB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87112-5758-4F5B-8B7D-3D9D92716D40}"/>
      </w:docPartPr>
      <w:docPartBody>
        <w:p w:rsidR="00635E34" w:rsidRDefault="00635E34" w:rsidP="0003026F">
          <w:pPr>
            <w:pStyle w:val="vodnstrana"/>
            <w:rPr>
              <w:rStyle w:val="Zstupntext"/>
            </w:rPr>
          </w:pPr>
        </w:p>
        <w:p w:rsidR="0003026F" w:rsidRDefault="0003026F" w:rsidP="00635E34">
          <w:pPr>
            <w:pStyle w:val="35E121CFB8FE4DF6AD4BA148C5DDB3D8"/>
          </w:pPr>
        </w:p>
      </w:docPartBody>
    </w:docPart>
    <w:docPart>
      <w:docPartPr>
        <w:name w:val="62B00CDF7DAF43AAB15E5D8AD5B8F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99520-A25B-4FB3-9519-BB7232D794EE}"/>
      </w:docPartPr>
      <w:docPartBody>
        <w:p w:rsidR="00635E34" w:rsidRDefault="00635E34" w:rsidP="0003026F">
          <w:pPr>
            <w:pStyle w:val="vodnstrana"/>
            <w:rPr>
              <w:rStyle w:val="Zstupntext"/>
            </w:rPr>
          </w:pPr>
        </w:p>
        <w:p w:rsidR="0003026F" w:rsidRDefault="0003026F" w:rsidP="00635E34">
          <w:pPr>
            <w:pStyle w:val="62B00CDF7DAF43AAB15E5D8AD5B8F171"/>
          </w:pPr>
        </w:p>
      </w:docPartBody>
    </w:docPart>
    <w:docPart>
      <w:docPartPr>
        <w:name w:val="AAFCC2D8D39C45A1BD230599D7BB6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4A36C-7781-484F-BE5C-42BA9951BCCA}"/>
      </w:docPartPr>
      <w:docPartBody>
        <w:p w:rsidR="0003026F" w:rsidRDefault="0003026F" w:rsidP="000A0B8E">
          <w:pPr>
            <w:pStyle w:val="vodnstrana"/>
            <w:rPr>
              <w:rStyle w:val="Zstupntext"/>
            </w:rPr>
          </w:pPr>
        </w:p>
        <w:p w:rsidR="0003026F" w:rsidRDefault="0003026F"/>
      </w:docPartBody>
    </w:docPart>
    <w:docPart>
      <w:docPartPr>
        <w:name w:val="A410CEE04FA04E04B9AA8B9121515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3AAEE-1D66-4EDC-B935-8F25EB61165A}"/>
      </w:docPartPr>
      <w:docPartBody>
        <w:p w:rsidR="0003026F" w:rsidRDefault="0003026F" w:rsidP="0003026F">
          <w:pPr>
            <w:pStyle w:val="A410CEE04FA04E04B9AA8B912151531422"/>
          </w:pPr>
          <w:r w:rsidRPr="005D6067">
            <w:rPr>
              <w:rStyle w:val="Zstupntext"/>
              <w:b/>
              <w:sz w:val="28"/>
              <w:szCs w:val="28"/>
            </w:rPr>
            <w:t>Rok vydání</w:t>
          </w:r>
        </w:p>
      </w:docPartBody>
    </w:docPart>
    <w:docPart>
      <w:docPartPr>
        <w:name w:val="82B169FAF63145B9BF85314FE7A06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CEE34-EF11-45A8-86F6-F10FA4511B81}"/>
      </w:docPartPr>
      <w:docPartBody>
        <w:p w:rsidR="0003026F" w:rsidRDefault="0003026F" w:rsidP="0003026F">
          <w:pPr>
            <w:pStyle w:val="82B169FAF63145B9BF85314FE7A069E415"/>
          </w:pPr>
          <w:r w:rsidRPr="00FC0AC6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 xml:space="preserve">výčet klíčových slov oddělených </w:t>
          </w:r>
          <w:r w:rsidRPr="004B19E3">
            <w:rPr>
              <w:rStyle w:val="Zstupntext"/>
              <w:b/>
            </w:rPr>
            <w:t>středníkem</w:t>
          </w:r>
          <w:r>
            <w:rPr>
              <w:rStyle w:val="Zstupntext"/>
              <w:b/>
            </w:rPr>
            <w:t>.</w:t>
          </w:r>
        </w:p>
      </w:docPartBody>
    </w:docPart>
    <w:docPart>
      <w:docPartPr>
        <w:name w:val="8FF59DFC0D9442558EB229B0475A5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33845-1AC1-456D-A960-E65B9B69B958}"/>
      </w:docPartPr>
      <w:docPartBody>
        <w:p w:rsidR="0003026F" w:rsidRDefault="0003026F" w:rsidP="0003026F">
          <w:pPr>
            <w:pStyle w:val="8FF59DFC0D9442558EB229B0475A515515"/>
          </w:pPr>
          <w:r w:rsidRPr="00FC0AC6">
            <w:rPr>
              <w:rStyle w:val="Zstupntext"/>
            </w:rPr>
            <w:t xml:space="preserve">Klikněte a </w:t>
          </w:r>
          <w:r>
            <w:rPr>
              <w:rStyle w:val="Zstupntext"/>
            </w:rPr>
            <w:t>formulujte stručný text anotace – charakteristika nebo shrnutí monografie.</w:t>
          </w:r>
        </w:p>
      </w:docPartBody>
    </w:docPart>
    <w:docPart>
      <w:docPartPr>
        <w:name w:val="E034D17C271F43589D8DB0C72581C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A1DCD-72BF-435E-88AE-C5EEAA8F9776}"/>
      </w:docPartPr>
      <w:docPartBody>
        <w:p w:rsidR="0003026F" w:rsidRDefault="0003026F" w:rsidP="0003026F">
          <w:pPr>
            <w:pStyle w:val="E034D17C271F43589D8DB0C72581C37B15"/>
          </w:pPr>
          <w:r w:rsidRPr="00FC0AC6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jmenný výčet recenzentů včetně titulů – každého na novém řádku.</w:t>
          </w:r>
        </w:p>
      </w:docPartBody>
    </w:docPart>
    <w:docPart>
      <w:docPartPr>
        <w:name w:val="6AA50A2506F346AEBAEA9BD931BBB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A9322-4E99-48CF-B338-584050EA32A2}"/>
      </w:docPartPr>
      <w:docPartBody>
        <w:p w:rsidR="0003026F" w:rsidRDefault="0003026F" w:rsidP="0003026F">
          <w:pPr>
            <w:pStyle w:val="6AA50A2506F346AEBAEA9BD931BBB7BB15"/>
          </w:pPr>
          <w:r w:rsidRPr="00C3521D">
            <w:rPr>
              <w:rStyle w:val="Zstupntext"/>
              <w:b/>
              <w:sz w:val="28"/>
              <w:szCs w:val="28"/>
            </w:rPr>
            <w:t>Nevyplňujte! Doplní VaV.</w:t>
          </w:r>
        </w:p>
      </w:docPartBody>
    </w:docPart>
    <w:docPart>
      <w:docPartPr>
        <w:name w:val="3E834CBE5E704D6E875EE402982D4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C0813-D00F-4277-96DB-BC5AE3EA8305}"/>
      </w:docPartPr>
      <w:docPartBody>
        <w:p w:rsidR="0003026F" w:rsidRDefault="0003026F" w:rsidP="0003026F">
          <w:pPr>
            <w:pStyle w:val="3E834CBE5E704D6E875EE402982D468315"/>
          </w:pPr>
          <w:r w:rsidRPr="00342885">
            <w:rPr>
              <w:rStyle w:val="Zstupntext"/>
              <w:b/>
            </w:rPr>
            <w:t>Nevyplňujte! Doplní VaV</w:t>
          </w:r>
        </w:p>
      </w:docPartBody>
    </w:docPart>
    <w:docPart>
      <w:docPartPr>
        <w:name w:val="1460A6CE2A1B4CF3A70B743D7084D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D9937-3EA2-4E89-A81D-A2FF579018CF}"/>
      </w:docPartPr>
      <w:docPartBody>
        <w:p w:rsidR="0003026F" w:rsidRDefault="0003026F" w:rsidP="0003026F">
          <w:pPr>
            <w:pStyle w:val="1460A6CE2A1B4CF3A70B743D7084DBC614"/>
          </w:pPr>
          <w:r w:rsidRPr="00FC0AC6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obor(y) včetně kódu oboru dle číselníku „</w:t>
          </w:r>
          <w:r w:rsidRPr="006662F8">
            <w:rPr>
              <w:rStyle w:val="Zstupntext"/>
              <w:b/>
            </w:rPr>
            <w:t>Vědní obory OECD</w:t>
          </w:r>
          <w:r>
            <w:rPr>
              <w:rStyle w:val="Zstupntext"/>
            </w:rPr>
            <w:t xml:space="preserve">“ </w:t>
          </w:r>
          <w:r w:rsidRPr="00107C98">
            <w:rPr>
              <w:rStyle w:val="Zstupntext"/>
            </w:rPr>
            <w:t>https://www.isvavai.cz/is?s=prehled-ciselniku</w:t>
          </w:r>
        </w:p>
      </w:docPartBody>
    </w:docPart>
    <w:docPart>
      <w:docPartPr>
        <w:name w:val="1BEAE8EC5EAB4E908C2C6CD99E731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F38D0-2F1B-47BA-934E-6E822693D27D}"/>
      </w:docPartPr>
      <w:docPartBody>
        <w:p w:rsidR="0003026F" w:rsidRDefault="0003026F" w:rsidP="0003026F">
          <w:pPr>
            <w:pStyle w:val="1BEAE8EC5EAB4E908C2C6CD99E7313B214"/>
          </w:pPr>
          <w:r w:rsidRPr="004B19E3">
            <w:rPr>
              <w:rStyle w:val="Zstupntext"/>
              <w:sz w:val="28"/>
              <w:szCs w:val="28"/>
            </w:rPr>
            <w:t>Klikněte a vepište všechny autora včetně titulů. U týmové práce každého z autorů uvádějte na novém řádku.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34"/>
    <w:rsid w:val="0003026F"/>
    <w:rsid w:val="006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026F"/>
    <w:rPr>
      <w:color w:val="808080"/>
    </w:rPr>
  </w:style>
  <w:style w:type="paragraph" w:customStyle="1" w:styleId="4CBFBE4DA2C1468C92569566C83DC319">
    <w:name w:val="4CBFBE4DA2C1468C92569566C83DC319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spacing w:val="-10"/>
      <w:kern w:val="28"/>
      <w:sz w:val="56"/>
      <w:szCs w:val="56"/>
      <w:lang w:eastAsia="en-US"/>
    </w:rPr>
  </w:style>
  <w:style w:type="paragraph" w:customStyle="1" w:styleId="4CBFBE4DA2C1468C92569566C83DC3191">
    <w:name w:val="4CBFBE4DA2C1468C92569566C83DC319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spacing w:val="-10"/>
      <w:kern w:val="28"/>
      <w:sz w:val="44"/>
      <w:szCs w:val="56"/>
      <w:lang w:eastAsia="en-US"/>
    </w:rPr>
  </w:style>
  <w:style w:type="paragraph" w:customStyle="1" w:styleId="4CBFBE4DA2C1468C92569566C83DC3192">
    <w:name w:val="4CBFBE4DA2C1468C92569566C83DC319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spacing w:val="-10"/>
      <w:kern w:val="28"/>
      <w:sz w:val="44"/>
      <w:szCs w:val="56"/>
      <w:lang w:eastAsia="en-US"/>
    </w:rPr>
  </w:style>
  <w:style w:type="paragraph" w:customStyle="1" w:styleId="6A9555C5200740668916B7CF8CD97E4D">
    <w:name w:val="6A9555C5200740668916B7CF8CD97E4D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spacing w:val="-10"/>
      <w:kern w:val="28"/>
      <w:sz w:val="44"/>
      <w:szCs w:val="56"/>
      <w:lang w:eastAsia="en-US"/>
    </w:rPr>
  </w:style>
  <w:style w:type="paragraph" w:customStyle="1" w:styleId="6A9555C5200740668916B7CF8CD97E4D1">
    <w:name w:val="6A9555C5200740668916B7CF8CD97E4D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spacing w:val="-10"/>
      <w:kern w:val="28"/>
      <w:sz w:val="44"/>
      <w:szCs w:val="56"/>
      <w:lang w:eastAsia="en-US"/>
    </w:rPr>
  </w:style>
  <w:style w:type="paragraph" w:customStyle="1" w:styleId="6A9555C5200740668916B7CF8CD97E4D2">
    <w:name w:val="6A9555C5200740668916B7CF8CD97E4D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">
    <w:name w:val="B0F09C6FA96447929755CBB7E7387BCB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36"/>
      <w:szCs w:val="56"/>
      <w:lang w:eastAsia="en-US"/>
    </w:rPr>
  </w:style>
  <w:style w:type="paragraph" w:customStyle="1" w:styleId="6A9555C5200740668916B7CF8CD97E4D3">
    <w:name w:val="6A9555C5200740668916B7CF8CD97E4D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">
    <w:name w:val="B0F09C6FA96447929755CBB7E7387BCB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smallCaps/>
      <w:kern w:val="28"/>
      <w:sz w:val="36"/>
      <w:szCs w:val="56"/>
      <w:lang w:eastAsia="en-US"/>
    </w:rPr>
  </w:style>
  <w:style w:type="paragraph" w:customStyle="1" w:styleId="6A9555C5200740668916B7CF8CD97E4D4">
    <w:name w:val="6A9555C5200740668916B7CF8CD97E4D4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">
    <w:name w:val="B0F09C6FA96447929755CBB7E7387BCB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">
    <w:name w:val="F498D4060EE34F9696F819E936EAE729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5">
    <w:name w:val="6A9555C5200740668916B7CF8CD97E4D5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3">
    <w:name w:val="B0F09C6FA96447929755CBB7E7387BCB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">
    <w:name w:val="F498D4060EE34F9696F819E936EAE7291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6">
    <w:name w:val="6A9555C5200740668916B7CF8CD97E4D6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4">
    <w:name w:val="B0F09C6FA96447929755CBB7E7387BCB4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">
    <w:name w:val="F498D4060EE34F9696F819E936EAE7292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35E121CFB8FE4DF6AD4BA148C5DDB3D8">
    <w:name w:val="35E121CFB8FE4DF6AD4BA148C5DDB3D8"/>
    <w:rsid w:val="00635E34"/>
  </w:style>
  <w:style w:type="paragraph" w:customStyle="1" w:styleId="62B00CDF7DAF43AAB15E5D8AD5B8F171">
    <w:name w:val="62B00CDF7DAF43AAB15E5D8AD5B8F171"/>
    <w:rsid w:val="00635E34"/>
  </w:style>
  <w:style w:type="paragraph" w:customStyle="1" w:styleId="vodnstrana">
    <w:name w:val="Úvodní strana"/>
    <w:basedOn w:val="Normln"/>
    <w:uiPriority w:val="49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7">
    <w:name w:val="6A9555C5200740668916B7CF8CD97E4D7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5">
    <w:name w:val="B0F09C6FA96447929755CBB7E7387BCB5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3">
    <w:name w:val="F498D4060EE34F9696F819E936EAE7293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8">
    <w:name w:val="6A9555C5200740668916B7CF8CD97E4D8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6">
    <w:name w:val="B0F09C6FA96447929755CBB7E7387BCB6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4">
    <w:name w:val="F498D4060EE34F9696F819E936EAE7294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9">
    <w:name w:val="6A9555C5200740668916B7CF8CD97E4D9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7">
    <w:name w:val="B0F09C6FA96447929755CBB7E7387BCB7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5">
    <w:name w:val="F498D4060EE34F9696F819E936EAE7295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0">
    <w:name w:val="6A9555C5200740668916B7CF8CD97E4D10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8">
    <w:name w:val="B0F09C6FA96447929755CBB7E7387BCB8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6">
    <w:name w:val="F498D4060EE34F9696F819E936EAE7296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1">
    <w:name w:val="6A9555C5200740668916B7CF8CD97E4D1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9">
    <w:name w:val="B0F09C6FA96447929755CBB7E7387BCB9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7">
    <w:name w:val="F498D4060EE34F9696F819E936EAE7297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">
    <w:name w:val="A410CEE04FA04E04B9AA8B9121515314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2">
    <w:name w:val="6A9555C5200740668916B7CF8CD97E4D1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0">
    <w:name w:val="B0F09C6FA96447929755CBB7E7387BCB10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8">
    <w:name w:val="F498D4060EE34F9696F819E936EAE7298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">
    <w:name w:val="A410CEE04FA04E04B9AA8B91215153141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3">
    <w:name w:val="6A9555C5200740668916B7CF8CD97E4D1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1">
    <w:name w:val="B0F09C6FA96447929755CBB7E7387BCB1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9">
    <w:name w:val="F498D4060EE34F9696F819E936EAE7299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2">
    <w:name w:val="A410CEE04FA04E04B9AA8B91215153142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4">
    <w:name w:val="6A9555C5200740668916B7CF8CD97E4D14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2">
    <w:name w:val="B0F09C6FA96447929755CBB7E7387BCB1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0">
    <w:name w:val="F498D4060EE34F9696F819E936EAE72910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3">
    <w:name w:val="A410CEE04FA04E04B9AA8B91215153143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5">
    <w:name w:val="6A9555C5200740668916B7CF8CD97E4D15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3">
    <w:name w:val="B0F09C6FA96447929755CBB7E7387BCB1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1">
    <w:name w:val="F498D4060EE34F9696F819E936EAE72911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4">
    <w:name w:val="A410CEE04FA04E04B9AA8B91215153144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6">
    <w:name w:val="6A9555C5200740668916B7CF8CD97E4D16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4">
    <w:name w:val="B0F09C6FA96447929755CBB7E7387BCB14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2">
    <w:name w:val="F498D4060EE34F9696F819E936EAE72912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5">
    <w:name w:val="A410CEE04FA04E04B9AA8B91215153145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7">
    <w:name w:val="6A9555C5200740668916B7CF8CD97E4D17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5">
    <w:name w:val="B0F09C6FA96447929755CBB7E7387BCB15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3">
    <w:name w:val="F498D4060EE34F9696F819E936EAE72913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6">
    <w:name w:val="A410CEE04FA04E04B9AA8B91215153146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18">
    <w:name w:val="6A9555C5200740668916B7CF8CD97E4D18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6">
    <w:name w:val="B0F09C6FA96447929755CBB7E7387BCB16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4">
    <w:name w:val="F498D4060EE34F9696F819E936EAE72914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7">
    <w:name w:val="A410CEE04FA04E04B9AA8B91215153147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">
    <w:name w:val="82B169FAF63145B9BF85314FE7A069E4"/>
    <w:rsid w:val="00635E34"/>
  </w:style>
  <w:style w:type="paragraph" w:customStyle="1" w:styleId="8FF59DFC0D9442558EB229B0475A5155">
    <w:name w:val="8FF59DFC0D9442558EB229B0475A5155"/>
    <w:rsid w:val="00635E34"/>
  </w:style>
  <w:style w:type="paragraph" w:customStyle="1" w:styleId="E034D17C271F43589D8DB0C72581C37B">
    <w:name w:val="E034D17C271F43589D8DB0C72581C37B"/>
    <w:rsid w:val="00635E34"/>
  </w:style>
  <w:style w:type="paragraph" w:customStyle="1" w:styleId="6AA50A2506F346AEBAEA9BD931BBB7BB">
    <w:name w:val="6AA50A2506F346AEBAEA9BD931BBB7BB"/>
    <w:rsid w:val="00635E34"/>
  </w:style>
  <w:style w:type="paragraph" w:customStyle="1" w:styleId="3E834CBE5E704D6E875EE402982D4683">
    <w:name w:val="3E834CBE5E704D6E875EE402982D4683"/>
    <w:rsid w:val="00635E34"/>
  </w:style>
  <w:style w:type="paragraph" w:customStyle="1" w:styleId="6A9555C5200740668916B7CF8CD97E4D19">
    <w:name w:val="6A9555C5200740668916B7CF8CD97E4D19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7">
    <w:name w:val="B0F09C6FA96447929755CBB7E7387BCB17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5">
    <w:name w:val="F498D4060EE34F9696F819E936EAE72915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8">
    <w:name w:val="A410CEE04FA04E04B9AA8B91215153148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">
    <w:name w:val="1460A6CE2A1B4CF3A70B743D7084DBC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">
    <w:name w:val="82B169FAF63145B9BF85314FE7A069E4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">
    <w:name w:val="8FF59DFC0D9442558EB229B0475A5155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">
    <w:name w:val="1BEAE8EC5EAB4E908C2C6CD99E7313B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">
    <w:name w:val="E034D17C271F43589D8DB0C72581C37B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">
    <w:name w:val="6AA50A2506F346AEBAEA9BD931BBB7BB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">
    <w:name w:val="3E834CBE5E704D6E875EE402982D4683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0">
    <w:name w:val="6A9555C5200740668916B7CF8CD97E4D20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8">
    <w:name w:val="B0F09C6FA96447929755CBB7E7387BCB18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6">
    <w:name w:val="F498D4060EE34F9696F819E936EAE72916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9">
    <w:name w:val="A410CEE04FA04E04B9AA8B91215153149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">
    <w:name w:val="1460A6CE2A1B4CF3A70B743D7084DBC6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2">
    <w:name w:val="82B169FAF63145B9BF85314FE7A069E4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2">
    <w:name w:val="8FF59DFC0D9442558EB229B0475A5155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">
    <w:name w:val="1BEAE8EC5EAB4E908C2C6CD99E7313B21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2">
    <w:name w:val="E034D17C271F43589D8DB0C72581C37B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2">
    <w:name w:val="6AA50A2506F346AEBAEA9BD931BBB7BB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2">
    <w:name w:val="3E834CBE5E704D6E875EE402982D4683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1">
    <w:name w:val="6A9555C5200740668916B7CF8CD97E4D2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19">
    <w:name w:val="B0F09C6FA96447929755CBB7E7387BCB19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7">
    <w:name w:val="F498D4060EE34F9696F819E936EAE72917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0">
    <w:name w:val="A410CEE04FA04E04B9AA8B912151531410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2">
    <w:name w:val="1460A6CE2A1B4CF3A70B743D7084DBC6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3">
    <w:name w:val="82B169FAF63145B9BF85314FE7A069E4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3">
    <w:name w:val="8FF59DFC0D9442558EB229B0475A5155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2">
    <w:name w:val="1BEAE8EC5EAB4E908C2C6CD99E7313B22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3">
    <w:name w:val="E034D17C271F43589D8DB0C72581C37B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3">
    <w:name w:val="6AA50A2506F346AEBAEA9BD931BBB7BB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3">
    <w:name w:val="3E834CBE5E704D6E875EE402982D4683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2">
    <w:name w:val="6A9555C5200740668916B7CF8CD97E4D2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0">
    <w:name w:val="B0F09C6FA96447929755CBB7E7387BCB20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8">
    <w:name w:val="F498D4060EE34F9696F819E936EAE72918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1">
    <w:name w:val="A410CEE04FA04E04B9AA8B912151531411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3">
    <w:name w:val="1460A6CE2A1B4CF3A70B743D7084DBC6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4">
    <w:name w:val="82B169FAF63145B9BF85314FE7A069E4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4">
    <w:name w:val="8FF59DFC0D9442558EB229B0475A5155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3">
    <w:name w:val="1BEAE8EC5EAB4E908C2C6CD99E7313B23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4">
    <w:name w:val="E034D17C271F43589D8DB0C72581C37B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4">
    <w:name w:val="6AA50A2506F346AEBAEA9BD931BBB7BB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4">
    <w:name w:val="3E834CBE5E704D6E875EE402982D4683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3">
    <w:name w:val="6A9555C5200740668916B7CF8CD97E4D2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1">
    <w:name w:val="B0F09C6FA96447929755CBB7E7387BCB21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19">
    <w:name w:val="F498D4060EE34F9696F819E936EAE72919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2">
    <w:name w:val="A410CEE04FA04E04B9AA8B912151531412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4">
    <w:name w:val="1460A6CE2A1B4CF3A70B743D7084DBC6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5">
    <w:name w:val="82B169FAF63145B9BF85314FE7A069E4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5">
    <w:name w:val="8FF59DFC0D9442558EB229B0475A5155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4">
    <w:name w:val="1BEAE8EC5EAB4E908C2C6CD99E7313B24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5">
    <w:name w:val="E034D17C271F43589D8DB0C72581C37B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5">
    <w:name w:val="6AA50A2506F346AEBAEA9BD931BBB7BB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5">
    <w:name w:val="3E834CBE5E704D6E875EE402982D4683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4">
    <w:name w:val="6A9555C5200740668916B7CF8CD97E4D24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2">
    <w:name w:val="B0F09C6FA96447929755CBB7E7387BCB22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0">
    <w:name w:val="F498D4060EE34F9696F819E936EAE72920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3">
    <w:name w:val="A410CEE04FA04E04B9AA8B912151531413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5">
    <w:name w:val="1460A6CE2A1B4CF3A70B743D7084DBC6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6">
    <w:name w:val="82B169FAF63145B9BF85314FE7A069E4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6">
    <w:name w:val="8FF59DFC0D9442558EB229B0475A5155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5">
    <w:name w:val="1BEAE8EC5EAB4E908C2C6CD99E7313B25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6">
    <w:name w:val="E034D17C271F43589D8DB0C72581C37B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6">
    <w:name w:val="6AA50A2506F346AEBAEA9BD931BBB7BB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6">
    <w:name w:val="3E834CBE5E704D6E875EE402982D4683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5">
    <w:name w:val="6A9555C5200740668916B7CF8CD97E4D25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3">
    <w:name w:val="B0F09C6FA96447929755CBB7E7387BCB23"/>
    <w:rsid w:val="00635E34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1">
    <w:name w:val="F498D4060EE34F9696F819E936EAE72921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4">
    <w:name w:val="A410CEE04FA04E04B9AA8B912151531414"/>
    <w:rsid w:val="00635E34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6">
    <w:name w:val="1460A6CE2A1B4CF3A70B743D7084DBC6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7">
    <w:name w:val="82B169FAF63145B9BF85314FE7A069E47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7">
    <w:name w:val="8FF59DFC0D9442558EB229B0475A51557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6">
    <w:name w:val="1BEAE8EC5EAB4E908C2C6CD99E7313B26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7">
    <w:name w:val="E034D17C271F43589D8DB0C72581C37B7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7">
    <w:name w:val="6AA50A2506F346AEBAEA9BD931BBB7BB7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7">
    <w:name w:val="3E834CBE5E704D6E875EE402982D46837"/>
    <w:rsid w:val="00635E34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6">
    <w:name w:val="6A9555C5200740668916B7CF8CD97E4D26"/>
    <w:rsid w:val="0003026F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4">
    <w:name w:val="B0F09C6FA96447929755CBB7E7387BCB24"/>
    <w:rsid w:val="0003026F"/>
    <w:pPr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2">
    <w:name w:val="F498D4060EE34F9696F819E936EAE72922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5">
    <w:name w:val="A410CEE04FA04E04B9AA8B912151531415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7">
    <w:name w:val="1460A6CE2A1B4CF3A70B743D7084DBC67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8">
    <w:name w:val="82B169FAF63145B9BF85314FE7A069E4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8">
    <w:name w:val="8FF59DFC0D9442558EB229B0475A5155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7">
    <w:name w:val="1BEAE8EC5EAB4E908C2C6CD99E7313B27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8">
    <w:name w:val="E034D17C271F43589D8DB0C72581C37B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8">
    <w:name w:val="6AA50A2506F346AEBAEA9BD931BBB7BB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8">
    <w:name w:val="3E834CBE5E704D6E875EE402982D4683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7">
    <w:name w:val="6A9555C5200740668916B7CF8CD97E4D27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5">
    <w:name w:val="B0F09C6FA96447929755CBB7E7387BCB25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3">
    <w:name w:val="F498D4060EE34F9696F819E936EAE72923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6">
    <w:name w:val="A410CEE04FA04E04B9AA8B912151531416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8">
    <w:name w:val="1460A6CE2A1B4CF3A70B743D7084DBC6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9">
    <w:name w:val="82B169FAF63145B9BF85314FE7A069E4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9">
    <w:name w:val="8FF59DFC0D9442558EB229B0475A5155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8">
    <w:name w:val="1BEAE8EC5EAB4E908C2C6CD99E7313B28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9">
    <w:name w:val="E034D17C271F43589D8DB0C72581C37B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9">
    <w:name w:val="6AA50A2506F346AEBAEA9BD931BBB7BB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9">
    <w:name w:val="3E834CBE5E704D6E875EE402982D4683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8">
    <w:name w:val="6A9555C5200740668916B7CF8CD97E4D28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6">
    <w:name w:val="B0F09C6FA96447929755CBB7E7387BCB26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4">
    <w:name w:val="F498D4060EE34F9696F819E936EAE72924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7">
    <w:name w:val="A410CEE04FA04E04B9AA8B912151531417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9">
    <w:name w:val="1460A6CE2A1B4CF3A70B743D7084DBC6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0">
    <w:name w:val="82B169FAF63145B9BF85314FE7A069E4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0">
    <w:name w:val="8FF59DFC0D9442558EB229B0475A5155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9">
    <w:name w:val="1BEAE8EC5EAB4E908C2C6CD99E7313B29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0">
    <w:name w:val="E034D17C271F43589D8DB0C72581C37B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0">
    <w:name w:val="6AA50A2506F346AEBAEA9BD931BBB7BB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0">
    <w:name w:val="3E834CBE5E704D6E875EE402982D4683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29">
    <w:name w:val="6A9555C5200740668916B7CF8CD97E4D29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7">
    <w:name w:val="B0F09C6FA96447929755CBB7E7387BCB27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5">
    <w:name w:val="F498D4060EE34F9696F819E936EAE72925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8">
    <w:name w:val="A410CEE04FA04E04B9AA8B912151531418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0">
    <w:name w:val="1460A6CE2A1B4CF3A70B743D7084DBC6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1">
    <w:name w:val="82B169FAF63145B9BF85314FE7A069E4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1">
    <w:name w:val="8FF59DFC0D9442558EB229B0475A5155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0">
    <w:name w:val="1BEAE8EC5EAB4E908C2C6CD99E7313B210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1">
    <w:name w:val="E034D17C271F43589D8DB0C72581C37B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1">
    <w:name w:val="6AA50A2506F346AEBAEA9BD931BBB7BB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1">
    <w:name w:val="3E834CBE5E704D6E875EE402982D4683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30">
    <w:name w:val="6A9555C5200740668916B7CF8CD97E4D30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8">
    <w:name w:val="B0F09C6FA96447929755CBB7E7387BCB28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6">
    <w:name w:val="F498D4060EE34F9696F819E936EAE72926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19">
    <w:name w:val="A410CEE04FA04E04B9AA8B912151531419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1">
    <w:name w:val="1460A6CE2A1B4CF3A70B743D7084DBC6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2">
    <w:name w:val="82B169FAF63145B9BF85314FE7A069E4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2">
    <w:name w:val="8FF59DFC0D9442558EB229B0475A5155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1">
    <w:name w:val="1BEAE8EC5EAB4E908C2C6CD99E7313B211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2">
    <w:name w:val="E034D17C271F43589D8DB0C72581C37B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2">
    <w:name w:val="6AA50A2506F346AEBAEA9BD931BBB7BB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2">
    <w:name w:val="3E834CBE5E704D6E875EE402982D4683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31">
    <w:name w:val="6A9555C5200740668916B7CF8CD97E4D31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29">
    <w:name w:val="B0F09C6FA96447929755CBB7E7387BCB29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7">
    <w:name w:val="F498D4060EE34F9696F819E936EAE72927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20">
    <w:name w:val="A410CEE04FA04E04B9AA8B912151531420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2">
    <w:name w:val="1460A6CE2A1B4CF3A70B743D7084DBC6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3">
    <w:name w:val="82B169FAF63145B9BF85314FE7A069E4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3">
    <w:name w:val="8FF59DFC0D9442558EB229B0475A5155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2">
    <w:name w:val="1BEAE8EC5EAB4E908C2C6CD99E7313B212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3">
    <w:name w:val="E034D17C271F43589D8DB0C72581C37B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3">
    <w:name w:val="6AA50A2506F346AEBAEA9BD931BBB7BB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3">
    <w:name w:val="3E834CBE5E704D6E875EE402982D4683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32">
    <w:name w:val="6A9555C5200740668916B7CF8CD97E4D32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30">
    <w:name w:val="B0F09C6FA96447929755CBB7E7387BCB30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8">
    <w:name w:val="F498D4060EE34F9696F819E936EAE72928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21">
    <w:name w:val="A410CEE04FA04E04B9AA8B912151531421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3">
    <w:name w:val="1460A6CE2A1B4CF3A70B743D7084DBC6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4">
    <w:name w:val="82B169FAF63145B9BF85314FE7A069E4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4">
    <w:name w:val="8FF59DFC0D9442558EB229B0475A5155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3">
    <w:name w:val="1BEAE8EC5EAB4E908C2C6CD99E7313B213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4">
    <w:name w:val="E034D17C271F43589D8DB0C72581C37B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4">
    <w:name w:val="6AA50A2506F346AEBAEA9BD931BBB7BB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4">
    <w:name w:val="3E834CBE5E704D6E875EE402982D4683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9555C5200740668916B7CF8CD97E4D33">
    <w:name w:val="6A9555C5200740668916B7CF8CD97E4D33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b/>
      <w:caps/>
      <w:kern w:val="28"/>
      <w:sz w:val="44"/>
      <w:szCs w:val="56"/>
      <w:lang w:eastAsia="en-US"/>
    </w:rPr>
  </w:style>
  <w:style w:type="paragraph" w:customStyle="1" w:styleId="B0F09C6FA96447929755CBB7E7387BCB31">
    <w:name w:val="B0F09C6FA96447929755CBB7E7387BCB31"/>
    <w:rsid w:val="0003026F"/>
    <w:pPr>
      <w:suppressAutoHyphens/>
      <w:spacing w:before="120" w:after="120" w:line="240" w:lineRule="auto"/>
      <w:contextualSpacing/>
      <w:jc w:val="center"/>
    </w:pPr>
    <w:rPr>
      <w:rFonts w:ascii="Times New Roman tučné" w:eastAsiaTheme="majorEastAsia" w:hAnsi="Times New Roman tučné" w:cstheme="majorBidi"/>
      <w:caps/>
      <w:kern w:val="28"/>
      <w:sz w:val="36"/>
      <w:szCs w:val="56"/>
      <w:lang w:eastAsia="en-US"/>
    </w:rPr>
  </w:style>
  <w:style w:type="paragraph" w:customStyle="1" w:styleId="F498D4060EE34F9696F819E936EAE72929">
    <w:name w:val="F498D4060EE34F9696F819E936EAE72929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410CEE04FA04E04B9AA8B912151531422">
    <w:name w:val="A410CEE04FA04E04B9AA8B912151531422"/>
    <w:rsid w:val="0003026F"/>
    <w:pPr>
      <w:spacing w:before="120" w:after="12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1460A6CE2A1B4CF3A70B743D7084DBC614">
    <w:name w:val="1460A6CE2A1B4CF3A70B743D7084DBC6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169FAF63145B9BF85314FE7A069E415">
    <w:name w:val="82B169FAF63145B9BF85314FE7A069E415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FF59DFC0D9442558EB229B0475A515515">
    <w:name w:val="8FF59DFC0D9442558EB229B0475A515515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EAE8EC5EAB4E908C2C6CD99E7313B214">
    <w:name w:val="1BEAE8EC5EAB4E908C2C6CD99E7313B214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34D17C271F43589D8DB0C72581C37B15">
    <w:name w:val="E034D17C271F43589D8DB0C72581C37B15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A50A2506F346AEBAEA9BD931BBB7BB15">
    <w:name w:val="6AA50A2506F346AEBAEA9BD931BBB7BB15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34CBE5E704D6E875EE402982D468315">
    <w:name w:val="3E834CBE5E704D6E875EE402982D468315"/>
    <w:rsid w:val="0003026F"/>
    <w:pPr>
      <w:spacing w:before="100" w:beforeAutospacing="1" w:after="100" w:afterAutospacing="1" w:line="240" w:lineRule="auto"/>
      <w:contextualSpacing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215F-CC15-4E7E-8009-BD79507F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20</Pages>
  <Words>1385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Kempný</dc:creator>
  <cp:keywords/>
  <dc:description/>
  <cp:lastModifiedBy>Robert Kempný</cp:lastModifiedBy>
  <cp:revision>95</cp:revision>
  <dcterms:created xsi:type="dcterms:W3CDTF">2021-08-20T09:58:00Z</dcterms:created>
  <dcterms:modified xsi:type="dcterms:W3CDTF">2021-08-23T21:08:00Z</dcterms:modified>
</cp:coreProperties>
</file>