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71AC" w14:textId="77777777" w:rsidR="001B1CDF" w:rsidRDefault="001B1CDF" w:rsidP="003774B1">
      <w:pPr>
        <w:contextualSpacing/>
        <w:rPr>
          <w:rFonts w:ascii="Times New Roman" w:hAnsi="Times New Roman" w:cs="Times New Roman"/>
          <w:b/>
          <w:bCs/>
        </w:rPr>
      </w:pPr>
    </w:p>
    <w:p w14:paraId="0EBE4C32" w14:textId="77777777" w:rsidR="001B1CDF" w:rsidRDefault="003774B1" w:rsidP="001B1CDF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1B1CDF">
        <w:rPr>
          <w:rFonts w:ascii="Times New Roman" w:hAnsi="Times New Roman" w:cs="Times New Roman"/>
          <w:b/>
          <w:bCs/>
        </w:rPr>
        <w:t>Surdopedie – vymezení základních terminologických pojmů</w:t>
      </w:r>
      <w:r w:rsidR="001B1CDF">
        <w:rPr>
          <w:rFonts w:ascii="Times New Roman" w:hAnsi="Times New Roman" w:cs="Times New Roman"/>
          <w:b/>
          <w:bCs/>
        </w:rPr>
        <w:t xml:space="preserve"> </w:t>
      </w:r>
    </w:p>
    <w:p w14:paraId="4A1DA543" w14:textId="77777777" w:rsidR="001B1CDF" w:rsidRDefault="003774B1" w:rsidP="001B1CDF">
      <w:pPr>
        <w:pStyle w:val="Odstavecseseznamem"/>
        <w:spacing w:line="360" w:lineRule="auto"/>
        <w:rPr>
          <w:rFonts w:ascii="Times New Roman" w:hAnsi="Times New Roman" w:cs="Times New Roman"/>
        </w:rPr>
      </w:pPr>
      <w:r w:rsidRPr="001B1CDF">
        <w:rPr>
          <w:rFonts w:ascii="Times New Roman" w:hAnsi="Times New Roman" w:cs="Times New Roman"/>
        </w:rPr>
        <w:t xml:space="preserve">obor, cíl, metody, mezioborové vztahy, předmět zájmu </w:t>
      </w:r>
      <w:r w:rsidR="00984F9D" w:rsidRPr="001B1CDF">
        <w:rPr>
          <w:rFonts w:ascii="Times New Roman" w:hAnsi="Times New Roman" w:cs="Times New Roman"/>
        </w:rPr>
        <w:t>speciálně pedagogického</w:t>
      </w:r>
      <w:r w:rsidRPr="001B1CDF">
        <w:rPr>
          <w:rFonts w:ascii="Times New Roman" w:hAnsi="Times New Roman" w:cs="Times New Roman"/>
        </w:rPr>
        <w:t xml:space="preserve"> oboru surdopedie</w:t>
      </w:r>
      <w:r w:rsidR="00984F9D" w:rsidRPr="001B1CDF">
        <w:rPr>
          <w:rFonts w:ascii="Times New Roman" w:hAnsi="Times New Roman" w:cs="Times New Roman"/>
        </w:rPr>
        <w:t>,</w:t>
      </w:r>
      <w:r w:rsidRPr="001B1CDF">
        <w:rPr>
          <w:rFonts w:ascii="Times New Roman" w:hAnsi="Times New Roman" w:cs="Times New Roman"/>
        </w:rPr>
        <w:t xml:space="preserve"> význam sluchu, jedinci se sluchovým postižením, společenské postavení osob se sluchový</w:t>
      </w:r>
      <w:r w:rsidR="00984F9D" w:rsidRPr="001B1CDF">
        <w:rPr>
          <w:rFonts w:ascii="Times New Roman" w:hAnsi="Times New Roman" w:cs="Times New Roman"/>
        </w:rPr>
        <w:t xml:space="preserve">m </w:t>
      </w:r>
      <w:r w:rsidRPr="001B1CDF">
        <w:rPr>
          <w:rFonts w:ascii="Times New Roman" w:hAnsi="Times New Roman" w:cs="Times New Roman"/>
        </w:rPr>
        <w:t>postavením</w:t>
      </w:r>
    </w:p>
    <w:p w14:paraId="6EB894D7" w14:textId="77777777" w:rsidR="001B1CDF" w:rsidRDefault="00984F9D" w:rsidP="001B1CDF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1B1CDF">
        <w:rPr>
          <w:rFonts w:ascii="Times New Roman" w:hAnsi="Times New Roman" w:cs="Times New Roman"/>
          <w:b/>
          <w:bCs/>
        </w:rPr>
        <w:t>Historický a současný nástin péče o jedince se sluchovým postižením</w:t>
      </w:r>
    </w:p>
    <w:p w14:paraId="4F653DDE" w14:textId="6E750E91" w:rsidR="001B1CDF" w:rsidRDefault="00984F9D" w:rsidP="001B1CDF">
      <w:pPr>
        <w:pStyle w:val="Odstavecseseznamem"/>
        <w:spacing w:line="360" w:lineRule="auto"/>
        <w:rPr>
          <w:rFonts w:ascii="Times New Roman" w:hAnsi="Times New Roman" w:cs="Times New Roman"/>
        </w:rPr>
      </w:pPr>
      <w:r w:rsidRPr="001B1CDF">
        <w:rPr>
          <w:rFonts w:ascii="Times New Roman" w:hAnsi="Times New Roman" w:cs="Times New Roman"/>
        </w:rPr>
        <w:t>období vývoje péče o sluchově postižené ve světě a u nás, rozvoj škol a institucí v kontextu vývoje a požadavků společnosti.  Systém institucionální péče o sluchově postižené v současnosti v</w:t>
      </w:r>
      <w:r w:rsidR="001B1CDF">
        <w:rPr>
          <w:rFonts w:ascii="Times New Roman" w:hAnsi="Times New Roman" w:cs="Times New Roman"/>
        </w:rPr>
        <w:t> </w:t>
      </w:r>
      <w:r w:rsidRPr="001B1CDF">
        <w:rPr>
          <w:rFonts w:ascii="Times New Roman" w:hAnsi="Times New Roman" w:cs="Times New Roman"/>
        </w:rPr>
        <w:t>ČR</w:t>
      </w:r>
    </w:p>
    <w:p w14:paraId="7A2504FD" w14:textId="77777777" w:rsidR="001B1CDF" w:rsidRDefault="00984F9D" w:rsidP="001B1CDF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1B1CDF">
        <w:rPr>
          <w:rFonts w:ascii="Times New Roman" w:hAnsi="Times New Roman" w:cs="Times New Roman"/>
          <w:b/>
          <w:bCs/>
        </w:rPr>
        <w:t>Sluchový analyzátor</w:t>
      </w:r>
    </w:p>
    <w:p w14:paraId="1FF4AF71" w14:textId="77777777" w:rsidR="001B1CDF" w:rsidRDefault="00984F9D" w:rsidP="001B1CDF">
      <w:pPr>
        <w:pStyle w:val="Odstavecseseznamem"/>
        <w:spacing w:line="360" w:lineRule="auto"/>
        <w:rPr>
          <w:rFonts w:ascii="Times New Roman" w:hAnsi="Times New Roman" w:cs="Times New Roman"/>
        </w:rPr>
      </w:pPr>
      <w:r w:rsidRPr="001B1CDF">
        <w:rPr>
          <w:rFonts w:ascii="Times New Roman" w:hAnsi="Times New Roman" w:cs="Times New Roman"/>
        </w:rPr>
        <w:t>význam sluchu, stavba ucha, etiologie sluchového postižení, patologie sluchového analyzátoru, Klasifikace</w:t>
      </w:r>
      <w:r w:rsidR="00CA36C2" w:rsidRPr="001B1CDF">
        <w:rPr>
          <w:rFonts w:ascii="Times New Roman" w:hAnsi="Times New Roman" w:cs="Times New Roman"/>
        </w:rPr>
        <w:t xml:space="preserve"> (WHO)</w:t>
      </w:r>
      <w:r w:rsidRPr="001B1CDF">
        <w:rPr>
          <w:rFonts w:ascii="Times New Roman" w:hAnsi="Times New Roman" w:cs="Times New Roman"/>
        </w:rPr>
        <w:t>, etiologie a symptomatologie sluchových vad,</w:t>
      </w:r>
      <w:r w:rsidR="00CA36C2" w:rsidRPr="001B1CDF">
        <w:rPr>
          <w:rFonts w:ascii="Times New Roman" w:hAnsi="Times New Roman" w:cs="Times New Roman"/>
        </w:rPr>
        <w:t xml:space="preserve"> základní pojmy z audiologie,</w:t>
      </w:r>
      <w:r w:rsidRPr="001B1CDF">
        <w:rPr>
          <w:rFonts w:ascii="Times New Roman" w:hAnsi="Times New Roman" w:cs="Times New Roman"/>
        </w:rPr>
        <w:t xml:space="preserve"> faktory negativně ovlivňující vývoj sluchového analyzátoru, vyšetření sluchu v gesci zdravotnictví a v možnosti vyšetření sluchu v gesci školství</w:t>
      </w:r>
    </w:p>
    <w:p w14:paraId="63067683" w14:textId="77777777" w:rsidR="001B1CDF" w:rsidRDefault="003774B1" w:rsidP="001B1CDF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1B1CDF">
        <w:rPr>
          <w:rFonts w:ascii="Times New Roman" w:hAnsi="Times New Roman" w:cs="Times New Roman"/>
          <w:b/>
          <w:bCs/>
        </w:rPr>
        <w:t xml:space="preserve">Komunikace a její význam </w:t>
      </w:r>
    </w:p>
    <w:p w14:paraId="0C15B360" w14:textId="77777777" w:rsidR="001B1CDF" w:rsidRPr="001B1CDF" w:rsidRDefault="003774B1" w:rsidP="001B1CDF">
      <w:pPr>
        <w:pStyle w:val="Odstavecseseznamem"/>
        <w:spacing w:line="360" w:lineRule="auto"/>
        <w:rPr>
          <w:rFonts w:ascii="Times New Roman" w:hAnsi="Times New Roman" w:cs="Times New Roman"/>
          <w:b/>
          <w:bCs/>
        </w:rPr>
      </w:pPr>
      <w:r w:rsidRPr="001B1CDF">
        <w:rPr>
          <w:rFonts w:ascii="Times New Roman" w:hAnsi="Times New Roman" w:cs="Times New Roman"/>
        </w:rPr>
        <w:t>druhy a proces komunikace</w:t>
      </w:r>
      <w:r w:rsidR="00CC2480" w:rsidRPr="001B1CDF">
        <w:rPr>
          <w:rFonts w:ascii="Times New Roman" w:hAnsi="Times New Roman" w:cs="Times New Roman"/>
        </w:rPr>
        <w:t>,</w:t>
      </w:r>
      <w:r w:rsidR="00984F9D" w:rsidRPr="001B1CDF">
        <w:rPr>
          <w:rFonts w:ascii="Times New Roman" w:hAnsi="Times New Roman" w:cs="Times New Roman"/>
        </w:rPr>
        <w:t xml:space="preserve"> </w:t>
      </w:r>
      <w:r w:rsidRPr="001B1CDF">
        <w:rPr>
          <w:rFonts w:ascii="Times New Roman" w:hAnsi="Times New Roman" w:cs="Times New Roman"/>
        </w:rPr>
        <w:t>zásady v komunikaci, komunikace</w:t>
      </w:r>
      <w:r w:rsidR="00984F9D" w:rsidRPr="001B1CDF">
        <w:rPr>
          <w:rFonts w:ascii="Times New Roman" w:hAnsi="Times New Roman" w:cs="Times New Roman"/>
        </w:rPr>
        <w:t xml:space="preserve"> osob</w:t>
      </w:r>
      <w:r w:rsidRPr="001B1CDF">
        <w:rPr>
          <w:rFonts w:ascii="Times New Roman" w:hAnsi="Times New Roman" w:cs="Times New Roman"/>
        </w:rPr>
        <w:t xml:space="preserve"> se sluchov</w:t>
      </w:r>
      <w:r w:rsidR="00984F9D" w:rsidRPr="001B1CDF">
        <w:rPr>
          <w:rFonts w:ascii="Times New Roman" w:hAnsi="Times New Roman" w:cs="Times New Roman"/>
        </w:rPr>
        <w:t xml:space="preserve">ým </w:t>
      </w:r>
      <w:r w:rsidRPr="001B1CDF">
        <w:rPr>
          <w:rFonts w:ascii="Times New Roman" w:hAnsi="Times New Roman" w:cs="Times New Roman"/>
        </w:rPr>
        <w:t>postižen</w:t>
      </w:r>
      <w:r w:rsidR="00984F9D" w:rsidRPr="001B1CDF">
        <w:rPr>
          <w:rFonts w:ascii="Times New Roman" w:hAnsi="Times New Roman" w:cs="Times New Roman"/>
        </w:rPr>
        <w:t>ím, komunikační styly</w:t>
      </w:r>
      <w:r w:rsidR="00CC2480" w:rsidRPr="001B1CDF">
        <w:rPr>
          <w:rFonts w:ascii="Times New Roman" w:hAnsi="Times New Roman" w:cs="Times New Roman"/>
        </w:rPr>
        <w:t xml:space="preserve"> a </w:t>
      </w:r>
      <w:r w:rsidR="00984F9D" w:rsidRPr="001B1CDF">
        <w:rPr>
          <w:rFonts w:ascii="Times New Roman" w:hAnsi="Times New Roman" w:cs="Times New Roman"/>
        </w:rPr>
        <w:t xml:space="preserve">systémy, základy specifických dorozumívacích dovedností použitelných pro funkční komunikaci s jedinci se sluchovým postižením; úroveň řeči sluchově postižených po stránce obsahové, artikulační a gramatické, modulační faktory, charakteristika hlasového projevu u jedinců se sluchovým postižením </w:t>
      </w:r>
    </w:p>
    <w:p w14:paraId="2E30F70E" w14:textId="77777777" w:rsidR="001B1CDF" w:rsidRDefault="00B407FE" w:rsidP="001B1CDF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1B1CDF">
        <w:rPr>
          <w:rFonts w:ascii="Times New Roman" w:hAnsi="Times New Roman" w:cs="Times New Roman"/>
          <w:b/>
          <w:bCs/>
        </w:rPr>
        <w:t>Komunita Neslyšících</w:t>
      </w:r>
    </w:p>
    <w:p w14:paraId="1D6EBB7B" w14:textId="77777777" w:rsidR="001B1CDF" w:rsidRPr="001B1CDF" w:rsidRDefault="00B407FE" w:rsidP="001B1CDF">
      <w:pPr>
        <w:pStyle w:val="Odstavecseseznamem"/>
        <w:spacing w:line="360" w:lineRule="auto"/>
        <w:rPr>
          <w:rFonts w:ascii="Times New Roman" w:hAnsi="Times New Roman" w:cs="Times New Roman"/>
          <w:b/>
          <w:bCs/>
        </w:rPr>
      </w:pPr>
      <w:r w:rsidRPr="001B1CDF">
        <w:rPr>
          <w:rFonts w:ascii="Times New Roman" w:hAnsi="Times New Roman" w:cs="Times New Roman"/>
        </w:rPr>
        <w:t>kulturní definice hluchoty – „Neslyšící“, organizace osob se sluchovým postižením, kluby neslyšících a nedoslýchavých, volnočasové aktivity, časopisy zaměřené n</w:t>
      </w:r>
      <w:r w:rsidR="00F95C5C" w:rsidRPr="001B1CDF">
        <w:rPr>
          <w:rFonts w:ascii="Times New Roman" w:hAnsi="Times New Roman" w:cs="Times New Roman"/>
        </w:rPr>
        <w:t xml:space="preserve">a </w:t>
      </w:r>
      <w:r w:rsidRPr="001B1CDF">
        <w:rPr>
          <w:rFonts w:ascii="Times New Roman" w:hAnsi="Times New Roman" w:cs="Times New Roman"/>
        </w:rPr>
        <w:t>problematiku</w:t>
      </w:r>
      <w:r w:rsidR="00F95C5C" w:rsidRPr="001B1CDF">
        <w:rPr>
          <w:rFonts w:ascii="Times New Roman" w:hAnsi="Times New Roman" w:cs="Times New Roman"/>
        </w:rPr>
        <w:t xml:space="preserve"> </w:t>
      </w:r>
      <w:r w:rsidRPr="001B1CDF">
        <w:rPr>
          <w:rFonts w:ascii="Times New Roman" w:hAnsi="Times New Roman" w:cs="Times New Roman"/>
        </w:rPr>
        <w:t>sluchovéh</w:t>
      </w:r>
      <w:r w:rsidR="00F95C5C" w:rsidRPr="001B1CDF">
        <w:rPr>
          <w:rFonts w:ascii="Times New Roman" w:hAnsi="Times New Roman" w:cs="Times New Roman"/>
        </w:rPr>
        <w:t xml:space="preserve">o </w:t>
      </w:r>
      <w:r w:rsidRPr="001B1CDF">
        <w:rPr>
          <w:rFonts w:ascii="Times New Roman" w:hAnsi="Times New Roman" w:cs="Times New Roman"/>
        </w:rPr>
        <w:t>postižení</w:t>
      </w:r>
      <w:r w:rsidR="00F95C5C" w:rsidRPr="001B1CDF">
        <w:rPr>
          <w:rFonts w:ascii="Times New Roman" w:hAnsi="Times New Roman" w:cs="Times New Roman"/>
        </w:rPr>
        <w:t xml:space="preserve">, </w:t>
      </w:r>
      <w:r w:rsidRPr="001B1CDF">
        <w:rPr>
          <w:rFonts w:ascii="Times New Roman" w:hAnsi="Times New Roman" w:cs="Times New Roman"/>
        </w:rPr>
        <w:t>osobnost jedince se sluchovým postižením, socializace a možnosti profesionální orientace, tlumočnické služby</w:t>
      </w:r>
    </w:p>
    <w:p w14:paraId="39D83701" w14:textId="70CFCFB3" w:rsidR="001B1CDF" w:rsidRDefault="00B407FE" w:rsidP="001B1CDF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1B1CDF">
        <w:rPr>
          <w:rFonts w:ascii="Times New Roman" w:hAnsi="Times New Roman" w:cs="Times New Roman"/>
          <w:b/>
          <w:bCs/>
        </w:rPr>
        <w:t>Poradenský systém v</w:t>
      </w:r>
      <w:r w:rsidR="001B1CDF">
        <w:rPr>
          <w:rFonts w:ascii="Times New Roman" w:hAnsi="Times New Roman" w:cs="Times New Roman"/>
          <w:b/>
          <w:bCs/>
        </w:rPr>
        <w:t> </w:t>
      </w:r>
      <w:r w:rsidRPr="001B1CDF">
        <w:rPr>
          <w:rFonts w:ascii="Times New Roman" w:hAnsi="Times New Roman" w:cs="Times New Roman"/>
          <w:b/>
          <w:bCs/>
        </w:rPr>
        <w:t>ČR</w:t>
      </w:r>
    </w:p>
    <w:p w14:paraId="44DB32E5" w14:textId="77777777" w:rsidR="001B1CDF" w:rsidRPr="001B1CDF" w:rsidRDefault="00B407FE" w:rsidP="001B1CDF">
      <w:pPr>
        <w:pStyle w:val="Odstavecseseznamem"/>
        <w:spacing w:line="360" w:lineRule="auto"/>
        <w:rPr>
          <w:rFonts w:ascii="Times New Roman" w:hAnsi="Times New Roman" w:cs="Times New Roman"/>
          <w:b/>
          <w:bCs/>
        </w:rPr>
      </w:pPr>
      <w:r w:rsidRPr="001B1CDF">
        <w:rPr>
          <w:rFonts w:ascii="Times New Roman" w:hAnsi="Times New Roman" w:cs="Times New Roman"/>
        </w:rPr>
        <w:t xml:space="preserve">současná legislativa z hlediska podpory </w:t>
      </w:r>
      <w:r w:rsidR="006E530D" w:rsidRPr="001B1CDF">
        <w:rPr>
          <w:rFonts w:ascii="Times New Roman" w:hAnsi="Times New Roman" w:cs="Times New Roman"/>
        </w:rPr>
        <w:t xml:space="preserve">dětí a žáků se speciálně vzdělávacími potřebami, </w:t>
      </w:r>
      <w:r w:rsidRPr="001B1CDF">
        <w:rPr>
          <w:rFonts w:ascii="Times New Roman" w:hAnsi="Times New Roman" w:cs="Times New Roman"/>
        </w:rPr>
        <w:t>vzdělávání sluchově postižených jedinců</w:t>
      </w:r>
      <w:r w:rsidR="0080509D" w:rsidRPr="001B1CDF">
        <w:rPr>
          <w:rFonts w:ascii="Times New Roman" w:hAnsi="Times New Roman" w:cs="Times New Roman"/>
        </w:rPr>
        <w:t xml:space="preserve">, </w:t>
      </w:r>
      <w:r w:rsidRPr="001B1CDF">
        <w:rPr>
          <w:rFonts w:ascii="Times New Roman" w:hAnsi="Times New Roman" w:cs="Times New Roman"/>
        </w:rPr>
        <w:t xml:space="preserve">systém podpůrných opatření u dětí/žáků se </w:t>
      </w:r>
      <w:r w:rsidR="0080509D" w:rsidRPr="001B1CDF">
        <w:rPr>
          <w:rFonts w:ascii="Times New Roman" w:hAnsi="Times New Roman" w:cs="Times New Roman"/>
        </w:rPr>
        <w:t>speciálně vzdělávacími</w:t>
      </w:r>
      <w:r w:rsidRPr="001B1CDF">
        <w:rPr>
          <w:rFonts w:ascii="Times New Roman" w:hAnsi="Times New Roman" w:cs="Times New Roman"/>
        </w:rPr>
        <w:t xml:space="preserve"> potřebami</w:t>
      </w:r>
    </w:p>
    <w:p w14:paraId="6F6F9791" w14:textId="77777777" w:rsidR="001B1CDF" w:rsidRDefault="003774B1" w:rsidP="001B1CDF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1B1CDF">
        <w:rPr>
          <w:rFonts w:ascii="Times New Roman" w:hAnsi="Times New Roman" w:cs="Times New Roman"/>
          <w:b/>
          <w:bCs/>
        </w:rPr>
        <w:t>Možnosti vzdělávání dětí, žáků a studentů se sluchovým postižením</w:t>
      </w:r>
    </w:p>
    <w:p w14:paraId="3EA9C411" w14:textId="77777777" w:rsidR="001B1CDF" w:rsidRDefault="000E1C8A" w:rsidP="001B1CDF">
      <w:pPr>
        <w:pStyle w:val="Odstavecseseznamem"/>
        <w:spacing w:line="360" w:lineRule="auto"/>
        <w:rPr>
          <w:rFonts w:ascii="Times New Roman" w:hAnsi="Times New Roman" w:cs="Times New Roman"/>
        </w:rPr>
      </w:pPr>
      <w:r w:rsidRPr="001B1CDF">
        <w:rPr>
          <w:rFonts w:ascii="Times New Roman" w:hAnsi="Times New Roman" w:cs="Times New Roman"/>
        </w:rPr>
        <w:t>vzdělávací systém v ČR, i</w:t>
      </w:r>
      <w:r w:rsidR="00736D80" w:rsidRPr="001B1CDF">
        <w:rPr>
          <w:rFonts w:ascii="Times New Roman" w:hAnsi="Times New Roman" w:cs="Times New Roman"/>
        </w:rPr>
        <w:t xml:space="preserve">nkluzivní vzdělávání </w:t>
      </w:r>
      <w:r w:rsidRPr="001B1CDF">
        <w:rPr>
          <w:rFonts w:ascii="Times New Roman" w:hAnsi="Times New Roman" w:cs="Times New Roman"/>
        </w:rPr>
        <w:t xml:space="preserve">v ČR, </w:t>
      </w:r>
      <w:r w:rsidR="00CB73E6" w:rsidRPr="001B1CDF">
        <w:rPr>
          <w:rFonts w:ascii="Times New Roman" w:hAnsi="Times New Roman" w:cs="Times New Roman"/>
        </w:rPr>
        <w:t>š</w:t>
      </w:r>
      <w:r w:rsidR="00217439" w:rsidRPr="001B1CDF">
        <w:rPr>
          <w:rFonts w:ascii="Times New Roman" w:hAnsi="Times New Roman" w:cs="Times New Roman"/>
        </w:rPr>
        <w:t xml:space="preserve">koly </w:t>
      </w:r>
      <w:r w:rsidR="00CB73E6" w:rsidRPr="001B1CDF">
        <w:rPr>
          <w:rFonts w:ascii="Times New Roman" w:hAnsi="Times New Roman" w:cs="Times New Roman"/>
        </w:rPr>
        <w:t xml:space="preserve">pro děti a žáky se </w:t>
      </w:r>
      <w:r w:rsidR="00736D80" w:rsidRPr="001B1CDF">
        <w:rPr>
          <w:rFonts w:ascii="Times New Roman" w:hAnsi="Times New Roman" w:cs="Times New Roman"/>
        </w:rPr>
        <w:t>sluchovým postižením</w:t>
      </w:r>
      <w:r w:rsidRPr="001B1CDF">
        <w:rPr>
          <w:rFonts w:ascii="Times New Roman" w:hAnsi="Times New Roman" w:cs="Times New Roman"/>
        </w:rPr>
        <w:t xml:space="preserve">, </w:t>
      </w:r>
      <w:r w:rsidR="007D657A" w:rsidRPr="001B1CDF">
        <w:rPr>
          <w:rFonts w:ascii="Times New Roman" w:hAnsi="Times New Roman" w:cs="Times New Roman"/>
        </w:rPr>
        <w:t>o</w:t>
      </w:r>
      <w:r w:rsidR="003774B1" w:rsidRPr="001B1CDF">
        <w:rPr>
          <w:rFonts w:ascii="Times New Roman" w:hAnsi="Times New Roman" w:cs="Times New Roman"/>
        </w:rPr>
        <w:t xml:space="preserve">rganizace vyučování u žáků se sluchovým postižením, orální metoda, totální komunikace, bilingvální přístup, využití znakového </w:t>
      </w:r>
      <w:r w:rsidR="007D657A" w:rsidRPr="001B1CDF">
        <w:rPr>
          <w:rFonts w:ascii="Times New Roman" w:hAnsi="Times New Roman" w:cs="Times New Roman"/>
        </w:rPr>
        <w:t>jazyka – neslyšící</w:t>
      </w:r>
      <w:r w:rsidR="003774B1" w:rsidRPr="001B1CDF">
        <w:rPr>
          <w:rFonts w:ascii="Times New Roman" w:hAnsi="Times New Roman" w:cs="Times New Roman"/>
        </w:rPr>
        <w:t xml:space="preserve"> pedagog, </w:t>
      </w:r>
      <w:r w:rsidR="007D657A" w:rsidRPr="001B1CDF">
        <w:rPr>
          <w:rFonts w:ascii="Times New Roman" w:hAnsi="Times New Roman" w:cs="Times New Roman"/>
        </w:rPr>
        <w:t>tlumočník ZJ</w:t>
      </w:r>
      <w:r w:rsidR="00E26A25" w:rsidRPr="001B1CDF">
        <w:rPr>
          <w:rFonts w:ascii="Times New Roman" w:hAnsi="Times New Roman" w:cs="Times New Roman"/>
        </w:rPr>
        <w:t>, asistent pedagoga</w:t>
      </w:r>
      <w:r w:rsidR="007D657A" w:rsidRPr="001B1CDF">
        <w:rPr>
          <w:rFonts w:ascii="Times New Roman" w:hAnsi="Times New Roman" w:cs="Times New Roman"/>
        </w:rPr>
        <w:t xml:space="preserve"> </w:t>
      </w:r>
    </w:p>
    <w:p w14:paraId="17AB0186" w14:textId="77777777" w:rsidR="001B1CDF" w:rsidRDefault="001B1CDF" w:rsidP="001B1CDF">
      <w:pPr>
        <w:pStyle w:val="Odstavecseseznamem"/>
        <w:spacing w:line="360" w:lineRule="auto"/>
        <w:rPr>
          <w:rFonts w:ascii="Times New Roman" w:hAnsi="Times New Roman" w:cs="Times New Roman"/>
        </w:rPr>
      </w:pPr>
    </w:p>
    <w:p w14:paraId="69C8A8E3" w14:textId="77777777" w:rsidR="001B1CDF" w:rsidRDefault="001B1CDF" w:rsidP="001B1CDF">
      <w:pPr>
        <w:pStyle w:val="Odstavecseseznamem"/>
        <w:spacing w:line="360" w:lineRule="auto"/>
        <w:rPr>
          <w:rFonts w:ascii="Times New Roman" w:hAnsi="Times New Roman" w:cs="Times New Roman"/>
        </w:rPr>
      </w:pPr>
    </w:p>
    <w:p w14:paraId="7F361B7F" w14:textId="77777777" w:rsidR="001B1CDF" w:rsidRPr="001B1CDF" w:rsidRDefault="001B1CDF" w:rsidP="001B1CDF">
      <w:pPr>
        <w:pStyle w:val="Odstavecseseznamem"/>
        <w:spacing w:line="360" w:lineRule="auto"/>
        <w:rPr>
          <w:rFonts w:ascii="Times New Roman" w:hAnsi="Times New Roman" w:cs="Times New Roman"/>
          <w:b/>
          <w:bCs/>
        </w:rPr>
      </w:pPr>
    </w:p>
    <w:p w14:paraId="3F374078" w14:textId="77777777" w:rsidR="001B1CDF" w:rsidRDefault="00B407FE" w:rsidP="001B1CDF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1B1CDF">
        <w:rPr>
          <w:rFonts w:ascii="Times New Roman" w:hAnsi="Times New Roman" w:cs="Times New Roman"/>
          <w:b/>
          <w:bCs/>
        </w:rPr>
        <w:t>Kompenzační a technické pomůcky</w:t>
      </w:r>
    </w:p>
    <w:p w14:paraId="70FB718E" w14:textId="77777777" w:rsidR="001B1CDF" w:rsidRPr="001B1CDF" w:rsidRDefault="00E26A25" w:rsidP="001B1CDF">
      <w:pPr>
        <w:pStyle w:val="Odstavecseseznamem"/>
        <w:spacing w:line="360" w:lineRule="auto"/>
        <w:rPr>
          <w:rFonts w:ascii="Times New Roman" w:hAnsi="Times New Roman" w:cs="Times New Roman"/>
          <w:b/>
          <w:bCs/>
        </w:rPr>
      </w:pPr>
      <w:r w:rsidRPr="001B1CDF">
        <w:rPr>
          <w:rFonts w:ascii="Times New Roman" w:hAnsi="Times New Roman" w:cs="Times New Roman"/>
        </w:rPr>
        <w:t>kompenzační pomůcky a jejich význam, i</w:t>
      </w:r>
      <w:r w:rsidR="00B407FE" w:rsidRPr="001B1CDF">
        <w:rPr>
          <w:rFonts w:ascii="Times New Roman" w:hAnsi="Times New Roman" w:cs="Times New Roman"/>
        </w:rPr>
        <w:t>ndividuální sluchová protetika, přístroje pro individuální logopedickou</w:t>
      </w:r>
      <w:r w:rsidRPr="001B1CDF">
        <w:rPr>
          <w:rFonts w:ascii="Times New Roman" w:hAnsi="Times New Roman" w:cs="Times New Roman"/>
        </w:rPr>
        <w:t xml:space="preserve"> </w:t>
      </w:r>
      <w:r w:rsidR="0087443E" w:rsidRPr="001B1CDF">
        <w:rPr>
          <w:rFonts w:ascii="Times New Roman" w:hAnsi="Times New Roman" w:cs="Times New Roman"/>
        </w:rPr>
        <w:t>intervenci, kochleární</w:t>
      </w:r>
      <w:r w:rsidR="00B407FE" w:rsidRPr="001B1CDF">
        <w:rPr>
          <w:rFonts w:ascii="Times New Roman" w:hAnsi="Times New Roman" w:cs="Times New Roman"/>
        </w:rPr>
        <w:t xml:space="preserve"> implantát, metodika práce se sluchadly a kochleárním implantátem</w:t>
      </w:r>
    </w:p>
    <w:p w14:paraId="66C62AA5" w14:textId="77777777" w:rsidR="001B1CDF" w:rsidRDefault="003774B1" w:rsidP="001B1CDF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1B1CDF">
        <w:rPr>
          <w:rFonts w:ascii="Times New Roman" w:hAnsi="Times New Roman" w:cs="Times New Roman"/>
          <w:b/>
          <w:bCs/>
        </w:rPr>
        <w:t>Sluchová vada a další kombinovaná postižení</w:t>
      </w:r>
    </w:p>
    <w:p w14:paraId="516BC7EE" w14:textId="2AD44C60" w:rsidR="001B1CDF" w:rsidRPr="001B1CDF" w:rsidRDefault="00DB31C1" w:rsidP="001B1CDF">
      <w:pPr>
        <w:pStyle w:val="Odstavecseseznamem"/>
        <w:spacing w:line="360" w:lineRule="auto"/>
        <w:rPr>
          <w:rFonts w:ascii="Times New Roman" w:hAnsi="Times New Roman" w:cs="Times New Roman"/>
          <w:b/>
          <w:bCs/>
        </w:rPr>
      </w:pPr>
      <w:r w:rsidRPr="001B1CDF">
        <w:rPr>
          <w:rFonts w:ascii="Times New Roman" w:hAnsi="Times New Roman" w:cs="Times New Roman"/>
        </w:rPr>
        <w:t>p</w:t>
      </w:r>
      <w:r w:rsidR="003774B1" w:rsidRPr="001B1CDF">
        <w:rPr>
          <w:rFonts w:ascii="Times New Roman" w:hAnsi="Times New Roman" w:cs="Times New Roman"/>
        </w:rPr>
        <w:t>ojetí a klasifikace hluchoslepoty, etiologie, možnosti vzdělávání</w:t>
      </w:r>
      <w:r w:rsidR="0087443E" w:rsidRPr="001B1CDF">
        <w:rPr>
          <w:rFonts w:ascii="Times New Roman" w:hAnsi="Times New Roman" w:cs="Times New Roman"/>
        </w:rPr>
        <w:t xml:space="preserve">, </w:t>
      </w:r>
      <w:r w:rsidR="003774B1" w:rsidRPr="001B1CDF">
        <w:rPr>
          <w:rFonts w:ascii="Times New Roman" w:hAnsi="Times New Roman" w:cs="Times New Roman"/>
        </w:rPr>
        <w:t xml:space="preserve">organizace </w:t>
      </w:r>
      <w:r w:rsidR="00B407FE" w:rsidRPr="001B1CDF">
        <w:rPr>
          <w:rFonts w:ascii="Times New Roman" w:hAnsi="Times New Roman" w:cs="Times New Roman"/>
        </w:rPr>
        <w:t xml:space="preserve">vzdělávání </w:t>
      </w:r>
      <w:r w:rsidR="003774B1" w:rsidRPr="001B1CDF">
        <w:rPr>
          <w:rFonts w:ascii="Times New Roman" w:hAnsi="Times New Roman" w:cs="Times New Roman"/>
        </w:rPr>
        <w:t>pro jedince s hluchoslepotou, charakteristika komunikačních forem osob s</w:t>
      </w:r>
      <w:r w:rsidR="001B1CDF">
        <w:rPr>
          <w:rFonts w:ascii="Times New Roman" w:hAnsi="Times New Roman" w:cs="Times New Roman"/>
        </w:rPr>
        <w:t> </w:t>
      </w:r>
      <w:r w:rsidR="003774B1" w:rsidRPr="001B1CDF">
        <w:rPr>
          <w:rFonts w:ascii="Times New Roman" w:hAnsi="Times New Roman" w:cs="Times New Roman"/>
        </w:rPr>
        <w:t>hluchoslepotou</w:t>
      </w:r>
    </w:p>
    <w:p w14:paraId="2A7F2B74" w14:textId="77777777" w:rsidR="001B1CDF" w:rsidRDefault="00F37DA1" w:rsidP="001B1CDF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1B1CDF">
        <w:rPr>
          <w:rFonts w:ascii="Times New Roman" w:hAnsi="Times New Roman" w:cs="Times New Roman"/>
          <w:b/>
          <w:bCs/>
        </w:rPr>
        <w:t>Využití alternativních a augmentativních forem komunikace u sluchově postižených jedinců</w:t>
      </w:r>
    </w:p>
    <w:p w14:paraId="6638F280" w14:textId="1B09C769" w:rsidR="001B1CDF" w:rsidRPr="001B1CDF" w:rsidRDefault="00F37DA1" w:rsidP="001B1CDF">
      <w:pPr>
        <w:pStyle w:val="Odstavecseseznamem"/>
        <w:spacing w:line="360" w:lineRule="auto"/>
        <w:rPr>
          <w:rFonts w:ascii="Times New Roman" w:hAnsi="Times New Roman" w:cs="Times New Roman"/>
          <w:b/>
          <w:bCs/>
        </w:rPr>
      </w:pPr>
      <w:r w:rsidRPr="001B1CDF">
        <w:rPr>
          <w:rFonts w:ascii="Times New Roman" w:hAnsi="Times New Roman" w:cs="Times New Roman"/>
        </w:rPr>
        <w:t xml:space="preserve">základní vymezení </w:t>
      </w:r>
      <w:r w:rsidR="00F100FE" w:rsidRPr="001B1CDF">
        <w:rPr>
          <w:rFonts w:ascii="Times New Roman" w:hAnsi="Times New Roman" w:cs="Times New Roman"/>
        </w:rPr>
        <w:t xml:space="preserve">augmentativních a alternativních pomůcek (AAK) </w:t>
      </w:r>
      <w:r w:rsidRPr="001B1CDF">
        <w:rPr>
          <w:rFonts w:ascii="Times New Roman" w:hAnsi="Times New Roman" w:cs="Times New Roman"/>
        </w:rPr>
        <w:t>a jejich systémů</w:t>
      </w:r>
      <w:r w:rsidR="00F100FE" w:rsidRPr="001B1CDF">
        <w:rPr>
          <w:rFonts w:ascii="Times New Roman" w:hAnsi="Times New Roman" w:cs="Times New Roman"/>
        </w:rPr>
        <w:t xml:space="preserve">, </w:t>
      </w:r>
      <w:r w:rsidRPr="001B1CDF">
        <w:rPr>
          <w:rFonts w:ascii="Times New Roman" w:hAnsi="Times New Roman" w:cs="Times New Roman"/>
        </w:rPr>
        <w:t>benefity v komunikaci AAK u sluchově postižených jedinců</w:t>
      </w:r>
    </w:p>
    <w:p w14:paraId="1948A80A" w14:textId="5184CADC" w:rsidR="003774B1" w:rsidRPr="001B1CDF" w:rsidRDefault="003774B1" w:rsidP="001B1CDF">
      <w:pPr>
        <w:spacing w:line="360" w:lineRule="auto"/>
        <w:rPr>
          <w:rFonts w:ascii="Times New Roman" w:hAnsi="Times New Roman" w:cs="Times New Roman"/>
          <w:b/>
          <w:bCs/>
        </w:rPr>
      </w:pPr>
      <w:r w:rsidRPr="001B1CDF">
        <w:rPr>
          <w:rFonts w:ascii="Times New Roman" w:hAnsi="Times New Roman" w:cs="Times New Roman"/>
          <w:b/>
          <w:bCs/>
        </w:rPr>
        <w:t>Literatura</w:t>
      </w:r>
    </w:p>
    <w:p w14:paraId="0BA02E51" w14:textId="0528344D" w:rsidR="007F4E5A" w:rsidRPr="001B1CDF" w:rsidRDefault="00FE6D20" w:rsidP="001B1CDF">
      <w:pPr>
        <w:pStyle w:val="Odstavecseseznamem"/>
        <w:numPr>
          <w:ilvl w:val="0"/>
          <w:numId w:val="7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1B1CDF">
        <w:rPr>
          <w:rFonts w:ascii="Times New Roman" w:eastAsia="Times New Roman" w:hAnsi="Times New Roman" w:cs="Times New Roman"/>
          <w:bCs/>
          <w:lang w:eastAsia="cs-CZ"/>
        </w:rPr>
        <w:t xml:space="preserve">BARVÍKOVÁ, J. a kol. </w:t>
      </w:r>
      <w:r w:rsidRPr="001B1CDF">
        <w:rPr>
          <w:rFonts w:ascii="Times New Roman" w:eastAsia="Times New Roman" w:hAnsi="Times New Roman" w:cs="Times New Roman"/>
          <w:bCs/>
          <w:i/>
          <w:iCs/>
          <w:lang w:eastAsia="cs-CZ"/>
        </w:rPr>
        <w:t>Katalog podpůrných opatření: dílčí část pro žáky s potřebou podpory ve vzdělávání z důvodu sluchového postižení a oslabení sluchového vnímání</w:t>
      </w:r>
      <w:r w:rsidRPr="001B1CDF">
        <w:rPr>
          <w:rFonts w:ascii="Times New Roman" w:eastAsia="Times New Roman" w:hAnsi="Times New Roman" w:cs="Times New Roman"/>
          <w:bCs/>
          <w:lang w:eastAsia="cs-CZ"/>
        </w:rPr>
        <w:t>. Olomouc: Univerzita Palackého, 2020. ISBN 978-80-244-5710-9</w:t>
      </w:r>
      <w:r w:rsidR="007F4E5A" w:rsidRPr="001B1CDF">
        <w:rPr>
          <w:rFonts w:ascii="Times New Roman" w:eastAsia="Times New Roman" w:hAnsi="Times New Roman" w:cs="Times New Roman"/>
          <w:bCs/>
          <w:lang w:eastAsia="cs-CZ"/>
        </w:rPr>
        <w:t>.</w:t>
      </w:r>
    </w:p>
    <w:p w14:paraId="4E43F955" w14:textId="77777777" w:rsidR="007F4E5A" w:rsidRPr="001B1CDF" w:rsidRDefault="007F4E5A" w:rsidP="001B1CDF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B1CDF">
        <w:rPr>
          <w:rFonts w:ascii="Times New Roman" w:hAnsi="Times New Roman" w:cs="Times New Roman"/>
        </w:rPr>
        <w:t xml:space="preserve">HOLMANOVÁ, J. </w:t>
      </w:r>
      <w:r w:rsidRPr="001B1CDF">
        <w:rPr>
          <w:rFonts w:ascii="Times New Roman" w:hAnsi="Times New Roman" w:cs="Times New Roman"/>
          <w:i/>
        </w:rPr>
        <w:t>Raná péče o dítě se sluchovým postižením</w:t>
      </w:r>
      <w:r w:rsidRPr="001B1CDF">
        <w:rPr>
          <w:rFonts w:ascii="Times New Roman" w:hAnsi="Times New Roman" w:cs="Times New Roman"/>
        </w:rPr>
        <w:t xml:space="preserve">. Septima. Praha. 2002.    </w:t>
      </w:r>
    </w:p>
    <w:p w14:paraId="293EBFC4" w14:textId="77777777" w:rsidR="007F4E5A" w:rsidRPr="001B1CDF" w:rsidRDefault="007F4E5A" w:rsidP="001B1CDF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B1CDF">
        <w:rPr>
          <w:rFonts w:ascii="Times New Roman" w:hAnsi="Times New Roman" w:cs="Times New Roman"/>
        </w:rPr>
        <w:t xml:space="preserve">HORÁKOVÁ, R. </w:t>
      </w:r>
      <w:r w:rsidRPr="001B1CDF">
        <w:rPr>
          <w:rFonts w:ascii="Times New Roman" w:hAnsi="Times New Roman" w:cs="Times New Roman"/>
          <w:i/>
          <w:iCs/>
        </w:rPr>
        <w:t>Sluchové postižení</w:t>
      </w:r>
      <w:r w:rsidRPr="001B1CDF">
        <w:rPr>
          <w:rFonts w:ascii="Times New Roman" w:hAnsi="Times New Roman" w:cs="Times New Roman"/>
        </w:rPr>
        <w:t xml:space="preserve">. </w:t>
      </w:r>
      <w:r w:rsidRPr="001B1CDF">
        <w:rPr>
          <w:rFonts w:ascii="Times New Roman" w:hAnsi="Times New Roman" w:cs="Times New Roman"/>
          <w:i/>
        </w:rPr>
        <w:t>Úvod do surdopedie</w:t>
      </w:r>
      <w:r w:rsidRPr="001B1CDF">
        <w:rPr>
          <w:rFonts w:ascii="Times New Roman" w:hAnsi="Times New Roman" w:cs="Times New Roman"/>
        </w:rPr>
        <w:t>. Praha: portál, 2012. ISBN 978-80-262-0084-0.</w:t>
      </w:r>
    </w:p>
    <w:p w14:paraId="5CDE4D9E" w14:textId="6D3C7C75" w:rsidR="007F4E5A" w:rsidRPr="001B1CDF" w:rsidRDefault="007F4E5A" w:rsidP="001B1CDF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B1CDF">
        <w:rPr>
          <w:rFonts w:ascii="Times New Roman" w:hAnsi="Times New Roman" w:cs="Times New Roman"/>
        </w:rPr>
        <w:t xml:space="preserve">HRUBÝ, J. </w:t>
      </w:r>
      <w:r w:rsidRPr="001B1CDF">
        <w:rPr>
          <w:rFonts w:ascii="Times New Roman" w:hAnsi="Times New Roman" w:cs="Times New Roman"/>
          <w:i/>
        </w:rPr>
        <w:t>Úvod do výchovy a vzdělávání sluchově postižených</w:t>
      </w:r>
      <w:r w:rsidRPr="001B1CDF">
        <w:rPr>
          <w:rFonts w:ascii="Times New Roman" w:hAnsi="Times New Roman" w:cs="Times New Roman"/>
        </w:rPr>
        <w:t>. Část první. Občanské sdružení Tiché učení, Univerzita Hradec Králové, 2008. 77 s. ISBN 978‐80‐904786‐1‐9.</w:t>
      </w:r>
    </w:p>
    <w:p w14:paraId="602471B1" w14:textId="7B6B60B5" w:rsidR="007F4E5A" w:rsidRPr="001B1CDF" w:rsidRDefault="007F4E5A" w:rsidP="001B1CDF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B1CDF">
        <w:rPr>
          <w:rFonts w:ascii="Times New Roman" w:hAnsi="Times New Roman" w:cs="Times New Roman"/>
        </w:rPr>
        <w:t xml:space="preserve">HUDÁKOVÁ, A. a kolektiv. </w:t>
      </w:r>
      <w:r w:rsidRPr="001B1CDF">
        <w:rPr>
          <w:rFonts w:ascii="Times New Roman" w:hAnsi="Times New Roman" w:cs="Times New Roman"/>
          <w:i/>
        </w:rPr>
        <w:t>Ve světě sluchového postižení</w:t>
      </w:r>
      <w:r w:rsidRPr="001B1CDF">
        <w:rPr>
          <w:rFonts w:ascii="Times New Roman" w:hAnsi="Times New Roman" w:cs="Times New Roman"/>
        </w:rPr>
        <w:t xml:space="preserve">. Federace rodičů a přátel sluchově postižených‐středisko rané péče </w:t>
      </w:r>
      <w:r w:rsidR="00AE3A3A" w:rsidRPr="001B1CDF">
        <w:rPr>
          <w:rFonts w:ascii="Times New Roman" w:hAnsi="Times New Roman" w:cs="Times New Roman"/>
        </w:rPr>
        <w:t xml:space="preserve">Tamtam </w:t>
      </w:r>
      <w:r w:rsidRPr="001B1CDF">
        <w:rPr>
          <w:rFonts w:ascii="Times New Roman" w:hAnsi="Times New Roman" w:cs="Times New Roman"/>
        </w:rPr>
        <w:t>pro rodiny dětí se sluchovým postižením. Praha, 2005. ISBN 80‐86792‐27‐7.</w:t>
      </w:r>
    </w:p>
    <w:p w14:paraId="7801D67B" w14:textId="77777777" w:rsidR="007F4E5A" w:rsidRPr="001B1CDF" w:rsidRDefault="007F4E5A" w:rsidP="001B1CDF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B1CDF">
        <w:rPr>
          <w:rFonts w:ascii="Times New Roman" w:hAnsi="Times New Roman" w:cs="Times New Roman"/>
        </w:rPr>
        <w:t>G</w:t>
      </w:r>
      <w:r w:rsidRPr="001B1CDF">
        <w:rPr>
          <w:rFonts w:ascii="Times New Roman" w:hAnsi="Times New Roman" w:cs="Times New Roman"/>
          <w:bCs/>
        </w:rPr>
        <w:t>Ü</w:t>
      </w:r>
      <w:r w:rsidRPr="001B1CDF">
        <w:rPr>
          <w:rFonts w:ascii="Times New Roman" w:hAnsi="Times New Roman" w:cs="Times New Roman"/>
        </w:rPr>
        <w:t xml:space="preserve">NTHER, K. B. </w:t>
      </w:r>
      <w:r w:rsidRPr="001B1CDF">
        <w:rPr>
          <w:rFonts w:ascii="Times New Roman" w:hAnsi="Times New Roman" w:cs="Times New Roman"/>
          <w:i/>
        </w:rPr>
        <w:t>Bilingvální vzdělávání neslyšících žáků základní školy</w:t>
      </w:r>
      <w:r w:rsidRPr="001B1CDF">
        <w:rPr>
          <w:rFonts w:ascii="Times New Roman" w:hAnsi="Times New Roman" w:cs="Times New Roman"/>
        </w:rPr>
        <w:t>. Praha: MŠMT, 2000.</w:t>
      </w:r>
    </w:p>
    <w:p w14:paraId="798E2324" w14:textId="77777777" w:rsidR="007F4E5A" w:rsidRPr="001B1CDF" w:rsidRDefault="007F4E5A" w:rsidP="001B1CDF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B1CDF">
        <w:rPr>
          <w:rFonts w:ascii="Times New Roman" w:hAnsi="Times New Roman" w:cs="Times New Roman"/>
        </w:rPr>
        <w:t xml:space="preserve">KABÁTOVÁ, Z., PROFANT, M. a kol. 2012. </w:t>
      </w:r>
      <w:r w:rsidRPr="001B1CDF">
        <w:rPr>
          <w:rFonts w:ascii="Times New Roman" w:hAnsi="Times New Roman" w:cs="Times New Roman"/>
          <w:i/>
        </w:rPr>
        <w:t>Audiológia</w:t>
      </w:r>
      <w:r w:rsidRPr="001B1CDF">
        <w:rPr>
          <w:rFonts w:ascii="Times New Roman" w:hAnsi="Times New Roman" w:cs="Times New Roman"/>
        </w:rPr>
        <w:t>. 1. vyd. Praha; Bratislava: Grada Publishing. 360 s. ISBN 978-80-247-4173-4.</w:t>
      </w:r>
    </w:p>
    <w:p w14:paraId="2DA70370" w14:textId="5A985628" w:rsidR="007F4E5A" w:rsidRPr="001B1CDF" w:rsidRDefault="007F4E5A" w:rsidP="001B1CDF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B1CDF">
        <w:rPr>
          <w:rFonts w:ascii="Times New Roman" w:eastAsia="Calibri" w:hAnsi="Times New Roman" w:cs="Times New Roman"/>
        </w:rPr>
        <w:t xml:space="preserve">KRAHULCOVÁ, B. </w:t>
      </w:r>
      <w:r w:rsidRPr="001B1CDF">
        <w:rPr>
          <w:rFonts w:ascii="Times New Roman" w:eastAsia="Calibri" w:hAnsi="Times New Roman" w:cs="Times New Roman"/>
          <w:i/>
          <w:iCs/>
        </w:rPr>
        <w:t>Komunikace sluchově postižených</w:t>
      </w:r>
      <w:r w:rsidRPr="001B1CDF">
        <w:rPr>
          <w:rFonts w:ascii="Times New Roman" w:eastAsia="Calibri" w:hAnsi="Times New Roman" w:cs="Times New Roman"/>
        </w:rPr>
        <w:t xml:space="preserve">. Vyd. 2. Praha: Karolinum, 2002, 303 s. ISBN 80-246-0329-2. </w:t>
      </w:r>
    </w:p>
    <w:p w14:paraId="31C41654" w14:textId="2F13F920" w:rsidR="007F4E5A" w:rsidRPr="001B1CDF" w:rsidRDefault="007F4E5A" w:rsidP="001B1CDF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B1CDF">
        <w:rPr>
          <w:rFonts w:ascii="Times New Roman" w:hAnsi="Times New Roman" w:cs="Times New Roman"/>
        </w:rPr>
        <w:t>LANGER J.; SOURALOVÁ, E. 2013</w:t>
      </w:r>
      <w:r w:rsidR="00427B8F" w:rsidRPr="001B1CDF">
        <w:rPr>
          <w:rFonts w:ascii="Times New Roman" w:hAnsi="Times New Roman" w:cs="Times New Roman"/>
        </w:rPr>
        <w:t>.</w:t>
      </w:r>
      <w:r w:rsidRPr="001B1CDF">
        <w:rPr>
          <w:rFonts w:ascii="Times New Roman" w:hAnsi="Times New Roman" w:cs="Times New Roman"/>
        </w:rPr>
        <w:t xml:space="preserve"> </w:t>
      </w:r>
      <w:r w:rsidRPr="001B1CDF">
        <w:rPr>
          <w:rFonts w:ascii="Times New Roman" w:hAnsi="Times New Roman" w:cs="Times New Roman"/>
          <w:i/>
          <w:iCs/>
        </w:rPr>
        <w:t>Výchova a vzdělávání osob se sluchovým postižením.</w:t>
      </w:r>
      <w:r w:rsidRPr="001B1CDF">
        <w:rPr>
          <w:rFonts w:ascii="Times New Roman" w:hAnsi="Times New Roman" w:cs="Times New Roman"/>
        </w:rPr>
        <w:t xml:space="preserve"> Olomouc: Univerzita Palackého. ISBN 978-80-244-3701-9.</w:t>
      </w:r>
    </w:p>
    <w:p w14:paraId="7A18EBDE" w14:textId="77777777" w:rsidR="007F4E5A" w:rsidRPr="001B1CDF" w:rsidRDefault="007F4E5A" w:rsidP="001B1CDF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1B1CDF">
        <w:rPr>
          <w:rFonts w:ascii="Times New Roman" w:hAnsi="Times New Roman" w:cs="Times New Roman"/>
          <w:bCs/>
        </w:rPr>
        <w:t xml:space="preserve">MUKNŠNÁBLOVÁ M. </w:t>
      </w:r>
      <w:r w:rsidRPr="001B1CDF">
        <w:rPr>
          <w:rFonts w:ascii="Times New Roman" w:hAnsi="Times New Roman" w:cs="Times New Roman"/>
          <w:bCs/>
          <w:i/>
        </w:rPr>
        <w:t>Péče o dítě s postižením sluchu</w:t>
      </w:r>
      <w:r w:rsidRPr="001B1CDF">
        <w:rPr>
          <w:rFonts w:ascii="Times New Roman" w:hAnsi="Times New Roman" w:cs="Times New Roman"/>
          <w:bCs/>
        </w:rPr>
        <w:t>. Grada. 1. vydání. Praha. 2014. ISBN  978-80-247-5034-7.</w:t>
      </w:r>
    </w:p>
    <w:p w14:paraId="1945E309" w14:textId="0E228C63" w:rsidR="007F4E5A" w:rsidRDefault="007F4E5A" w:rsidP="001B1CDF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B1CDF">
        <w:rPr>
          <w:rFonts w:ascii="Times New Roman" w:hAnsi="Times New Roman" w:cs="Times New Roman"/>
        </w:rPr>
        <w:t xml:space="preserve">POTMĚŠIL, M. </w:t>
      </w:r>
      <w:r w:rsidRPr="001B1CDF">
        <w:rPr>
          <w:rFonts w:ascii="Times New Roman" w:hAnsi="Times New Roman" w:cs="Times New Roman"/>
          <w:i/>
        </w:rPr>
        <w:t>Sluchově postižení a sebereflexe</w:t>
      </w:r>
      <w:r w:rsidRPr="001B1CDF">
        <w:rPr>
          <w:rFonts w:ascii="Times New Roman" w:hAnsi="Times New Roman" w:cs="Times New Roman"/>
        </w:rPr>
        <w:t>. 1. vydání. Karolinum, Praha. 2007, s. 10.  ISBN 9788024613000.</w:t>
      </w:r>
    </w:p>
    <w:p w14:paraId="317EDD86" w14:textId="77777777" w:rsidR="001B1CDF" w:rsidRPr="001B1CDF" w:rsidRDefault="001B1CDF" w:rsidP="001B1CDF">
      <w:pPr>
        <w:spacing w:line="360" w:lineRule="auto"/>
        <w:jc w:val="both"/>
        <w:rPr>
          <w:rFonts w:ascii="Times New Roman" w:hAnsi="Times New Roman" w:cs="Times New Roman"/>
        </w:rPr>
      </w:pPr>
    </w:p>
    <w:p w14:paraId="0B71856F" w14:textId="77777777" w:rsidR="00886E3C" w:rsidRPr="001B1CDF" w:rsidRDefault="007F4E5A" w:rsidP="001B1CDF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B1CDF">
        <w:rPr>
          <w:rFonts w:ascii="Times New Roman" w:hAnsi="Times New Roman" w:cs="Times New Roman"/>
        </w:rPr>
        <w:t xml:space="preserve">PROCHÁZKOVÁ, V., VYSUČEK, P. </w:t>
      </w:r>
      <w:r w:rsidRPr="001B1CDF">
        <w:rPr>
          <w:rFonts w:ascii="Times New Roman" w:hAnsi="Times New Roman" w:cs="Times New Roman"/>
          <w:i/>
        </w:rPr>
        <w:t>Jak komunikovat s neslyšícím klientem.</w:t>
      </w:r>
      <w:r w:rsidRPr="001B1CDF">
        <w:rPr>
          <w:rFonts w:ascii="Times New Roman" w:hAnsi="Times New Roman" w:cs="Times New Roman"/>
        </w:rPr>
        <w:t xml:space="preserve"> 1. vydání. Vzdělávací institut ochrany dětí v Praze. 2007, s. 5. ISBN  978‐80‐86991‐18‐4.</w:t>
      </w:r>
    </w:p>
    <w:p w14:paraId="3FB9A26A" w14:textId="77777777" w:rsidR="00EA21B5" w:rsidRPr="001B1CDF" w:rsidRDefault="00AC103E" w:rsidP="001B1CDF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B1CDF">
        <w:rPr>
          <w:rFonts w:ascii="Times New Roman" w:hAnsi="Times New Roman" w:cs="Times New Roman"/>
        </w:rPr>
        <w:t xml:space="preserve">PULDA, M. 2000. </w:t>
      </w:r>
      <w:r w:rsidRPr="001B1CDF">
        <w:rPr>
          <w:rFonts w:ascii="Times New Roman" w:hAnsi="Times New Roman" w:cs="Times New Roman"/>
          <w:i/>
        </w:rPr>
        <w:t>Integrovaný žák se sluchovým postižením v základní škole.</w:t>
      </w:r>
      <w:r w:rsidRPr="001B1CDF">
        <w:rPr>
          <w:rFonts w:ascii="Times New Roman" w:hAnsi="Times New Roman" w:cs="Times New Roman"/>
        </w:rPr>
        <w:t xml:space="preserve"> Brno: Masarykova Univerzita.</w:t>
      </w:r>
    </w:p>
    <w:p w14:paraId="44C7240E" w14:textId="3FEB44C2" w:rsidR="007F4E5A" w:rsidRPr="001B1CDF" w:rsidRDefault="007F4E5A" w:rsidP="001B1CDF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B1CDF">
        <w:rPr>
          <w:rFonts w:ascii="Times New Roman" w:hAnsi="Times New Roman" w:cs="Times New Roman"/>
        </w:rPr>
        <w:t xml:space="preserve">SOURALOVÁ, E. </w:t>
      </w:r>
      <w:r w:rsidRPr="001B1CDF">
        <w:rPr>
          <w:rFonts w:ascii="Times New Roman" w:hAnsi="Times New Roman" w:cs="Times New Roman"/>
          <w:i/>
        </w:rPr>
        <w:t>Manuál základních postupů jednání při kontaktu s osobami se sluchovým postižením</w:t>
      </w:r>
      <w:r w:rsidRPr="001B1CDF">
        <w:rPr>
          <w:rFonts w:ascii="Times New Roman" w:hAnsi="Times New Roman" w:cs="Times New Roman"/>
        </w:rPr>
        <w:t>. 1. vydání. Univerzita Palackého v Olomouci, 2007. s. 7. ISBN 978‐80‐224‐1630‐4.</w:t>
      </w:r>
    </w:p>
    <w:p w14:paraId="27F16E9E" w14:textId="462621CB" w:rsidR="00886E3C" w:rsidRPr="001B1CDF" w:rsidRDefault="00886E3C" w:rsidP="001B1CDF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B1CDF">
        <w:rPr>
          <w:rFonts w:ascii="Times New Roman" w:hAnsi="Times New Roman" w:cs="Times New Roman"/>
        </w:rPr>
        <w:t>SVOBODOVÁ, K</w:t>
      </w:r>
      <w:r w:rsidRPr="001B1CDF">
        <w:rPr>
          <w:rFonts w:ascii="Times New Roman" w:hAnsi="Times New Roman" w:cs="Times New Roman"/>
          <w:i/>
        </w:rPr>
        <w:t>. Logopedická péče o děti s kochleárním implantátem</w:t>
      </w:r>
      <w:r w:rsidRPr="001B1CDF">
        <w:rPr>
          <w:rFonts w:ascii="Times New Roman" w:hAnsi="Times New Roman" w:cs="Times New Roman"/>
        </w:rPr>
        <w:t>. 2. vyd. Praha: Septima, s. r. o., 2005. 151 s. ISBN 80-7216-214-4</w:t>
      </w:r>
      <w:r w:rsidR="00EA21B5" w:rsidRPr="001B1CDF">
        <w:rPr>
          <w:rFonts w:ascii="Times New Roman" w:hAnsi="Times New Roman" w:cs="Times New Roman"/>
        </w:rPr>
        <w:t>.</w:t>
      </w:r>
    </w:p>
    <w:p w14:paraId="0AA47653" w14:textId="31EDC7CC" w:rsidR="007F4E5A" w:rsidRPr="001B1CDF" w:rsidRDefault="007F4E5A" w:rsidP="001B1CDF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B1CDF">
        <w:rPr>
          <w:rFonts w:ascii="Times New Roman" w:hAnsi="Times New Roman" w:cs="Times New Roman"/>
        </w:rPr>
        <w:t xml:space="preserve">STRNADOVÁ, V. </w:t>
      </w:r>
      <w:r w:rsidRPr="001B1CDF">
        <w:rPr>
          <w:rFonts w:ascii="Times New Roman" w:hAnsi="Times New Roman" w:cs="Times New Roman"/>
          <w:i/>
        </w:rPr>
        <w:t>Komunikace neslyšících – odezírání</w:t>
      </w:r>
      <w:r w:rsidRPr="001B1CDF">
        <w:rPr>
          <w:rFonts w:ascii="Times New Roman" w:hAnsi="Times New Roman" w:cs="Times New Roman"/>
        </w:rPr>
        <w:t>. 1. vydání. Technická univerzita. Brno, 1996. ISBN 8070831871.</w:t>
      </w:r>
    </w:p>
    <w:p w14:paraId="74DB655E" w14:textId="56DA7602" w:rsidR="00F700C4" w:rsidRPr="001B1CDF" w:rsidRDefault="00D211AF" w:rsidP="001B1CDF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B1CDF">
        <w:rPr>
          <w:rFonts w:ascii="Times New Roman" w:hAnsi="Times New Roman" w:cs="Times New Roman"/>
        </w:rPr>
        <w:t>SVOBODOVÁ, K</w:t>
      </w:r>
      <w:r w:rsidRPr="001B1CDF">
        <w:rPr>
          <w:rFonts w:ascii="Times New Roman" w:hAnsi="Times New Roman" w:cs="Times New Roman"/>
          <w:i/>
        </w:rPr>
        <w:t>. Logopedická péče o děti s kochleárním implantátem</w:t>
      </w:r>
      <w:r w:rsidRPr="001B1CDF">
        <w:rPr>
          <w:rFonts w:ascii="Times New Roman" w:hAnsi="Times New Roman" w:cs="Times New Roman"/>
        </w:rPr>
        <w:t>. 2. vyd. Praha: Septima, s. r. o., 2005. 151 s. ISBN 80-7216-214-4</w:t>
      </w:r>
      <w:r w:rsidR="00EA21B5" w:rsidRPr="001B1CDF">
        <w:rPr>
          <w:rFonts w:ascii="Times New Roman" w:hAnsi="Times New Roman" w:cs="Times New Roman"/>
        </w:rPr>
        <w:t>.</w:t>
      </w:r>
    </w:p>
    <w:p w14:paraId="66E183F7" w14:textId="2043B40F" w:rsidR="00EA21B5" w:rsidRPr="001B1CDF" w:rsidRDefault="00EA21B5" w:rsidP="001B1CDF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B1CDF">
        <w:rPr>
          <w:rFonts w:ascii="Times New Roman" w:hAnsi="Times New Roman" w:cs="Times New Roman"/>
        </w:rPr>
        <w:t xml:space="preserve">ŠLAPÁK, I., JANEČEK, D., LAVIČKA, L. 2009. </w:t>
      </w:r>
      <w:r w:rsidRPr="001B1CDF">
        <w:rPr>
          <w:rFonts w:ascii="Times New Roman" w:hAnsi="Times New Roman" w:cs="Times New Roman"/>
          <w:i/>
        </w:rPr>
        <w:t>Základy otorinolaryngologie a foniatrie pro studenty speciální pedagogiky</w:t>
      </w:r>
      <w:r w:rsidRPr="001B1CDF">
        <w:rPr>
          <w:rFonts w:ascii="Times New Roman" w:hAnsi="Times New Roman" w:cs="Times New Roman"/>
        </w:rPr>
        <w:t xml:space="preserve">. Brno: Masarykova univerzita. ISSN 1802- 128X. </w:t>
      </w:r>
    </w:p>
    <w:p w14:paraId="23ED0725" w14:textId="605F6157" w:rsidR="006B4B26" w:rsidRPr="001B1CDF" w:rsidRDefault="006B4B26" w:rsidP="001B1CDF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B1CDF">
        <w:rPr>
          <w:rFonts w:ascii="Times New Roman" w:hAnsi="Times New Roman" w:cs="Times New Roman"/>
        </w:rPr>
        <w:t xml:space="preserve">ŠTĚRBOVÁ, D. </w:t>
      </w:r>
      <w:r w:rsidR="00EA21B5" w:rsidRPr="001B1CDF">
        <w:rPr>
          <w:rFonts w:ascii="Times New Roman" w:hAnsi="Times New Roman" w:cs="Times New Roman"/>
        </w:rPr>
        <w:t>a kol</w:t>
      </w:r>
      <w:r w:rsidRPr="001B1CDF">
        <w:rPr>
          <w:rFonts w:ascii="Times New Roman" w:hAnsi="Times New Roman" w:cs="Times New Roman"/>
        </w:rPr>
        <w:t xml:space="preserve">. </w:t>
      </w:r>
      <w:r w:rsidRPr="001B1CDF">
        <w:rPr>
          <w:rFonts w:ascii="Times New Roman" w:hAnsi="Times New Roman" w:cs="Times New Roman"/>
          <w:i/>
          <w:iCs/>
        </w:rPr>
        <w:t>Hluchoslepota – lidé s ní a kolem ní.</w:t>
      </w:r>
      <w:r w:rsidRPr="001B1CDF">
        <w:rPr>
          <w:rFonts w:ascii="Times New Roman" w:hAnsi="Times New Roman" w:cs="Times New Roman"/>
        </w:rPr>
        <w:t xml:space="preserve"> </w:t>
      </w:r>
      <w:r w:rsidR="00EA21B5" w:rsidRPr="001B1CDF">
        <w:rPr>
          <w:rFonts w:ascii="Times New Roman" w:hAnsi="Times New Roman" w:cs="Times New Roman"/>
        </w:rPr>
        <w:t>Olomouc:</w:t>
      </w:r>
      <w:r w:rsidRPr="001B1CDF">
        <w:rPr>
          <w:rFonts w:ascii="Times New Roman" w:hAnsi="Times New Roman" w:cs="Times New Roman"/>
        </w:rPr>
        <w:t xml:space="preserve"> Univerzita. Palackého v Olomouci, 2006. 103 s. ISBN 80-244-1433-3</w:t>
      </w:r>
      <w:r w:rsidR="00EA21B5" w:rsidRPr="001B1CDF">
        <w:rPr>
          <w:rFonts w:ascii="Times New Roman" w:hAnsi="Times New Roman" w:cs="Times New Roman"/>
        </w:rPr>
        <w:t>.</w:t>
      </w:r>
    </w:p>
    <w:p w14:paraId="3C73E8C5" w14:textId="6F7B8EC2" w:rsidR="003E3789" w:rsidRPr="001B1CDF" w:rsidRDefault="00DE302A" w:rsidP="001B1CDF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B1CDF">
        <w:rPr>
          <w:rFonts w:ascii="Times New Roman" w:hAnsi="Times New Roman" w:cs="Times New Roman"/>
        </w:rPr>
        <w:t xml:space="preserve">VÁGNEROVÁ, M. LISÁ, L. </w:t>
      </w:r>
      <w:r w:rsidRPr="001B1CDF">
        <w:rPr>
          <w:rFonts w:ascii="Times New Roman" w:hAnsi="Times New Roman" w:cs="Times New Roman"/>
          <w:i/>
          <w:iCs/>
        </w:rPr>
        <w:t>Vývojová psychologie. Dětství a dospívání</w:t>
      </w:r>
      <w:r w:rsidRPr="001B1CDF">
        <w:rPr>
          <w:rFonts w:ascii="Times New Roman" w:hAnsi="Times New Roman" w:cs="Times New Roman"/>
        </w:rPr>
        <w:t xml:space="preserve">, </w:t>
      </w:r>
      <w:r w:rsidR="007D1471" w:rsidRPr="001B1CDF">
        <w:rPr>
          <w:rFonts w:ascii="Times New Roman" w:hAnsi="Times New Roman" w:cs="Times New Roman"/>
        </w:rPr>
        <w:t>Praha: Karolinum</w:t>
      </w:r>
      <w:r w:rsidRPr="001B1CDF">
        <w:rPr>
          <w:rFonts w:ascii="Times New Roman" w:hAnsi="Times New Roman" w:cs="Times New Roman"/>
        </w:rPr>
        <w:t>3. vydání</w:t>
      </w:r>
      <w:r w:rsidR="007451C3" w:rsidRPr="001B1CDF">
        <w:rPr>
          <w:rFonts w:ascii="Times New Roman" w:hAnsi="Times New Roman" w:cs="Times New Roman"/>
        </w:rPr>
        <w:t>.</w:t>
      </w:r>
      <w:r w:rsidRPr="001B1CDF">
        <w:rPr>
          <w:rFonts w:ascii="Times New Roman" w:hAnsi="Times New Roman" w:cs="Times New Roman"/>
        </w:rPr>
        <w:t xml:space="preserve"> 2021</w:t>
      </w:r>
      <w:r w:rsidR="007D1471" w:rsidRPr="001B1CDF">
        <w:rPr>
          <w:rFonts w:ascii="Times New Roman" w:hAnsi="Times New Roman" w:cs="Times New Roman"/>
        </w:rPr>
        <w:t>. ISBN 978-80-246-4961-0.</w:t>
      </w:r>
    </w:p>
    <w:sectPr w:rsidR="003E3789" w:rsidRPr="001B1C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861F8" w14:textId="77777777" w:rsidR="00DA1B3B" w:rsidRDefault="00DA1B3B" w:rsidP="001B1CDF">
      <w:pPr>
        <w:spacing w:after="0" w:line="240" w:lineRule="auto"/>
      </w:pPr>
      <w:r>
        <w:separator/>
      </w:r>
    </w:p>
  </w:endnote>
  <w:endnote w:type="continuationSeparator" w:id="0">
    <w:p w14:paraId="7E3A8769" w14:textId="77777777" w:rsidR="00DA1B3B" w:rsidRDefault="00DA1B3B" w:rsidP="001B1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E3625" w14:textId="77777777" w:rsidR="000160DD" w:rsidRDefault="000160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AF50A" w14:textId="77777777" w:rsidR="000160DD" w:rsidRDefault="000160D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20E91" w14:textId="77777777" w:rsidR="000160DD" w:rsidRDefault="000160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79458" w14:textId="77777777" w:rsidR="00DA1B3B" w:rsidRDefault="00DA1B3B" w:rsidP="001B1CDF">
      <w:pPr>
        <w:spacing w:after="0" w:line="240" w:lineRule="auto"/>
      </w:pPr>
      <w:r>
        <w:separator/>
      </w:r>
    </w:p>
  </w:footnote>
  <w:footnote w:type="continuationSeparator" w:id="0">
    <w:p w14:paraId="453289EC" w14:textId="77777777" w:rsidR="00DA1B3B" w:rsidRDefault="00DA1B3B" w:rsidP="001B1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57BA" w14:textId="77777777" w:rsidR="000160DD" w:rsidRDefault="000160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FE22" w14:textId="073788BD" w:rsidR="001B1CDF" w:rsidRPr="001B1CDF" w:rsidRDefault="001B1CDF" w:rsidP="001B1CD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bCs/>
        <w:lang w:eastAsia="cs-CZ"/>
      </w:rPr>
    </w:pPr>
    <w:bookmarkStart w:id="0" w:name="_Hlk181170747"/>
    <w:bookmarkStart w:id="1" w:name="_Hlk181170748"/>
    <w:bookmarkStart w:id="2" w:name="_Hlk181170749"/>
    <w:bookmarkStart w:id="3" w:name="_Hlk181170750"/>
    <w:bookmarkStart w:id="4" w:name="_Hlk181170751"/>
    <w:bookmarkStart w:id="5" w:name="_Hlk181170752"/>
    <w:r>
      <w:rPr>
        <w:rFonts w:ascii="Times New Roman" w:eastAsia="Times New Roman" w:hAnsi="Times New Roman" w:cs="Times New Roman"/>
        <w:b/>
        <w:bCs/>
        <w:lang w:eastAsia="cs-CZ"/>
      </w:rPr>
      <w:tab/>
    </w:r>
    <w:r w:rsidRPr="001B1CDF">
      <w:rPr>
        <w:rFonts w:ascii="Times New Roman" w:eastAsia="Times New Roman" w:hAnsi="Times New Roman" w:cs="Times New Roman"/>
        <w:b/>
        <w:bCs/>
        <w:lang w:eastAsia="cs-CZ"/>
      </w:rPr>
      <w:t xml:space="preserve">OKRUHY K SZZ </w:t>
    </w:r>
  </w:p>
  <w:p w14:paraId="2F2C51AB" w14:textId="282096FD" w:rsidR="001B1CDF" w:rsidRPr="001B1CDF" w:rsidRDefault="001B1CDF" w:rsidP="001B1CD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bCs/>
        <w:lang w:eastAsia="cs-CZ"/>
      </w:rPr>
    </w:pPr>
    <w:r w:rsidRPr="001B1CDF">
      <w:rPr>
        <w:rFonts w:ascii="Times New Roman" w:eastAsia="Times New Roman" w:hAnsi="Times New Roman" w:cs="Times New Roman"/>
        <w:b/>
        <w:bCs/>
        <w:lang w:eastAsia="cs-CZ"/>
      </w:rPr>
      <w:tab/>
    </w:r>
    <w:r>
      <w:rPr>
        <w:rFonts w:ascii="Times New Roman" w:eastAsia="Times New Roman" w:hAnsi="Times New Roman" w:cs="Times New Roman"/>
        <w:b/>
        <w:bCs/>
        <w:lang w:eastAsia="cs-CZ"/>
      </w:rPr>
      <w:t>SURDOPEDIE</w:t>
    </w:r>
  </w:p>
  <w:p w14:paraId="5245D593" w14:textId="77777777" w:rsidR="001B1CDF" w:rsidRPr="001B1CDF" w:rsidRDefault="001B1CDF" w:rsidP="001B1CD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lang w:eastAsia="cs-CZ"/>
      </w:rPr>
    </w:pPr>
    <w:r w:rsidRPr="001B1CDF">
      <w:rPr>
        <w:rFonts w:ascii="Times New Roman" w:eastAsia="Times New Roman" w:hAnsi="Times New Roman" w:cs="Times New Roman"/>
        <w:lang w:eastAsia="cs-CZ"/>
      </w:rPr>
      <w:tab/>
      <w:t>bakalářský studijní program Speciální pedagogika</w:t>
    </w:r>
  </w:p>
  <w:p w14:paraId="5C1F5B0B" w14:textId="78A1BB6B" w:rsidR="001B1CDF" w:rsidRPr="001B1CDF" w:rsidRDefault="001B1CDF" w:rsidP="001B1CD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lang w:eastAsia="cs-CZ"/>
      </w:rPr>
    </w:pPr>
    <w:r w:rsidRPr="001B1CDF">
      <w:rPr>
        <w:rFonts w:ascii="Times New Roman" w:eastAsia="Times New Roman" w:hAnsi="Times New Roman" w:cs="Times New Roman"/>
        <w:lang w:eastAsia="cs-CZ"/>
      </w:rPr>
      <w:t>AR 2024/</w:t>
    </w:r>
    <w:r w:rsidR="000160DD">
      <w:rPr>
        <w:rFonts w:ascii="Times New Roman" w:eastAsia="Times New Roman" w:hAnsi="Times New Roman" w:cs="Times New Roman"/>
        <w:lang w:eastAsia="cs-CZ"/>
      </w:rPr>
      <w:t>20</w:t>
    </w:r>
    <w:r w:rsidRPr="001B1CDF">
      <w:rPr>
        <w:rFonts w:ascii="Times New Roman" w:eastAsia="Times New Roman" w:hAnsi="Times New Roman" w:cs="Times New Roman"/>
        <w:lang w:eastAsia="cs-CZ"/>
      </w:rPr>
      <w:t>25</w:t>
    </w:r>
  </w:p>
  <w:bookmarkEnd w:id="0"/>
  <w:bookmarkEnd w:id="1"/>
  <w:bookmarkEnd w:id="2"/>
  <w:bookmarkEnd w:id="3"/>
  <w:bookmarkEnd w:id="4"/>
  <w:bookmarkEnd w:id="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2431" w14:textId="77777777" w:rsidR="000160DD" w:rsidRDefault="000160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45B8F"/>
    <w:multiLevelType w:val="hybridMultilevel"/>
    <w:tmpl w:val="94809A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F3984"/>
    <w:multiLevelType w:val="hybridMultilevel"/>
    <w:tmpl w:val="004E05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93612"/>
    <w:multiLevelType w:val="hybridMultilevel"/>
    <w:tmpl w:val="FE3AB9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9465A"/>
    <w:multiLevelType w:val="hybridMultilevel"/>
    <w:tmpl w:val="E88613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42760"/>
    <w:multiLevelType w:val="hybridMultilevel"/>
    <w:tmpl w:val="45A8AB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16576"/>
    <w:multiLevelType w:val="hybridMultilevel"/>
    <w:tmpl w:val="71CE6B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F2BD0"/>
    <w:multiLevelType w:val="hybridMultilevel"/>
    <w:tmpl w:val="6D56F9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62F17"/>
    <w:multiLevelType w:val="hybridMultilevel"/>
    <w:tmpl w:val="D3FE70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4B1"/>
    <w:rsid w:val="000160DD"/>
    <w:rsid w:val="0004619A"/>
    <w:rsid w:val="00056260"/>
    <w:rsid w:val="00065DEF"/>
    <w:rsid w:val="00074575"/>
    <w:rsid w:val="00093E2E"/>
    <w:rsid w:val="000E1C8A"/>
    <w:rsid w:val="00175CFF"/>
    <w:rsid w:val="001A1CE3"/>
    <w:rsid w:val="001B1CDF"/>
    <w:rsid w:val="00217439"/>
    <w:rsid w:val="002A62F1"/>
    <w:rsid w:val="002A7B5C"/>
    <w:rsid w:val="00353F2F"/>
    <w:rsid w:val="00374395"/>
    <w:rsid w:val="003774B1"/>
    <w:rsid w:val="003E3789"/>
    <w:rsid w:val="00427B8F"/>
    <w:rsid w:val="00482B48"/>
    <w:rsid w:val="004A5EBF"/>
    <w:rsid w:val="00537577"/>
    <w:rsid w:val="005604E5"/>
    <w:rsid w:val="00574D6A"/>
    <w:rsid w:val="006174C3"/>
    <w:rsid w:val="00630C03"/>
    <w:rsid w:val="006B4B26"/>
    <w:rsid w:val="006C67AE"/>
    <w:rsid w:val="006E530D"/>
    <w:rsid w:val="00703486"/>
    <w:rsid w:val="00736D80"/>
    <w:rsid w:val="007451C3"/>
    <w:rsid w:val="00755EC5"/>
    <w:rsid w:val="00766644"/>
    <w:rsid w:val="007820EC"/>
    <w:rsid w:val="007D1471"/>
    <w:rsid w:val="007D657A"/>
    <w:rsid w:val="007D7964"/>
    <w:rsid w:val="007F4E5A"/>
    <w:rsid w:val="0080509D"/>
    <w:rsid w:val="008335DE"/>
    <w:rsid w:val="00841122"/>
    <w:rsid w:val="00854665"/>
    <w:rsid w:val="0087443E"/>
    <w:rsid w:val="00880D77"/>
    <w:rsid w:val="00886E3C"/>
    <w:rsid w:val="00887A75"/>
    <w:rsid w:val="008C69EF"/>
    <w:rsid w:val="00984F9D"/>
    <w:rsid w:val="009D7C3C"/>
    <w:rsid w:val="009E3FFC"/>
    <w:rsid w:val="009E5DB3"/>
    <w:rsid w:val="00A50C8A"/>
    <w:rsid w:val="00A55182"/>
    <w:rsid w:val="00A81B7A"/>
    <w:rsid w:val="00AC103E"/>
    <w:rsid w:val="00AC366E"/>
    <w:rsid w:val="00AC6460"/>
    <w:rsid w:val="00AE3A3A"/>
    <w:rsid w:val="00B407FE"/>
    <w:rsid w:val="00B46E03"/>
    <w:rsid w:val="00B75091"/>
    <w:rsid w:val="00BB4DBE"/>
    <w:rsid w:val="00BD7DA8"/>
    <w:rsid w:val="00C84A2C"/>
    <w:rsid w:val="00C97C40"/>
    <w:rsid w:val="00CA36C2"/>
    <w:rsid w:val="00CB218F"/>
    <w:rsid w:val="00CB73E6"/>
    <w:rsid w:val="00CC0774"/>
    <w:rsid w:val="00CC2480"/>
    <w:rsid w:val="00D10395"/>
    <w:rsid w:val="00D20168"/>
    <w:rsid w:val="00D211AF"/>
    <w:rsid w:val="00D75D06"/>
    <w:rsid w:val="00DA1B3B"/>
    <w:rsid w:val="00DB31C1"/>
    <w:rsid w:val="00DB6D69"/>
    <w:rsid w:val="00DD0666"/>
    <w:rsid w:val="00DE302A"/>
    <w:rsid w:val="00E0506A"/>
    <w:rsid w:val="00E266FA"/>
    <w:rsid w:val="00E26A25"/>
    <w:rsid w:val="00E26FD2"/>
    <w:rsid w:val="00E40C2F"/>
    <w:rsid w:val="00EA21B5"/>
    <w:rsid w:val="00EB4BB4"/>
    <w:rsid w:val="00F100FE"/>
    <w:rsid w:val="00F37DA1"/>
    <w:rsid w:val="00F6609B"/>
    <w:rsid w:val="00F700C4"/>
    <w:rsid w:val="00F95C5C"/>
    <w:rsid w:val="00F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330B9"/>
  <w15:chartTrackingRefBased/>
  <w15:docId w15:val="{4D04F90E-5FAF-4DD1-B63C-32327053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74B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4E5A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1B1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1CDF"/>
  </w:style>
  <w:style w:type="paragraph" w:styleId="Zpat">
    <w:name w:val="footer"/>
    <w:basedOn w:val="Normln"/>
    <w:link w:val="ZpatChar"/>
    <w:uiPriority w:val="99"/>
    <w:unhideWhenUsed/>
    <w:rsid w:val="001B1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1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809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Yveta Odstrčilíková</dc:creator>
  <cp:keywords/>
  <dc:description/>
  <cp:lastModifiedBy>Eva Zezulková</cp:lastModifiedBy>
  <cp:revision>39</cp:revision>
  <dcterms:created xsi:type="dcterms:W3CDTF">2024-09-19T08:42:00Z</dcterms:created>
  <dcterms:modified xsi:type="dcterms:W3CDTF">2024-10-30T16:39:00Z</dcterms:modified>
</cp:coreProperties>
</file>