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A9" w:rsidRPr="004E5D43" w:rsidRDefault="00A92BA9" w:rsidP="00A92BA9">
      <w:pPr>
        <w:autoSpaceDE w:val="0"/>
        <w:autoSpaceDN w:val="0"/>
        <w:adjustRightInd w:val="0"/>
        <w:jc w:val="center"/>
        <w:rPr>
          <w:b/>
          <w:bCs/>
          <w:color w:val="655481"/>
          <w:sz w:val="28"/>
          <w:szCs w:val="28"/>
        </w:rPr>
      </w:pPr>
      <w:r w:rsidRPr="004E5D43">
        <w:rPr>
          <w:b/>
          <w:bCs/>
          <w:color w:val="655481"/>
          <w:sz w:val="28"/>
          <w:szCs w:val="28"/>
        </w:rPr>
        <w:t xml:space="preserve">Informace pro studenty 2. ročníku </w:t>
      </w:r>
    </w:p>
    <w:p w:rsidR="00A92BA9" w:rsidRPr="004E5D43" w:rsidRDefault="00A92BA9" w:rsidP="00A92BA9">
      <w:pPr>
        <w:autoSpaceDE w:val="0"/>
        <w:autoSpaceDN w:val="0"/>
        <w:adjustRightInd w:val="0"/>
        <w:jc w:val="center"/>
        <w:rPr>
          <w:b/>
          <w:bCs/>
          <w:color w:val="655481"/>
          <w:sz w:val="28"/>
          <w:szCs w:val="28"/>
        </w:rPr>
      </w:pPr>
      <w:r w:rsidRPr="004E5D43">
        <w:rPr>
          <w:b/>
          <w:bCs/>
          <w:color w:val="655481"/>
          <w:sz w:val="28"/>
          <w:szCs w:val="28"/>
        </w:rPr>
        <w:t>obor</w:t>
      </w:r>
      <w:r>
        <w:rPr>
          <w:b/>
          <w:bCs/>
          <w:color w:val="655481"/>
          <w:sz w:val="28"/>
          <w:szCs w:val="28"/>
        </w:rPr>
        <w:t>ů</w:t>
      </w:r>
      <w:r w:rsidRPr="004E5D43">
        <w:rPr>
          <w:b/>
          <w:bCs/>
          <w:color w:val="655481"/>
          <w:sz w:val="28"/>
          <w:szCs w:val="28"/>
        </w:rPr>
        <w:t xml:space="preserve"> Sociální patologie a prevence </w:t>
      </w:r>
      <w:r>
        <w:rPr>
          <w:b/>
          <w:bCs/>
          <w:color w:val="655481"/>
          <w:sz w:val="28"/>
          <w:szCs w:val="28"/>
        </w:rPr>
        <w:t>a Edukační péče o seniory</w:t>
      </w:r>
    </w:p>
    <w:p w:rsidR="00A92BA9" w:rsidRPr="004E5D43" w:rsidRDefault="00A92BA9" w:rsidP="00A92BA9">
      <w:pPr>
        <w:autoSpaceDE w:val="0"/>
        <w:autoSpaceDN w:val="0"/>
        <w:adjustRightInd w:val="0"/>
        <w:jc w:val="center"/>
        <w:rPr>
          <w:b/>
          <w:bCs/>
          <w:color w:val="655481"/>
          <w:sz w:val="28"/>
          <w:szCs w:val="28"/>
        </w:rPr>
      </w:pPr>
      <w:r w:rsidRPr="004E5D43">
        <w:rPr>
          <w:b/>
          <w:bCs/>
          <w:color w:val="655481"/>
          <w:sz w:val="28"/>
          <w:szCs w:val="28"/>
        </w:rPr>
        <w:t>PODKLAD PRO ZADÁNÍ BP</w:t>
      </w:r>
    </w:p>
    <w:p w:rsidR="00A92BA9" w:rsidRPr="004E5D43" w:rsidRDefault="00A92BA9" w:rsidP="00A92BA9">
      <w:pPr>
        <w:autoSpaceDE w:val="0"/>
        <w:autoSpaceDN w:val="0"/>
        <w:adjustRightInd w:val="0"/>
        <w:jc w:val="center"/>
        <w:rPr>
          <w:b/>
          <w:bCs/>
          <w:color w:val="65367A"/>
          <w:sz w:val="28"/>
          <w:szCs w:val="28"/>
        </w:rPr>
      </w:pPr>
    </w:p>
    <w:p w:rsidR="00A92BA9" w:rsidRPr="004E5D43" w:rsidRDefault="00A92BA9" w:rsidP="00A92B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2BA9" w:rsidRPr="004E5D43" w:rsidRDefault="00A92BA9" w:rsidP="00A92B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2BA9" w:rsidRPr="00A27E6E" w:rsidRDefault="00A92BA9" w:rsidP="002623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C0F65">
        <w:rPr>
          <w:b/>
          <w:bCs/>
          <w:sz w:val="28"/>
          <w:szCs w:val="28"/>
        </w:rPr>
        <w:t>Student vypracuje</w:t>
      </w:r>
      <w:r w:rsidRPr="00A27E6E">
        <w:rPr>
          <w:bCs/>
          <w:sz w:val="28"/>
          <w:szCs w:val="28"/>
        </w:rPr>
        <w:t xml:space="preserve"> ve spolupráci s vedoucím práce </w:t>
      </w:r>
      <w:r w:rsidRPr="00A27E6E">
        <w:rPr>
          <w:b/>
          <w:bCs/>
          <w:sz w:val="28"/>
          <w:szCs w:val="28"/>
        </w:rPr>
        <w:t>Podklad pro zadání BP</w:t>
      </w:r>
      <w:r>
        <w:rPr>
          <w:b/>
          <w:bCs/>
          <w:sz w:val="28"/>
          <w:szCs w:val="28"/>
        </w:rPr>
        <w:t>.</w:t>
      </w:r>
      <w:r w:rsidRPr="00A27E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</w:t>
      </w:r>
      <w:r w:rsidRPr="00A27E6E">
        <w:rPr>
          <w:bCs/>
          <w:sz w:val="28"/>
          <w:szCs w:val="28"/>
        </w:rPr>
        <w:t xml:space="preserve"> informačním systému IS/STAG </w:t>
      </w:r>
      <w:r>
        <w:rPr>
          <w:color w:val="000000"/>
          <w:sz w:val="28"/>
          <w:szCs w:val="28"/>
        </w:rPr>
        <w:t>v</w:t>
      </w:r>
      <w:r w:rsidRPr="00A27E6E">
        <w:rPr>
          <w:color w:val="000000"/>
          <w:sz w:val="28"/>
          <w:szCs w:val="28"/>
        </w:rPr>
        <w:t>yplní (</w:t>
      </w:r>
      <w:hyperlink r:id="rId7" w:history="1">
        <w:r w:rsidRPr="00A27E6E">
          <w:rPr>
            <w:rStyle w:val="Hypertextovodkaz"/>
            <w:sz w:val="28"/>
            <w:szCs w:val="28"/>
          </w:rPr>
          <w:t>http://stag.slu.cz/portal/menu</w:t>
        </w:r>
      </w:hyperlink>
      <w:r w:rsidRPr="00A27E6E">
        <w:rPr>
          <w:color w:val="000000"/>
          <w:sz w:val="28"/>
          <w:szCs w:val="28"/>
        </w:rPr>
        <w:t xml:space="preserve"> „Moje studium“, </w:t>
      </w:r>
      <w:r w:rsidR="00B97DC3">
        <w:rPr>
          <w:color w:val="000000"/>
          <w:sz w:val="28"/>
          <w:szCs w:val="28"/>
        </w:rPr>
        <w:t>nabídka</w:t>
      </w:r>
      <w:r w:rsidRPr="00A27E6E">
        <w:rPr>
          <w:color w:val="000000"/>
          <w:sz w:val="28"/>
          <w:szCs w:val="28"/>
        </w:rPr>
        <w:t xml:space="preserve"> „Kvalifikační práce“</w:t>
      </w:r>
      <w:r w:rsidR="00B97DC3">
        <w:rPr>
          <w:color w:val="000000"/>
          <w:sz w:val="28"/>
          <w:szCs w:val="28"/>
        </w:rPr>
        <w:t xml:space="preserve"> – </w:t>
      </w:r>
      <w:r w:rsidR="00262300">
        <w:rPr>
          <w:color w:val="000000"/>
          <w:sz w:val="28"/>
          <w:szCs w:val="28"/>
        </w:rPr>
        <w:t>„</w:t>
      </w:r>
      <w:r w:rsidR="00262300" w:rsidRPr="00262300">
        <w:rPr>
          <w:color w:val="000000"/>
          <w:sz w:val="28"/>
          <w:szCs w:val="28"/>
        </w:rPr>
        <w:t>Vyplnit podklady pro zadání bakalářské práce</w:t>
      </w:r>
      <w:r w:rsidR="00262300">
        <w:rPr>
          <w:color w:val="000000"/>
          <w:sz w:val="28"/>
          <w:szCs w:val="28"/>
        </w:rPr>
        <w:t>“</w:t>
      </w:r>
      <w:r w:rsidRPr="00262300">
        <w:rPr>
          <w:color w:val="000000"/>
          <w:sz w:val="28"/>
          <w:szCs w:val="28"/>
        </w:rPr>
        <w:t>)</w:t>
      </w:r>
      <w:r w:rsidRPr="00A27E6E">
        <w:rPr>
          <w:color w:val="000000"/>
          <w:sz w:val="28"/>
          <w:szCs w:val="28"/>
        </w:rPr>
        <w:t>:</w:t>
      </w:r>
    </w:p>
    <w:p w:rsidR="00A92BA9" w:rsidRPr="00B97DC3" w:rsidRDefault="00262300" w:rsidP="002623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Téma česky</w:t>
      </w:r>
      <w:r w:rsidR="00A92BA9" w:rsidRPr="00B97DC3">
        <w:rPr>
          <w:iCs/>
          <w:color w:val="000000"/>
          <w:sz w:val="28"/>
          <w:szCs w:val="28"/>
        </w:rPr>
        <w:t xml:space="preserve"> </w:t>
      </w:r>
      <w:r w:rsidR="00A92BA9" w:rsidRPr="00B97DC3">
        <w:rPr>
          <w:color w:val="000000"/>
          <w:sz w:val="28"/>
          <w:szCs w:val="28"/>
        </w:rPr>
        <w:t>– začíná velkým písmenem, nesmí obsahovat tečku (jde o název, ne větu), dvojtečku, pomlčku (pouze ve výjimečných případech, např. Frýdek-Místek), uvozovky, závorky, vykřičník, otazník, anglické znaky &amp; apod.</w:t>
      </w:r>
    </w:p>
    <w:p w:rsidR="00A92BA9" w:rsidRPr="00B97DC3" w:rsidRDefault="00262300" w:rsidP="002623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2300">
        <w:rPr>
          <w:iCs/>
          <w:color w:val="000000"/>
          <w:sz w:val="28"/>
          <w:szCs w:val="28"/>
          <w:u w:val="single"/>
        </w:rPr>
        <w:t>Téma anglicky</w:t>
      </w:r>
      <w:r w:rsidR="00A92BA9" w:rsidRPr="00B97DC3">
        <w:rPr>
          <w:iCs/>
          <w:color w:val="000000"/>
          <w:sz w:val="28"/>
          <w:szCs w:val="28"/>
        </w:rPr>
        <w:t xml:space="preserve"> </w:t>
      </w:r>
      <w:r w:rsidR="00A92BA9" w:rsidRPr="00B97DC3">
        <w:rPr>
          <w:color w:val="000000"/>
          <w:sz w:val="28"/>
          <w:szCs w:val="28"/>
        </w:rPr>
        <w:t xml:space="preserve">– anglický název </w:t>
      </w:r>
      <w:r w:rsidR="00A92BA9" w:rsidRPr="00B97DC3">
        <w:rPr>
          <w:b/>
          <w:sz w:val="28"/>
          <w:szCs w:val="28"/>
        </w:rPr>
        <w:t>musí být shodný</w:t>
      </w:r>
      <w:r w:rsidR="00A92BA9" w:rsidRPr="00B97DC3">
        <w:rPr>
          <w:sz w:val="28"/>
          <w:szCs w:val="28"/>
        </w:rPr>
        <w:t xml:space="preserve"> </w:t>
      </w:r>
      <w:r w:rsidR="00A92BA9" w:rsidRPr="00B97DC3">
        <w:rPr>
          <w:b/>
          <w:sz w:val="28"/>
          <w:szCs w:val="28"/>
        </w:rPr>
        <w:t>s překladem</w:t>
      </w:r>
      <w:r w:rsidR="00A92BA9" w:rsidRPr="00B97DC3">
        <w:rPr>
          <w:sz w:val="28"/>
          <w:szCs w:val="28"/>
        </w:rPr>
        <w:t xml:space="preserve"> </w:t>
      </w:r>
      <w:r w:rsidR="00A92BA9" w:rsidRPr="00B97DC3">
        <w:rPr>
          <w:color w:val="000000"/>
          <w:sz w:val="28"/>
          <w:szCs w:val="28"/>
        </w:rPr>
        <w:t xml:space="preserve">(včetně velkých a malých písmen!) </w:t>
      </w:r>
    </w:p>
    <w:p w:rsidR="00A92BA9" w:rsidRPr="00B97DC3" w:rsidRDefault="00A92BA9" w:rsidP="00B97D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u w:val="single"/>
        </w:rPr>
      </w:pPr>
      <w:r w:rsidRPr="00B97DC3">
        <w:rPr>
          <w:iCs/>
          <w:color w:val="000000"/>
          <w:sz w:val="28"/>
          <w:szCs w:val="28"/>
          <w:u w:val="single"/>
        </w:rPr>
        <w:t>Vedoucí bakalářské práce</w:t>
      </w:r>
      <w:r w:rsidR="00262300" w:rsidRPr="00262300">
        <w:rPr>
          <w:iCs/>
          <w:color w:val="000000"/>
          <w:sz w:val="28"/>
          <w:szCs w:val="28"/>
        </w:rPr>
        <w:t xml:space="preserve"> – vybrat z nabídky</w:t>
      </w:r>
    </w:p>
    <w:p w:rsidR="00A92BA9" w:rsidRPr="00B97DC3" w:rsidRDefault="00262300" w:rsidP="002623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2300">
        <w:rPr>
          <w:iCs/>
          <w:color w:val="000000"/>
          <w:sz w:val="28"/>
          <w:szCs w:val="28"/>
          <w:u w:val="single"/>
        </w:rPr>
        <w:t>Zásady pro vypracování</w:t>
      </w:r>
      <w:r>
        <w:rPr>
          <w:iCs/>
          <w:color w:val="000000"/>
          <w:sz w:val="28"/>
          <w:szCs w:val="28"/>
          <w:u w:val="single"/>
        </w:rPr>
        <w:t xml:space="preserve"> </w:t>
      </w:r>
      <w:r w:rsidR="00A92BA9" w:rsidRPr="00B97DC3">
        <w:rPr>
          <w:color w:val="000000"/>
          <w:sz w:val="28"/>
          <w:szCs w:val="28"/>
        </w:rPr>
        <w:t>– cíl bakalářské práce, způsob naplňování cílů</w:t>
      </w:r>
    </w:p>
    <w:p w:rsidR="00A92BA9" w:rsidRPr="00B97DC3" w:rsidRDefault="00262300" w:rsidP="002623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2300">
        <w:rPr>
          <w:iCs/>
          <w:color w:val="000000"/>
          <w:sz w:val="28"/>
          <w:szCs w:val="28"/>
          <w:u w:val="single"/>
        </w:rPr>
        <w:t>Seznam doporučené literatury</w:t>
      </w:r>
      <w:r w:rsidR="00A92BA9" w:rsidRPr="00B97DC3">
        <w:rPr>
          <w:iCs/>
          <w:color w:val="000000"/>
          <w:sz w:val="28"/>
          <w:szCs w:val="28"/>
        </w:rPr>
        <w:t xml:space="preserve"> </w:t>
      </w:r>
      <w:r w:rsidR="00A92BA9" w:rsidRPr="00B97DC3">
        <w:rPr>
          <w:color w:val="000000"/>
          <w:sz w:val="28"/>
          <w:szCs w:val="28"/>
        </w:rPr>
        <w:t xml:space="preserve">– min. 10 </w:t>
      </w:r>
      <w:r w:rsidR="002F6EAD" w:rsidRPr="00B97DC3">
        <w:rPr>
          <w:color w:val="000000"/>
          <w:sz w:val="28"/>
          <w:szCs w:val="28"/>
        </w:rPr>
        <w:t xml:space="preserve">odborných zdrojů, </w:t>
      </w:r>
      <w:r w:rsidR="00A92BA9" w:rsidRPr="00B97DC3">
        <w:rPr>
          <w:b/>
          <w:sz w:val="28"/>
          <w:szCs w:val="28"/>
        </w:rPr>
        <w:t>řadit abecedně</w:t>
      </w:r>
      <w:r w:rsidR="00A92BA9" w:rsidRPr="00B97DC3">
        <w:rPr>
          <w:sz w:val="28"/>
          <w:szCs w:val="28"/>
        </w:rPr>
        <w:t xml:space="preserve"> </w:t>
      </w:r>
      <w:r w:rsidR="00A92BA9" w:rsidRPr="00B97DC3">
        <w:rPr>
          <w:sz w:val="28"/>
          <w:szCs w:val="28"/>
        </w:rPr>
        <w:br/>
      </w:r>
      <w:r w:rsidR="00A92BA9" w:rsidRPr="00B97DC3">
        <w:rPr>
          <w:color w:val="000000"/>
          <w:sz w:val="28"/>
          <w:szCs w:val="28"/>
        </w:rPr>
        <w:t xml:space="preserve">a uvádět správně </w:t>
      </w:r>
      <w:r>
        <w:rPr>
          <w:color w:val="000000"/>
          <w:sz w:val="28"/>
          <w:szCs w:val="28"/>
        </w:rPr>
        <w:t xml:space="preserve">a jednotně </w:t>
      </w:r>
      <w:r w:rsidR="00A92BA9" w:rsidRPr="00B97DC3">
        <w:rPr>
          <w:color w:val="000000"/>
          <w:sz w:val="28"/>
          <w:szCs w:val="28"/>
        </w:rPr>
        <w:t>plnou bibliografickou citaci ke každému titulu</w:t>
      </w:r>
      <w:r w:rsidR="002F6EAD" w:rsidRPr="00B97DC3">
        <w:rPr>
          <w:color w:val="000000"/>
          <w:sz w:val="28"/>
          <w:szCs w:val="28"/>
        </w:rPr>
        <w:t xml:space="preserve"> dle normy ČSN ISO 690 z března 2011</w:t>
      </w:r>
    </w:p>
    <w:p w:rsidR="00A92BA9" w:rsidRPr="004E5D43" w:rsidRDefault="00A92BA9" w:rsidP="00A92B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2BA9" w:rsidRPr="00A27E6E" w:rsidRDefault="00A92BA9" w:rsidP="002623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773">
        <w:rPr>
          <w:b/>
          <w:bCs/>
          <w:sz w:val="28"/>
          <w:szCs w:val="28"/>
        </w:rPr>
        <w:t>Student Podklad pro zadání BP</w:t>
      </w:r>
      <w:r w:rsidRPr="00A27E6E">
        <w:rPr>
          <w:bCs/>
          <w:sz w:val="28"/>
          <w:szCs w:val="28"/>
        </w:rPr>
        <w:t xml:space="preserve"> </w:t>
      </w:r>
      <w:r w:rsidRPr="00A27E6E">
        <w:rPr>
          <w:bCs/>
          <w:color w:val="000000"/>
          <w:sz w:val="28"/>
          <w:szCs w:val="28"/>
        </w:rPr>
        <w:t xml:space="preserve">1 x </w:t>
      </w:r>
      <w:r w:rsidRPr="00703773">
        <w:rPr>
          <w:b/>
          <w:bCs/>
          <w:color w:val="000000"/>
          <w:sz w:val="28"/>
          <w:szCs w:val="28"/>
        </w:rPr>
        <w:t>vytiskne</w:t>
      </w:r>
      <w:r w:rsidR="00262300">
        <w:rPr>
          <w:b/>
          <w:bCs/>
          <w:color w:val="000000"/>
          <w:sz w:val="28"/>
          <w:szCs w:val="28"/>
        </w:rPr>
        <w:t xml:space="preserve"> </w:t>
      </w:r>
      <w:r w:rsidR="00262300" w:rsidRPr="00262300">
        <w:rPr>
          <w:bCs/>
          <w:color w:val="000000"/>
          <w:sz w:val="28"/>
          <w:szCs w:val="28"/>
        </w:rPr>
        <w:t>(</w:t>
      </w:r>
      <w:r w:rsidR="00262300">
        <w:rPr>
          <w:bCs/>
          <w:color w:val="000000"/>
          <w:sz w:val="28"/>
          <w:szCs w:val="28"/>
        </w:rPr>
        <w:t>„</w:t>
      </w:r>
      <w:r w:rsidR="00262300" w:rsidRPr="00262300">
        <w:rPr>
          <w:bCs/>
          <w:color w:val="000000"/>
          <w:sz w:val="28"/>
          <w:szCs w:val="28"/>
        </w:rPr>
        <w:t>Tisk podkladu pro zadání bakalářské práce. Formát: PDF</w:t>
      </w:r>
      <w:r w:rsidR="00262300">
        <w:rPr>
          <w:bCs/>
          <w:color w:val="000000"/>
          <w:sz w:val="28"/>
          <w:szCs w:val="28"/>
        </w:rPr>
        <w:t>“</w:t>
      </w:r>
      <w:r w:rsidR="00262300" w:rsidRPr="00262300">
        <w:rPr>
          <w:bCs/>
          <w:color w:val="000000"/>
          <w:sz w:val="28"/>
          <w:szCs w:val="28"/>
        </w:rPr>
        <w:t>)</w:t>
      </w:r>
      <w:r w:rsidRPr="00A27E6E">
        <w:rPr>
          <w:bCs/>
          <w:color w:val="000000"/>
          <w:sz w:val="28"/>
          <w:szCs w:val="28"/>
        </w:rPr>
        <w:t xml:space="preserve">, formulář vlastnoručně </w:t>
      </w:r>
      <w:r w:rsidRPr="00703773">
        <w:rPr>
          <w:b/>
          <w:bCs/>
          <w:color w:val="000000"/>
          <w:sz w:val="28"/>
          <w:szCs w:val="28"/>
        </w:rPr>
        <w:t>podepíše</w:t>
      </w:r>
      <w:r w:rsidRPr="00A27E6E">
        <w:rPr>
          <w:bCs/>
          <w:color w:val="000000"/>
          <w:sz w:val="28"/>
          <w:szCs w:val="28"/>
        </w:rPr>
        <w:t xml:space="preserve">, </w:t>
      </w:r>
      <w:r w:rsidRPr="00703773">
        <w:rPr>
          <w:b/>
          <w:bCs/>
          <w:color w:val="000000"/>
          <w:sz w:val="28"/>
          <w:szCs w:val="28"/>
        </w:rPr>
        <w:t>zajistí podpis vedoucího</w:t>
      </w:r>
      <w:r w:rsidRPr="00A27E6E">
        <w:rPr>
          <w:bCs/>
          <w:color w:val="000000"/>
          <w:sz w:val="28"/>
          <w:szCs w:val="28"/>
        </w:rPr>
        <w:t xml:space="preserve"> práce </w:t>
      </w:r>
      <w:r w:rsidRPr="00A27E6E">
        <w:rPr>
          <w:color w:val="000000"/>
          <w:sz w:val="28"/>
          <w:szCs w:val="28"/>
        </w:rPr>
        <w:t xml:space="preserve">a </w:t>
      </w:r>
      <w:r w:rsidRPr="00703773">
        <w:rPr>
          <w:b/>
          <w:color w:val="000000"/>
          <w:sz w:val="28"/>
          <w:szCs w:val="28"/>
        </w:rPr>
        <w:t>odevzdá</w:t>
      </w:r>
      <w:r w:rsidRPr="00A27E6E">
        <w:rPr>
          <w:color w:val="000000"/>
          <w:sz w:val="28"/>
          <w:szCs w:val="28"/>
        </w:rPr>
        <w:t xml:space="preserve"> spolu </w:t>
      </w:r>
      <w:r w:rsidRPr="00703773">
        <w:rPr>
          <w:b/>
          <w:color w:val="000000"/>
          <w:sz w:val="28"/>
          <w:szCs w:val="28"/>
        </w:rPr>
        <w:t>s potvrzením o překladu</w:t>
      </w:r>
      <w:r w:rsidRPr="00A27E6E">
        <w:rPr>
          <w:color w:val="000000"/>
          <w:sz w:val="28"/>
          <w:szCs w:val="28"/>
        </w:rPr>
        <w:t xml:space="preserve"> </w:t>
      </w:r>
      <w:r w:rsidRPr="00B238BA">
        <w:rPr>
          <w:b/>
          <w:color w:val="000000"/>
          <w:sz w:val="28"/>
          <w:szCs w:val="28"/>
        </w:rPr>
        <w:t>názvu</w:t>
      </w:r>
      <w:r w:rsidRPr="00A27E6E">
        <w:rPr>
          <w:color w:val="000000"/>
          <w:sz w:val="28"/>
          <w:szCs w:val="28"/>
        </w:rPr>
        <w:t xml:space="preserve"> </w:t>
      </w:r>
      <w:r w:rsidR="00B238BA">
        <w:rPr>
          <w:color w:val="000000"/>
          <w:sz w:val="28"/>
          <w:szCs w:val="28"/>
        </w:rPr>
        <w:t xml:space="preserve">(viz str. 2) </w:t>
      </w:r>
      <w:bookmarkStart w:id="0" w:name="_GoBack"/>
      <w:bookmarkEnd w:id="0"/>
      <w:r w:rsidRPr="00A27E6E">
        <w:rPr>
          <w:b/>
          <w:color w:val="FF0000"/>
          <w:sz w:val="28"/>
          <w:szCs w:val="28"/>
        </w:rPr>
        <w:t xml:space="preserve">nejpozději </w:t>
      </w:r>
      <w:r w:rsidRPr="00A27E6E">
        <w:rPr>
          <w:b/>
          <w:bCs/>
          <w:color w:val="FF0000"/>
          <w:sz w:val="28"/>
          <w:szCs w:val="28"/>
        </w:rPr>
        <w:t xml:space="preserve">do </w:t>
      </w:r>
      <w:r w:rsidRPr="00A92BA9">
        <w:rPr>
          <w:b/>
          <w:bCs/>
          <w:color w:val="FF0000"/>
          <w:sz w:val="28"/>
          <w:szCs w:val="28"/>
        </w:rPr>
        <w:t>30. 6. 2019</w:t>
      </w:r>
      <w:r>
        <w:rPr>
          <w:b/>
          <w:bCs/>
          <w:color w:val="FF0000"/>
          <w:sz w:val="28"/>
          <w:szCs w:val="28"/>
        </w:rPr>
        <w:t xml:space="preserve"> </w:t>
      </w:r>
      <w:r w:rsidRPr="00A27E6E">
        <w:rPr>
          <w:color w:val="000000"/>
          <w:sz w:val="28"/>
          <w:szCs w:val="28"/>
        </w:rPr>
        <w:t>na sekretariát Ústavu</w:t>
      </w:r>
      <w:r w:rsidRPr="00A27E6E">
        <w:rPr>
          <w:bCs/>
          <w:color w:val="000000"/>
          <w:sz w:val="28"/>
          <w:szCs w:val="28"/>
        </w:rPr>
        <w:t xml:space="preserve"> </w:t>
      </w:r>
      <w:r w:rsidRPr="00A27E6E">
        <w:rPr>
          <w:color w:val="000000"/>
          <w:sz w:val="28"/>
          <w:szCs w:val="28"/>
        </w:rPr>
        <w:t>pedagogických</w:t>
      </w:r>
      <w:r>
        <w:rPr>
          <w:color w:val="000000"/>
          <w:sz w:val="28"/>
          <w:szCs w:val="28"/>
        </w:rPr>
        <w:t xml:space="preserve"> </w:t>
      </w:r>
      <w:r w:rsidRPr="00A27E6E">
        <w:rPr>
          <w:color w:val="000000"/>
          <w:sz w:val="28"/>
          <w:szCs w:val="28"/>
        </w:rPr>
        <w:t xml:space="preserve">a psychologických věd. </w:t>
      </w:r>
    </w:p>
    <w:p w:rsidR="00A92BA9" w:rsidRPr="004E5D43" w:rsidRDefault="00A92BA9" w:rsidP="00A92BA9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A92BA9" w:rsidRPr="00A27E6E" w:rsidRDefault="002F6EAD" w:rsidP="00A92BA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 změnu v odsouhlaseném Podkladu pro ZBP je možné požádat písemně děkana, nejpozději však dva měsíce před odevzdáním BP</w:t>
      </w:r>
      <w:r w:rsidR="00A92BA9" w:rsidRPr="00A27E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V případě schválení </w:t>
      </w:r>
      <w:r w:rsidR="008B7409">
        <w:rPr>
          <w:bCs/>
          <w:sz w:val="28"/>
          <w:szCs w:val="28"/>
        </w:rPr>
        <w:t xml:space="preserve">změny </w:t>
      </w:r>
      <w:r w:rsidR="008B7409" w:rsidRPr="00A27E6E">
        <w:rPr>
          <w:bCs/>
          <w:sz w:val="28"/>
          <w:szCs w:val="28"/>
        </w:rPr>
        <w:t xml:space="preserve">je student povinen </w:t>
      </w:r>
      <w:r w:rsidR="00B97DC3">
        <w:rPr>
          <w:bCs/>
          <w:sz w:val="28"/>
          <w:szCs w:val="28"/>
        </w:rPr>
        <w:t>znovu vytisknout opravený dokument,</w:t>
      </w:r>
      <w:r w:rsidR="008B7409" w:rsidRPr="00A27E6E">
        <w:rPr>
          <w:bCs/>
          <w:sz w:val="28"/>
          <w:szCs w:val="28"/>
        </w:rPr>
        <w:t xml:space="preserve"> zajistit podpisy </w:t>
      </w:r>
      <w:r w:rsidR="00B97DC3">
        <w:rPr>
          <w:bCs/>
          <w:sz w:val="28"/>
          <w:szCs w:val="28"/>
        </w:rPr>
        <w:t xml:space="preserve">a předat na sekretariát ústavu </w:t>
      </w:r>
      <w:r w:rsidR="008B7409" w:rsidRPr="00A27E6E">
        <w:rPr>
          <w:bCs/>
          <w:sz w:val="28"/>
          <w:szCs w:val="28"/>
        </w:rPr>
        <w:t>(viz bod 2).</w:t>
      </w:r>
    </w:p>
    <w:p w:rsidR="00A92BA9" w:rsidRDefault="00A92BA9" w:rsidP="00A92B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2BA9" w:rsidRDefault="00A92BA9" w:rsidP="00A92B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47A6">
        <w:rPr>
          <w:bCs/>
          <w:sz w:val="28"/>
          <w:szCs w:val="28"/>
        </w:rPr>
        <w:t xml:space="preserve">V případě </w:t>
      </w:r>
      <w:r w:rsidR="002F6EAD">
        <w:rPr>
          <w:bCs/>
          <w:sz w:val="28"/>
          <w:szCs w:val="28"/>
        </w:rPr>
        <w:t>výhrad tyto neprodleně budou sděleny studentovi, který musí zadání práce dle pokynů přepracovat ve stanoveném termínu</w:t>
      </w:r>
      <w:r w:rsidRPr="00C447A6">
        <w:rPr>
          <w:bCs/>
          <w:sz w:val="28"/>
          <w:szCs w:val="28"/>
        </w:rPr>
        <w:t>.</w:t>
      </w:r>
    </w:p>
    <w:p w:rsidR="00FA4C00" w:rsidRDefault="00FA4C0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4C00" w:rsidRPr="002D7600" w:rsidRDefault="00FA4C00" w:rsidP="00FA4C00">
      <w:r w:rsidRPr="002D7600">
        <w:rPr>
          <w:b/>
          <w:sz w:val="36"/>
          <w:szCs w:val="36"/>
          <w:u w:val="single"/>
        </w:rPr>
        <w:lastRenderedPageBreak/>
        <w:t>Potvrzení o překladu názvu BP</w:t>
      </w:r>
      <w:r w:rsidRPr="002D7600">
        <w:t xml:space="preserve"> </w:t>
      </w:r>
      <w:r>
        <w:rPr>
          <w:rStyle w:val="Znakapoznpodarou"/>
        </w:rPr>
        <w:footnoteReference w:id="1"/>
      </w:r>
    </w:p>
    <w:p w:rsidR="00FA4C00" w:rsidRDefault="00FA4C00" w:rsidP="00FA4C00"/>
    <w:p w:rsidR="00FA4C00" w:rsidRDefault="00FA4C00" w:rsidP="00FA4C00">
      <w:pPr>
        <w:spacing w:after="360"/>
        <w:rPr>
          <w:b/>
        </w:rPr>
      </w:pPr>
      <w:r w:rsidRPr="00E83E02">
        <w:rPr>
          <w:b/>
        </w:rPr>
        <w:t>Jméno studenta:</w:t>
      </w:r>
    </w:p>
    <w:p w:rsidR="00FA4C00" w:rsidRPr="00E83E02" w:rsidRDefault="00FA4C00" w:rsidP="00FA4C00">
      <w:pPr>
        <w:spacing w:after="360"/>
        <w:rPr>
          <w:b/>
        </w:rPr>
      </w:pPr>
      <w:r>
        <w:rPr>
          <w:b/>
        </w:rPr>
        <w:t>Osobní číslo:</w:t>
      </w:r>
    </w:p>
    <w:p w:rsidR="00FA4C00" w:rsidRPr="00E83E02" w:rsidRDefault="00FA4C00" w:rsidP="00FA4C00">
      <w:pPr>
        <w:spacing w:after="360"/>
        <w:rPr>
          <w:b/>
        </w:rPr>
      </w:pPr>
      <w:r>
        <w:rPr>
          <w:b/>
        </w:rPr>
        <w:t>Název BP česky:</w:t>
      </w:r>
    </w:p>
    <w:p w:rsidR="00FA4C00" w:rsidRPr="00E83E02" w:rsidRDefault="00FA4C00" w:rsidP="00FA4C00">
      <w:pPr>
        <w:spacing w:after="360"/>
        <w:rPr>
          <w:b/>
        </w:rPr>
      </w:pPr>
      <w:r>
        <w:rPr>
          <w:b/>
        </w:rPr>
        <w:t>Název BP anglicky</w:t>
      </w:r>
      <w:r>
        <w:rPr>
          <w:rStyle w:val="Znakapoznpodarou"/>
          <w:b/>
        </w:rPr>
        <w:footnoteReference w:id="2"/>
      </w:r>
      <w:r>
        <w:rPr>
          <w:b/>
        </w:rPr>
        <w:t>:</w:t>
      </w:r>
    </w:p>
    <w:p w:rsidR="00FA4C00" w:rsidRDefault="00FA4C00" w:rsidP="00FA4C00"/>
    <w:p w:rsidR="00FA4C00" w:rsidRDefault="00FA4C00" w:rsidP="00FA4C00"/>
    <w:p w:rsidR="00FA4C00" w:rsidRPr="00310D94" w:rsidRDefault="00FA4C00" w:rsidP="00FA4C00">
      <w:pPr>
        <w:rPr>
          <w:b/>
          <w:sz w:val="32"/>
          <w:szCs w:val="32"/>
        </w:rPr>
      </w:pPr>
      <w:r w:rsidRPr="00310D94">
        <w:rPr>
          <w:b/>
          <w:sz w:val="32"/>
          <w:szCs w:val="32"/>
        </w:rPr>
        <w:t>Potvrzujeme překlad názvu BP do anglického jazyka.</w:t>
      </w:r>
    </w:p>
    <w:p w:rsidR="00FA4C00" w:rsidRPr="00310D94" w:rsidRDefault="00FA4C00" w:rsidP="00FA4C00">
      <w:pPr>
        <w:spacing w:after="360"/>
        <w:rPr>
          <w:b/>
        </w:rPr>
      </w:pPr>
      <w:r w:rsidRPr="00310D94">
        <w:rPr>
          <w:b/>
        </w:rPr>
        <w:t xml:space="preserve">Jméno </w:t>
      </w:r>
      <w:r w:rsidRPr="002D7600">
        <w:rPr>
          <w:b/>
        </w:rPr>
        <w:t xml:space="preserve">a příjmení </w:t>
      </w:r>
      <w:r w:rsidRPr="00310D94">
        <w:rPr>
          <w:b/>
        </w:rPr>
        <w:t>překladatele:</w:t>
      </w:r>
    </w:p>
    <w:p w:rsidR="00FA4C00" w:rsidRPr="00310D94" w:rsidRDefault="00FA4C00" w:rsidP="00FA4C00">
      <w:pPr>
        <w:spacing w:after="360"/>
        <w:rPr>
          <w:b/>
        </w:rPr>
      </w:pPr>
      <w:r w:rsidRPr="00310D94">
        <w:rPr>
          <w:b/>
        </w:rPr>
        <w:t>Podpis:</w:t>
      </w:r>
    </w:p>
    <w:p w:rsidR="00FA4C00" w:rsidRDefault="00FA4C00" w:rsidP="00FA4C00">
      <w:pPr>
        <w:spacing w:after="360"/>
        <w:rPr>
          <w:b/>
        </w:rPr>
      </w:pPr>
      <w:r>
        <w:rPr>
          <w:b/>
        </w:rPr>
        <w:t xml:space="preserve">Datum: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4C00" w:rsidRPr="00310D94" w:rsidRDefault="00FA4C00" w:rsidP="00FA4C00">
      <w:pPr>
        <w:spacing w:after="360"/>
        <w:rPr>
          <w:b/>
        </w:rPr>
      </w:pPr>
      <w:r w:rsidRPr="00310D94">
        <w:rPr>
          <w:b/>
        </w:rPr>
        <w:t>Razítko instituce:</w:t>
      </w:r>
    </w:p>
    <w:p w:rsidR="00FA4C00" w:rsidRDefault="00FA4C00" w:rsidP="00FA4C00">
      <w:pPr>
        <w:rPr>
          <w:b/>
        </w:rPr>
      </w:pPr>
    </w:p>
    <w:p w:rsidR="00FA4C00" w:rsidRDefault="00FA4C00" w:rsidP="00FA4C00">
      <w:pPr>
        <w:rPr>
          <w:b/>
        </w:rPr>
      </w:pPr>
    </w:p>
    <w:p w:rsidR="00FA4C00" w:rsidRPr="008A5429" w:rsidRDefault="00FA4C00" w:rsidP="00FA4C00"/>
    <w:p w:rsidR="00A92BA9" w:rsidRDefault="00A92BA9" w:rsidP="00A92B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2BA9" w:rsidRPr="00C447A6" w:rsidRDefault="00A92BA9" w:rsidP="00A92B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2BA9" w:rsidRDefault="00A92BA9" w:rsidP="00A92BA9"/>
    <w:p w:rsidR="0023620F" w:rsidRDefault="0023620F"/>
    <w:sectPr w:rsidR="0023620F" w:rsidSect="00515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3D" w:rsidRDefault="00A43B3D" w:rsidP="00FA4C00">
      <w:r>
        <w:separator/>
      </w:r>
    </w:p>
  </w:endnote>
  <w:endnote w:type="continuationSeparator" w:id="0">
    <w:p w:rsidR="00A43B3D" w:rsidRDefault="00A43B3D" w:rsidP="00FA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541792"/>
      <w:docPartObj>
        <w:docPartGallery w:val="Page Numbers (Bottom of Page)"/>
        <w:docPartUnique/>
      </w:docPartObj>
    </w:sdtPr>
    <w:sdtContent>
      <w:p w:rsidR="0063245A" w:rsidRDefault="006324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B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3245A" w:rsidRDefault="00632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3D" w:rsidRDefault="00A43B3D" w:rsidP="00FA4C00">
      <w:r>
        <w:separator/>
      </w:r>
    </w:p>
  </w:footnote>
  <w:footnote w:type="continuationSeparator" w:id="0">
    <w:p w:rsidR="00A43B3D" w:rsidRDefault="00A43B3D" w:rsidP="00FA4C00">
      <w:r>
        <w:continuationSeparator/>
      </w:r>
    </w:p>
  </w:footnote>
  <w:footnote w:id="1">
    <w:p w:rsidR="00FA4C00" w:rsidRPr="00FE68F7" w:rsidRDefault="00FA4C00" w:rsidP="00FE68F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E68F7">
        <w:rPr>
          <w:rStyle w:val="Znakapoznpodarou"/>
          <w:rFonts w:ascii="Times New Roman" w:hAnsi="Times New Roman"/>
        </w:rPr>
        <w:footnoteRef/>
      </w:r>
      <w:r w:rsidRPr="00FE68F7">
        <w:rPr>
          <w:rFonts w:ascii="Times New Roman" w:hAnsi="Times New Roman"/>
        </w:rPr>
        <w:t xml:space="preserve"> Překlad je nutné mít potvrzen certifikovaným lektorem AJ, jazykovou školou, atd. Překlad je možné doložit </w:t>
      </w:r>
      <w:r w:rsidRPr="00FE68F7">
        <w:rPr>
          <w:rFonts w:ascii="Times New Roman" w:hAnsi="Times New Roman"/>
        </w:rPr>
        <w:br/>
      </w:r>
      <w:r w:rsidRPr="00FE68F7">
        <w:rPr>
          <w:rFonts w:ascii="Times New Roman" w:hAnsi="Times New Roman"/>
        </w:rPr>
        <w:t>i potvrzením ze základní nebo střední školy.</w:t>
      </w:r>
    </w:p>
  </w:footnote>
  <w:footnote w:id="2">
    <w:p w:rsidR="00FA4C00" w:rsidRPr="00FE68F7" w:rsidRDefault="00FA4C00" w:rsidP="00FE68F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E68F7">
        <w:rPr>
          <w:rStyle w:val="Znakapoznpodarou"/>
          <w:rFonts w:ascii="Times New Roman" w:hAnsi="Times New Roman"/>
        </w:rPr>
        <w:footnoteRef/>
      </w:r>
      <w:r w:rsidRPr="00FE68F7">
        <w:rPr>
          <w:rFonts w:ascii="Times New Roman" w:hAnsi="Times New Roman"/>
        </w:rPr>
        <w:t xml:space="preserve"> Vyplnit čitelně, rozlišujte malé a velké písmena při překladu, např. On </w:t>
      </w:r>
      <w:proofErr w:type="spellStart"/>
      <w:r w:rsidRPr="00FE68F7">
        <w:rPr>
          <w:rFonts w:ascii="Times New Roman" w:hAnsi="Times New Roman"/>
        </w:rPr>
        <w:t>the</w:t>
      </w:r>
      <w:proofErr w:type="spellEnd"/>
      <w:r w:rsidRPr="00FE68F7">
        <w:rPr>
          <w:rFonts w:ascii="Times New Roman" w:hAnsi="Times New Roman"/>
        </w:rPr>
        <w:t xml:space="preserve"> </w:t>
      </w:r>
      <w:proofErr w:type="spellStart"/>
      <w:r w:rsidRPr="00FE68F7">
        <w:rPr>
          <w:rFonts w:ascii="Times New Roman" w:hAnsi="Times New Roman"/>
        </w:rPr>
        <w:t>Issue</w:t>
      </w:r>
      <w:proofErr w:type="spellEnd"/>
      <w:r w:rsidRPr="00FE68F7">
        <w:rPr>
          <w:rFonts w:ascii="Times New Roman" w:hAnsi="Times New Roman"/>
        </w:rPr>
        <w:t xml:space="preserve"> </w:t>
      </w:r>
      <w:proofErr w:type="spellStart"/>
      <w:r w:rsidRPr="00FE68F7">
        <w:rPr>
          <w:rFonts w:ascii="Times New Roman" w:hAnsi="Times New Roman"/>
        </w:rPr>
        <w:t>of</w:t>
      </w:r>
      <w:proofErr w:type="spellEnd"/>
      <w:r w:rsidRPr="00FE68F7">
        <w:rPr>
          <w:rFonts w:ascii="Times New Roman" w:hAnsi="Times New Roman"/>
        </w:rPr>
        <w:t xml:space="preserve"> </w:t>
      </w:r>
      <w:proofErr w:type="spellStart"/>
      <w:r w:rsidRPr="00FE68F7">
        <w:rPr>
          <w:rFonts w:ascii="Times New Roman" w:hAnsi="Times New Roman"/>
        </w:rPr>
        <w:t>Integration</w:t>
      </w:r>
      <w:proofErr w:type="spellEnd"/>
      <w:r w:rsidRPr="00FE68F7">
        <w:rPr>
          <w:rFonts w:ascii="Times New Roman" w:hAnsi="Times New Roman"/>
        </w:rPr>
        <w:t xml:space="preserve"> </w:t>
      </w:r>
      <w:proofErr w:type="spellStart"/>
      <w:r w:rsidRPr="00FE68F7">
        <w:rPr>
          <w:rFonts w:ascii="Times New Roman" w:hAnsi="Times New Roman"/>
        </w:rPr>
        <w:t>Process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2C"/>
    <w:multiLevelType w:val="hybridMultilevel"/>
    <w:tmpl w:val="4412C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6BE4"/>
    <w:multiLevelType w:val="hybridMultilevel"/>
    <w:tmpl w:val="E806C4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9"/>
    <w:rsid w:val="000E60D9"/>
    <w:rsid w:val="0023620F"/>
    <w:rsid w:val="00262300"/>
    <w:rsid w:val="002F6EAD"/>
    <w:rsid w:val="0063245A"/>
    <w:rsid w:val="007E5A8E"/>
    <w:rsid w:val="008B7409"/>
    <w:rsid w:val="00A43B3D"/>
    <w:rsid w:val="00A92BA9"/>
    <w:rsid w:val="00B238BA"/>
    <w:rsid w:val="00B97DC3"/>
    <w:rsid w:val="00FA4C00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0136"/>
  <w15:chartTrackingRefBased/>
  <w15:docId w15:val="{86AA12FE-7F4F-4592-8703-EB893F6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2BA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2BA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4C0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4C0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A4C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3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g.slu.cz/portal/m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2019-04-09T11:38:00Z</dcterms:created>
  <dcterms:modified xsi:type="dcterms:W3CDTF">2019-04-10T06:23:00Z</dcterms:modified>
</cp:coreProperties>
</file>