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E98D" w14:textId="77777777" w:rsidR="006F0D2E" w:rsidRPr="00815413" w:rsidRDefault="000A22B5">
      <w:pPr>
        <w:pStyle w:val="Nadpis4"/>
        <w:rPr>
          <w:sz w:val="24"/>
          <w:szCs w:val="24"/>
        </w:rPr>
      </w:pPr>
      <w:r>
        <w:rPr>
          <w:sz w:val="24"/>
          <w:szCs w:val="24"/>
        </w:rPr>
        <w:t>SEZNAM</w:t>
      </w:r>
      <w:r w:rsidR="00CD7F07">
        <w:rPr>
          <w:sz w:val="24"/>
          <w:szCs w:val="24"/>
        </w:rPr>
        <w:t xml:space="preserve"> akredit</w:t>
      </w:r>
      <w:r>
        <w:rPr>
          <w:sz w:val="24"/>
          <w:szCs w:val="24"/>
        </w:rPr>
        <w:t>OVANÝCH</w:t>
      </w:r>
      <w:r w:rsidR="006F0D2E" w:rsidRPr="00815413">
        <w:rPr>
          <w:sz w:val="24"/>
          <w:szCs w:val="24"/>
        </w:rPr>
        <w:t xml:space="preserve"> studijních programů na Filozoficko-přírodovědecké fakultĚ</w:t>
      </w:r>
    </w:p>
    <w:p w14:paraId="76259126" w14:textId="68E9BA92" w:rsidR="006F0D2E" w:rsidRPr="00815413" w:rsidRDefault="006F0D2E">
      <w:pPr>
        <w:pStyle w:val="Nadpis4"/>
        <w:rPr>
          <w:sz w:val="24"/>
          <w:szCs w:val="24"/>
        </w:rPr>
      </w:pPr>
      <w:r w:rsidRPr="00815413">
        <w:rPr>
          <w:sz w:val="24"/>
          <w:szCs w:val="24"/>
        </w:rPr>
        <w:t>Slezské univerzity v Opavě</w:t>
      </w:r>
      <w:r w:rsidR="009C0C59" w:rsidRPr="009C0C59">
        <w:rPr>
          <w:i/>
          <w:iCs/>
          <w:sz w:val="24"/>
          <w:szCs w:val="24"/>
        </w:rPr>
        <w:t xml:space="preserve"> </w:t>
      </w:r>
      <w:r w:rsidR="009C0C59" w:rsidRPr="00815413">
        <w:rPr>
          <w:i/>
          <w:iCs/>
          <w:sz w:val="24"/>
          <w:szCs w:val="24"/>
        </w:rPr>
        <w:t>platný k</w:t>
      </w:r>
      <w:r w:rsidR="00027F98">
        <w:rPr>
          <w:i/>
          <w:iCs/>
          <w:sz w:val="24"/>
          <w:szCs w:val="24"/>
        </w:rPr>
        <w:t> </w:t>
      </w:r>
      <w:r w:rsidR="0038500B">
        <w:rPr>
          <w:i/>
          <w:iCs/>
          <w:sz w:val="24"/>
          <w:szCs w:val="24"/>
        </w:rPr>
        <w:t>29</w:t>
      </w:r>
      <w:r w:rsidR="00162E7D">
        <w:rPr>
          <w:i/>
          <w:iCs/>
          <w:sz w:val="24"/>
          <w:szCs w:val="24"/>
        </w:rPr>
        <w:t xml:space="preserve">. </w:t>
      </w:r>
      <w:r w:rsidR="0038500B">
        <w:rPr>
          <w:i/>
          <w:iCs/>
          <w:sz w:val="24"/>
          <w:szCs w:val="24"/>
        </w:rPr>
        <w:t>5</w:t>
      </w:r>
      <w:r w:rsidR="00162E7D">
        <w:rPr>
          <w:i/>
          <w:iCs/>
          <w:sz w:val="24"/>
          <w:szCs w:val="24"/>
        </w:rPr>
        <w:t>. 202</w:t>
      </w:r>
      <w:r w:rsidR="00F63E47">
        <w:rPr>
          <w:i/>
          <w:iCs/>
          <w:sz w:val="24"/>
          <w:szCs w:val="24"/>
        </w:rPr>
        <w:t>5</w:t>
      </w:r>
    </w:p>
    <w:p w14:paraId="1A3E5139" w14:textId="77777777" w:rsidR="001C3117" w:rsidRPr="009C6A31" w:rsidRDefault="001C3117" w:rsidP="009C6A31"/>
    <w:tbl>
      <w:tblPr>
        <w:tblW w:w="15451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3969"/>
        <w:gridCol w:w="1418"/>
        <w:gridCol w:w="3260"/>
        <w:gridCol w:w="2268"/>
      </w:tblGrid>
      <w:tr w:rsidR="00835CA7" w:rsidRPr="00815413" w14:paraId="2540272E" w14:textId="77777777" w:rsidTr="00617E04">
        <w:tc>
          <w:tcPr>
            <w:tcW w:w="1701" w:type="dxa"/>
          </w:tcPr>
          <w:p w14:paraId="63BEB944" w14:textId="77777777" w:rsidR="00835CA7" w:rsidRPr="00815413" w:rsidRDefault="00835CA7" w:rsidP="0038395F">
            <w:pPr>
              <w:pStyle w:val="Normln6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  <w:r w:rsidRPr="00815413"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Kód studijního pro</w:t>
            </w:r>
            <w:r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gramu</w:t>
            </w:r>
          </w:p>
        </w:tc>
        <w:tc>
          <w:tcPr>
            <w:tcW w:w="2835" w:type="dxa"/>
          </w:tcPr>
          <w:p w14:paraId="26D6636F" w14:textId="77777777" w:rsidR="00835CA7" w:rsidRPr="00815413" w:rsidRDefault="00835CA7">
            <w:pPr>
              <w:pStyle w:val="Normln6"/>
              <w:rPr>
                <w:rFonts w:ascii="Times New Roman" w:hAnsi="Times New Roman" w:cs="Times New Roman"/>
                <w:i w:val="0"/>
                <w:iCs w:val="0"/>
              </w:rPr>
            </w:pPr>
            <w:r w:rsidRPr="00815413">
              <w:rPr>
                <w:rFonts w:ascii="Times New Roman" w:hAnsi="Times New Roman" w:cs="Times New Roman"/>
                <w:i w:val="0"/>
                <w:iCs w:val="0"/>
              </w:rPr>
              <w:t xml:space="preserve">Název studijního </w:t>
            </w:r>
          </w:p>
          <w:p w14:paraId="09B16B39" w14:textId="77777777" w:rsidR="00A162BD" w:rsidRDefault="00A162BD">
            <w:pPr>
              <w:pStyle w:val="Normln6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</w:t>
            </w:r>
            <w:r w:rsidR="00835CA7" w:rsidRPr="00815413">
              <w:rPr>
                <w:rFonts w:ascii="Times New Roman" w:hAnsi="Times New Roman" w:cs="Times New Roman"/>
                <w:i w:val="0"/>
                <w:iCs w:val="0"/>
              </w:rPr>
              <w:t>rogramu</w:t>
            </w:r>
            <w:r>
              <w:rPr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777321">
              <w:rPr>
                <w:rFonts w:ascii="Times New Roman" w:hAnsi="Times New Roman" w:cs="Times New Roman"/>
                <w:i w:val="0"/>
                <w:iCs w:val="0"/>
              </w:rPr>
              <w:t>–</w:t>
            </w:r>
            <w:r>
              <w:rPr>
                <w:rFonts w:ascii="Times New Roman" w:hAnsi="Times New Roman" w:cs="Times New Roman"/>
                <w:i w:val="0"/>
                <w:iCs w:val="0"/>
              </w:rPr>
              <w:t xml:space="preserve"> specializace</w:t>
            </w:r>
          </w:p>
          <w:p w14:paraId="766B31A3" w14:textId="77777777" w:rsidR="00835CA7" w:rsidRPr="00815413" w:rsidRDefault="00A162BD">
            <w:pPr>
              <w:pStyle w:val="Normln6"/>
              <w:rPr>
                <w:rFonts w:ascii="Times New Roman" w:hAnsi="Times New Roman" w:cs="Times New Roman"/>
                <w:i w:val="0"/>
                <w:iCs w:val="0"/>
              </w:rPr>
            </w:pPr>
            <w:r w:rsidRPr="00A162BD">
              <w:rPr>
                <w:rFonts w:ascii="Times New Roman" w:hAnsi="Times New Roman" w:cs="Times New Roman"/>
                <w:iCs w:val="0"/>
              </w:rPr>
              <w:t>(studijní plán)</w:t>
            </w:r>
          </w:p>
        </w:tc>
        <w:tc>
          <w:tcPr>
            <w:tcW w:w="3969" w:type="dxa"/>
          </w:tcPr>
          <w:p w14:paraId="095C2272" w14:textId="77777777" w:rsidR="00835CA7" w:rsidRDefault="00835CA7">
            <w:pPr>
              <w:pStyle w:val="Normln6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Rozhodnutí</w:t>
            </w:r>
          </w:p>
        </w:tc>
        <w:tc>
          <w:tcPr>
            <w:tcW w:w="1418" w:type="dxa"/>
          </w:tcPr>
          <w:p w14:paraId="2EA21601" w14:textId="77777777" w:rsidR="00835CA7" w:rsidRDefault="00835CA7" w:rsidP="00606B58">
            <w:pPr>
              <w:pStyle w:val="Normln6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Profil</w:t>
            </w:r>
          </w:p>
        </w:tc>
        <w:tc>
          <w:tcPr>
            <w:tcW w:w="3260" w:type="dxa"/>
          </w:tcPr>
          <w:p w14:paraId="1B32ECBF" w14:textId="77777777" w:rsidR="00835CA7" w:rsidRPr="00815413" w:rsidRDefault="00835CA7" w:rsidP="00606B58">
            <w:pPr>
              <w:pStyle w:val="Normln6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Forma</w:t>
            </w:r>
            <w:r w:rsidR="00025F03">
              <w:rPr>
                <w:rFonts w:ascii="Times New Roman" w:hAnsi="Times New Roman" w:cs="Times New Roman"/>
                <w:i w:val="0"/>
                <w:iCs w:val="0"/>
              </w:rPr>
              <w:t xml:space="preserve"> studia</w:t>
            </w:r>
          </w:p>
        </w:tc>
        <w:tc>
          <w:tcPr>
            <w:tcW w:w="2268" w:type="dxa"/>
          </w:tcPr>
          <w:p w14:paraId="0BB120B3" w14:textId="77777777" w:rsidR="00835CA7" w:rsidRDefault="00835CA7">
            <w:pPr>
              <w:pStyle w:val="Normln6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Typ</w:t>
            </w:r>
            <w:r w:rsidR="00025F03">
              <w:rPr>
                <w:rFonts w:ascii="Times New Roman" w:hAnsi="Times New Roman" w:cs="Times New Roman"/>
                <w:i w:val="0"/>
                <w:iCs w:val="0"/>
              </w:rPr>
              <w:t xml:space="preserve"> studia</w:t>
            </w:r>
          </w:p>
        </w:tc>
      </w:tr>
      <w:tr w:rsidR="00835CA7" w:rsidRPr="00815413" w14:paraId="41223972" w14:textId="77777777" w:rsidTr="00617E04">
        <w:tc>
          <w:tcPr>
            <w:tcW w:w="1701" w:type="dxa"/>
          </w:tcPr>
          <w:p w14:paraId="292BD35F" w14:textId="77777777" w:rsidR="00835CA7" w:rsidRPr="00815413" w:rsidRDefault="00E020B1" w:rsidP="004B3E1F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B0688P140001</w:t>
            </w:r>
          </w:p>
        </w:tc>
        <w:tc>
          <w:tcPr>
            <w:tcW w:w="2835" w:type="dxa"/>
          </w:tcPr>
          <w:p w14:paraId="1158BE2E" w14:textId="77777777" w:rsidR="00835CA7" w:rsidRPr="00815413" w:rsidRDefault="00835CA7" w:rsidP="004B3E1F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Informatika a angličtina</w:t>
            </w:r>
          </w:p>
        </w:tc>
        <w:tc>
          <w:tcPr>
            <w:tcW w:w="3969" w:type="dxa"/>
          </w:tcPr>
          <w:p w14:paraId="148495F3" w14:textId="77777777" w:rsidR="00835CA7" w:rsidRPr="00671C8F" w:rsidRDefault="00835CA7" w:rsidP="004B3E1F">
            <w:pPr>
              <w:pStyle w:val="Normln4"/>
              <w:rPr>
                <w:rFonts w:ascii="Times New Roman" w:hAnsi="Times New Roman" w:cs="Times New Roman"/>
                <w:i w:val="0"/>
                <w:iCs w:val="0"/>
                <w:sz w:val="19"/>
                <w:szCs w:val="19"/>
              </w:rPr>
            </w:pPr>
            <w:r w:rsidRPr="00B6572D">
              <w:rPr>
                <w:rFonts w:ascii="Times New Roman" w:hAnsi="Times New Roman" w:cs="Times New Roman"/>
                <w:i w:val="0"/>
                <w:iCs w:val="0"/>
                <w:sz w:val="19"/>
                <w:szCs w:val="19"/>
              </w:rPr>
              <w:t>NA</w:t>
            </w:r>
            <w:r w:rsidR="007F3BA9">
              <w:rPr>
                <w:rFonts w:ascii="Times New Roman" w:hAnsi="Times New Roman" w:cs="Times New Roman"/>
                <w:i w:val="0"/>
                <w:iCs w:val="0"/>
                <w:sz w:val="19"/>
                <w:szCs w:val="19"/>
              </w:rPr>
              <w:t>U</w:t>
            </w:r>
            <w:r w:rsidRPr="00B6572D">
              <w:rPr>
                <w:rFonts w:ascii="Times New Roman" w:hAnsi="Times New Roman" w:cs="Times New Roman"/>
                <w:i w:val="0"/>
                <w:iCs w:val="0"/>
                <w:sz w:val="19"/>
                <w:szCs w:val="19"/>
              </w:rPr>
              <w:t>-391/2018-10, platnost do 14. 11. 2029</w:t>
            </w:r>
          </w:p>
        </w:tc>
        <w:tc>
          <w:tcPr>
            <w:tcW w:w="1418" w:type="dxa"/>
          </w:tcPr>
          <w:p w14:paraId="3D793756" w14:textId="77777777" w:rsidR="00835CA7" w:rsidRDefault="00025F03" w:rsidP="004B3E1F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</w:tcPr>
          <w:p w14:paraId="6E4CB096" w14:textId="77777777" w:rsidR="00835CA7" w:rsidRPr="00815413" w:rsidRDefault="00025F03" w:rsidP="004B3E1F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</w:tcPr>
          <w:p w14:paraId="0F1F5C3D" w14:textId="77777777" w:rsidR="00835CA7" w:rsidRDefault="00025F03" w:rsidP="004B3E1F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835CA7" w:rsidRPr="00815413" w14:paraId="50CB293C" w14:textId="77777777" w:rsidTr="00617E04">
        <w:tc>
          <w:tcPr>
            <w:tcW w:w="1701" w:type="dxa"/>
          </w:tcPr>
          <w:p w14:paraId="5902A779" w14:textId="77777777" w:rsidR="00835CA7" w:rsidRPr="00815413" w:rsidRDefault="00835CA7" w:rsidP="004B3E1F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B0613A140017</w:t>
            </w:r>
          </w:p>
        </w:tc>
        <w:tc>
          <w:tcPr>
            <w:tcW w:w="2835" w:type="dxa"/>
          </w:tcPr>
          <w:p w14:paraId="55DFBDB9" w14:textId="77777777" w:rsidR="00835CA7" w:rsidRPr="00815413" w:rsidRDefault="00835CA7" w:rsidP="004B3E1F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Informatika </w:t>
            </w:r>
          </w:p>
        </w:tc>
        <w:tc>
          <w:tcPr>
            <w:tcW w:w="3969" w:type="dxa"/>
          </w:tcPr>
          <w:p w14:paraId="037E4A36" w14:textId="77777777" w:rsidR="00835CA7" w:rsidRPr="008433D6" w:rsidRDefault="00835CA7" w:rsidP="004B3E1F">
            <w:pPr>
              <w:pStyle w:val="Normln4"/>
              <w:rPr>
                <w:rFonts w:ascii="Times New Roman" w:hAnsi="Times New Roman" w:cs="Times New Roman"/>
                <w:i w:val="0"/>
                <w:iCs w:val="0"/>
                <w:sz w:val="19"/>
                <w:szCs w:val="19"/>
              </w:rPr>
            </w:pPr>
            <w:r w:rsidRPr="008433D6">
              <w:rPr>
                <w:rFonts w:ascii="Times New Roman" w:hAnsi="Times New Roman" w:cs="Times New Roman"/>
                <w:i w:val="0"/>
                <w:iCs w:val="0"/>
                <w:sz w:val="19"/>
                <w:szCs w:val="19"/>
              </w:rPr>
              <w:t>NA</w:t>
            </w:r>
            <w:r w:rsidR="007F3BA9">
              <w:rPr>
                <w:rFonts w:ascii="Times New Roman" w:hAnsi="Times New Roman" w:cs="Times New Roman"/>
                <w:i w:val="0"/>
                <w:iCs w:val="0"/>
                <w:sz w:val="19"/>
                <w:szCs w:val="19"/>
              </w:rPr>
              <w:t>U</w:t>
            </w:r>
            <w:r w:rsidRPr="008433D6">
              <w:rPr>
                <w:rFonts w:ascii="Times New Roman" w:hAnsi="Times New Roman" w:cs="Times New Roman"/>
                <w:i w:val="0"/>
                <w:iCs w:val="0"/>
                <w:sz w:val="19"/>
                <w:szCs w:val="19"/>
              </w:rPr>
              <w:t>-390/2018-10, platnost do 4. 6. 2029</w:t>
            </w:r>
          </w:p>
        </w:tc>
        <w:tc>
          <w:tcPr>
            <w:tcW w:w="1418" w:type="dxa"/>
          </w:tcPr>
          <w:p w14:paraId="1EF1B197" w14:textId="77777777" w:rsidR="00835CA7" w:rsidRDefault="00025F03" w:rsidP="004B3E1F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</w:tcPr>
          <w:p w14:paraId="3936BBA2" w14:textId="77777777" w:rsidR="00835CA7" w:rsidRPr="00815413" w:rsidRDefault="00025F03" w:rsidP="004B3E1F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  <w:r w:rsidR="00835CA7">
              <w:rPr>
                <w:rFonts w:ascii="Times New Roman" w:hAnsi="Times New Roman" w:cs="Times New Roman"/>
                <w:i w:val="0"/>
                <w:iCs w:val="0"/>
              </w:rPr>
              <w:t xml:space="preserve">, </w:t>
            </w:r>
            <w:r>
              <w:rPr>
                <w:rFonts w:ascii="Times New Roman" w:hAnsi="Times New Roman" w:cs="Times New Roman"/>
                <w:i w:val="0"/>
                <w:iCs w:val="0"/>
              </w:rPr>
              <w:t>kombinovaná</w:t>
            </w:r>
          </w:p>
        </w:tc>
        <w:tc>
          <w:tcPr>
            <w:tcW w:w="2268" w:type="dxa"/>
          </w:tcPr>
          <w:p w14:paraId="03C8FE29" w14:textId="77777777" w:rsidR="00835CA7" w:rsidRPr="00CD7F07" w:rsidRDefault="00025F03" w:rsidP="004B3E1F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835CA7" w:rsidRPr="00815413" w14:paraId="135CCDEC" w14:textId="77777777" w:rsidTr="00617E04">
        <w:tc>
          <w:tcPr>
            <w:tcW w:w="1701" w:type="dxa"/>
          </w:tcPr>
          <w:p w14:paraId="1CF9C16F" w14:textId="77777777" w:rsidR="00835CA7" w:rsidRPr="00815413" w:rsidRDefault="00835CA7" w:rsidP="004B3E1F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B0231A090073</w:t>
            </w:r>
          </w:p>
        </w:tc>
        <w:tc>
          <w:tcPr>
            <w:tcW w:w="2835" w:type="dxa"/>
          </w:tcPr>
          <w:p w14:paraId="347E829C" w14:textId="77777777" w:rsidR="00835CA7" w:rsidRPr="00815413" w:rsidRDefault="00835CA7" w:rsidP="004B3E1F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Italština</w:t>
            </w:r>
            <w:r w:rsidR="00617E04">
              <w:rPr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617E04" w:rsidRPr="00617E04">
              <w:rPr>
                <w:rFonts w:ascii="Times New Roman" w:hAnsi="Times New Roman" w:cs="Times New Roman"/>
                <w:iCs w:val="0"/>
              </w:rPr>
              <w:t>(completus)</w:t>
            </w:r>
          </w:p>
        </w:tc>
        <w:tc>
          <w:tcPr>
            <w:tcW w:w="3969" w:type="dxa"/>
          </w:tcPr>
          <w:p w14:paraId="746578DB" w14:textId="5BAA318E" w:rsidR="00835CA7" w:rsidRPr="0077406F" w:rsidRDefault="00835CA7" w:rsidP="004B3E1F">
            <w:pPr>
              <w:pStyle w:val="Normln4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77406F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NA</w:t>
            </w:r>
            <w:r w:rsidR="007F3BA9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U</w:t>
            </w:r>
            <w:r w:rsidRPr="0077406F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-495/2018-13, </w:t>
            </w:r>
            <w:r w:rsidR="008D154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NAU-148/2024-9 </w:t>
            </w:r>
            <w:r w:rsidRPr="0077406F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platnost do </w:t>
            </w:r>
            <w:r w:rsidR="008D154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20</w:t>
            </w:r>
            <w:r w:rsidRPr="0077406F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. 10. 202</w:t>
            </w:r>
            <w:r w:rsidR="008D154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73DA4FC2" w14:textId="77777777" w:rsidR="00835CA7" w:rsidRDefault="00025F03" w:rsidP="004B3E1F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</w:tcPr>
          <w:p w14:paraId="1932BC64" w14:textId="77777777" w:rsidR="00835CA7" w:rsidRPr="00815413" w:rsidRDefault="00025F03" w:rsidP="004B3E1F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prezenční, kombinovaná</w:t>
            </w:r>
          </w:p>
        </w:tc>
        <w:tc>
          <w:tcPr>
            <w:tcW w:w="2268" w:type="dxa"/>
          </w:tcPr>
          <w:p w14:paraId="4A7205FE" w14:textId="77777777" w:rsidR="00835CA7" w:rsidRPr="00CD7F07" w:rsidRDefault="00025F03" w:rsidP="004B3E1F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E020B1" w:rsidRPr="00815413" w14:paraId="52FFD953" w14:textId="77777777" w:rsidTr="00617E04">
        <w:tc>
          <w:tcPr>
            <w:tcW w:w="1701" w:type="dxa"/>
          </w:tcPr>
          <w:p w14:paraId="6A5498BE" w14:textId="77777777" w:rsidR="00E020B1" w:rsidRPr="00815413" w:rsidRDefault="00E020B1" w:rsidP="00E020B1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N0231A090056</w:t>
            </w:r>
          </w:p>
        </w:tc>
        <w:tc>
          <w:tcPr>
            <w:tcW w:w="2835" w:type="dxa"/>
          </w:tcPr>
          <w:p w14:paraId="4A74B233" w14:textId="77777777" w:rsidR="00E020B1" w:rsidRPr="00815413" w:rsidRDefault="00E020B1" w:rsidP="00E020B1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Německý jazyk </w:t>
            </w:r>
          </w:p>
        </w:tc>
        <w:tc>
          <w:tcPr>
            <w:tcW w:w="3969" w:type="dxa"/>
          </w:tcPr>
          <w:p w14:paraId="79E52E0F" w14:textId="77777777" w:rsidR="00E020B1" w:rsidRPr="008433D6" w:rsidRDefault="00E020B1" w:rsidP="00E020B1">
            <w:pPr>
              <w:pStyle w:val="Normln4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8433D6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NA</w:t>
            </w:r>
            <w:r w:rsidR="007F3BA9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U</w:t>
            </w:r>
            <w:r w:rsidRPr="008433D6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-495/2018-12, platnost do 2. 10. 2029</w:t>
            </w:r>
          </w:p>
        </w:tc>
        <w:tc>
          <w:tcPr>
            <w:tcW w:w="1418" w:type="dxa"/>
          </w:tcPr>
          <w:p w14:paraId="6824E5FD" w14:textId="77777777" w:rsidR="00E020B1" w:rsidRDefault="00E020B1" w:rsidP="00E020B1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</w:tcPr>
          <w:p w14:paraId="6A981484" w14:textId="77777777" w:rsidR="00E020B1" w:rsidRPr="00815413" w:rsidRDefault="00E020B1" w:rsidP="00E020B1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prezenční, kombinovaná</w:t>
            </w:r>
          </w:p>
        </w:tc>
        <w:tc>
          <w:tcPr>
            <w:tcW w:w="2268" w:type="dxa"/>
          </w:tcPr>
          <w:p w14:paraId="67580496" w14:textId="77777777" w:rsidR="00E020B1" w:rsidRDefault="00E020B1" w:rsidP="00E020B1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navazující magisterské</w:t>
            </w:r>
          </w:p>
          <w:p w14:paraId="36B4D944" w14:textId="77777777" w:rsidR="00E560E1" w:rsidRPr="00CD7F07" w:rsidRDefault="00E560E1" w:rsidP="00E020B1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+rigorózní řízení</w:t>
            </w:r>
          </w:p>
        </w:tc>
      </w:tr>
      <w:tr w:rsidR="00E020B1" w:rsidRPr="00815413" w14:paraId="5157380F" w14:textId="77777777" w:rsidTr="00617E04">
        <w:tc>
          <w:tcPr>
            <w:tcW w:w="1701" w:type="dxa"/>
          </w:tcPr>
          <w:p w14:paraId="3C4113E7" w14:textId="77777777" w:rsidR="00E020B1" w:rsidRPr="00815413" w:rsidRDefault="00E020B1" w:rsidP="00E020B1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N0211P310003</w:t>
            </w:r>
          </w:p>
        </w:tc>
        <w:tc>
          <w:tcPr>
            <w:tcW w:w="2835" w:type="dxa"/>
          </w:tcPr>
          <w:p w14:paraId="27A55B16" w14:textId="77777777" w:rsidR="00E020B1" w:rsidRPr="00815413" w:rsidRDefault="00E020B1" w:rsidP="00E020B1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Audiovizuální tvorba</w:t>
            </w:r>
          </w:p>
        </w:tc>
        <w:tc>
          <w:tcPr>
            <w:tcW w:w="3969" w:type="dxa"/>
          </w:tcPr>
          <w:p w14:paraId="0DA4307D" w14:textId="77777777" w:rsidR="00E020B1" w:rsidRPr="00815413" w:rsidRDefault="00E020B1" w:rsidP="00E020B1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</w:t>
            </w:r>
            <w:r w:rsidR="007F3BA9">
              <w:rPr>
                <w:rFonts w:ascii="Times New Roman" w:hAnsi="Times New Roman" w:cs="Times New Roman"/>
                <w:i w:val="0"/>
                <w:iCs w:val="0"/>
              </w:rPr>
              <w:t>U</w:t>
            </w:r>
            <w:r>
              <w:rPr>
                <w:rFonts w:ascii="Times New Roman" w:hAnsi="Times New Roman" w:cs="Times New Roman"/>
                <w:i w:val="0"/>
                <w:iCs w:val="0"/>
              </w:rPr>
              <w:t>-573/2018-8, platnost do 2. 7. 2029</w:t>
            </w:r>
          </w:p>
        </w:tc>
        <w:tc>
          <w:tcPr>
            <w:tcW w:w="1418" w:type="dxa"/>
          </w:tcPr>
          <w:p w14:paraId="6EE4E88D" w14:textId="77777777" w:rsidR="00E020B1" w:rsidRDefault="00E020B1" w:rsidP="00E020B1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</w:tcPr>
          <w:p w14:paraId="5EBA4B74" w14:textId="77777777" w:rsidR="00E020B1" w:rsidRPr="00815413" w:rsidRDefault="00E020B1" w:rsidP="00E020B1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</w:tcPr>
          <w:p w14:paraId="2BED8014" w14:textId="77777777" w:rsidR="00E020B1" w:rsidRPr="00CD7F07" w:rsidRDefault="00E020B1" w:rsidP="00E020B1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navazující magisterské</w:t>
            </w:r>
          </w:p>
        </w:tc>
      </w:tr>
      <w:tr w:rsidR="00E020B1" w:rsidRPr="00815413" w14:paraId="0D1BCE68" w14:textId="77777777" w:rsidTr="00617E04">
        <w:tc>
          <w:tcPr>
            <w:tcW w:w="1701" w:type="dxa"/>
          </w:tcPr>
          <w:p w14:paraId="1A0E8B84" w14:textId="77777777" w:rsidR="00E020B1" w:rsidRPr="00815413" w:rsidRDefault="00E020B1" w:rsidP="00E020B1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B0211A310004</w:t>
            </w:r>
          </w:p>
        </w:tc>
        <w:tc>
          <w:tcPr>
            <w:tcW w:w="2835" w:type="dxa"/>
          </w:tcPr>
          <w:p w14:paraId="3B0B084B" w14:textId="77777777" w:rsidR="00E020B1" w:rsidRPr="00815413" w:rsidRDefault="00E020B1" w:rsidP="00E020B1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Tvůrčí fotografie</w:t>
            </w:r>
          </w:p>
        </w:tc>
        <w:tc>
          <w:tcPr>
            <w:tcW w:w="3969" w:type="dxa"/>
          </w:tcPr>
          <w:p w14:paraId="3149E7B5" w14:textId="77777777" w:rsidR="00E020B1" w:rsidRPr="00815413" w:rsidRDefault="00E020B1" w:rsidP="00E020B1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</w:t>
            </w:r>
            <w:r w:rsidR="007F3BA9">
              <w:rPr>
                <w:rFonts w:ascii="Times New Roman" w:hAnsi="Times New Roman" w:cs="Times New Roman"/>
                <w:i w:val="0"/>
                <w:iCs w:val="0"/>
              </w:rPr>
              <w:t>U</w:t>
            </w:r>
            <w:r>
              <w:rPr>
                <w:rFonts w:ascii="Times New Roman" w:hAnsi="Times New Roman" w:cs="Times New Roman"/>
                <w:i w:val="0"/>
                <w:iCs w:val="0"/>
              </w:rPr>
              <w:t xml:space="preserve">-13/2019-9, platnost do 13. 8. 2029 </w:t>
            </w:r>
          </w:p>
        </w:tc>
        <w:tc>
          <w:tcPr>
            <w:tcW w:w="1418" w:type="dxa"/>
          </w:tcPr>
          <w:p w14:paraId="7B4AE903" w14:textId="77777777" w:rsidR="00E020B1" w:rsidRDefault="00E020B1" w:rsidP="00E020B1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</w:tcPr>
          <w:p w14:paraId="03DA0544" w14:textId="77777777" w:rsidR="00E020B1" w:rsidRPr="00815413" w:rsidRDefault="00E020B1" w:rsidP="00E020B1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kombinovaná</w:t>
            </w:r>
          </w:p>
        </w:tc>
        <w:tc>
          <w:tcPr>
            <w:tcW w:w="2268" w:type="dxa"/>
          </w:tcPr>
          <w:p w14:paraId="5E08A7D7" w14:textId="77777777" w:rsidR="00E020B1" w:rsidRPr="00CD7F07" w:rsidRDefault="00E020B1" w:rsidP="00E020B1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815413" w14:paraId="5BF5E1EB" w14:textId="77777777" w:rsidTr="00617E04">
        <w:tc>
          <w:tcPr>
            <w:tcW w:w="1701" w:type="dxa"/>
          </w:tcPr>
          <w:p w14:paraId="7ECA2373" w14:textId="77777777" w:rsidR="00D27426" w:rsidRPr="00E76C3D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E76C3D">
              <w:rPr>
                <w:rFonts w:ascii="Times New Roman" w:hAnsi="Times New Roman" w:cs="Times New Roman"/>
                <w:i w:val="0"/>
                <w:iCs w:val="0"/>
              </w:rPr>
              <w:t>B0311P140001</w:t>
            </w:r>
          </w:p>
        </w:tc>
        <w:tc>
          <w:tcPr>
            <w:tcW w:w="2835" w:type="dxa"/>
          </w:tcPr>
          <w:p w14:paraId="2BBEF168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Knihovnictví</w:t>
            </w:r>
          </w:p>
        </w:tc>
        <w:tc>
          <w:tcPr>
            <w:tcW w:w="3969" w:type="dxa"/>
          </w:tcPr>
          <w:p w14:paraId="573FFBB8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NAU-161/2019-10, platnost do 2. 10. 2029</w:t>
            </w:r>
            <w:r w:rsidR="0033298F">
              <w:rPr>
                <w:rFonts w:ascii="Times New Roman" w:hAnsi="Times New Roman" w:cs="Times New Roman"/>
                <w:i w:val="0"/>
                <w:iCs w:val="0"/>
              </w:rPr>
              <w:t xml:space="preserve"> (P)</w:t>
            </w:r>
          </w:p>
          <w:p w14:paraId="4CA8B2FC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NAU-201/2020-10, platnost do 2. 10. 2029</w:t>
            </w:r>
            <w:r w:rsidR="0033298F">
              <w:rPr>
                <w:rFonts w:ascii="Times New Roman" w:hAnsi="Times New Roman" w:cs="Times New Roman"/>
                <w:i w:val="0"/>
                <w:iCs w:val="0"/>
              </w:rPr>
              <w:t xml:space="preserve"> (K)</w:t>
            </w:r>
          </w:p>
        </w:tc>
        <w:tc>
          <w:tcPr>
            <w:tcW w:w="1418" w:type="dxa"/>
          </w:tcPr>
          <w:p w14:paraId="7EE75206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</w:tcPr>
          <w:p w14:paraId="0B42A047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  <w:p w14:paraId="160B6D15" w14:textId="77777777" w:rsidR="00D27426" w:rsidRPr="00815413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kombinovaná</w:t>
            </w:r>
          </w:p>
        </w:tc>
        <w:tc>
          <w:tcPr>
            <w:tcW w:w="2268" w:type="dxa"/>
          </w:tcPr>
          <w:p w14:paraId="4F647553" w14:textId="77777777" w:rsidR="00D27426" w:rsidRPr="00CD7F07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E76C3D" w14:paraId="3A6FE874" w14:textId="77777777" w:rsidTr="00617E04">
        <w:tc>
          <w:tcPr>
            <w:tcW w:w="1701" w:type="dxa"/>
          </w:tcPr>
          <w:p w14:paraId="02E8DC60" w14:textId="77777777" w:rsidR="00D27426" w:rsidRPr="00E76C3D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E76C3D">
              <w:rPr>
                <w:rFonts w:ascii="Times New Roman" w:hAnsi="Times New Roman" w:cs="Times New Roman"/>
                <w:i w:val="0"/>
                <w:iCs w:val="0"/>
              </w:rPr>
              <w:t>N0311P140001</w:t>
            </w:r>
          </w:p>
        </w:tc>
        <w:tc>
          <w:tcPr>
            <w:tcW w:w="2835" w:type="dxa"/>
          </w:tcPr>
          <w:p w14:paraId="3A5B06D9" w14:textId="510FCA2E" w:rsidR="00D27426" w:rsidRPr="00E76C3D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Knihovnictví </w:t>
            </w:r>
            <w:r w:rsidR="00777321">
              <w:rPr>
                <w:rFonts w:ascii="Times New Roman" w:hAnsi="Times New Roman" w:cs="Times New Roman"/>
                <w:i w:val="0"/>
                <w:iCs w:val="0"/>
              </w:rPr>
              <w:t>–</w:t>
            </w:r>
            <w:r>
              <w:rPr>
                <w:rFonts w:ascii="Times New Roman" w:hAnsi="Times New Roman" w:cs="Times New Roman"/>
                <w:i w:val="0"/>
                <w:iCs w:val="0"/>
              </w:rPr>
              <w:t xml:space="preserve"> specializace </w:t>
            </w:r>
            <w:r w:rsidR="006C532A">
              <w:rPr>
                <w:rFonts w:ascii="Times New Roman" w:hAnsi="Times New Roman" w:cs="Times New Roman"/>
                <w:i w:val="0"/>
                <w:iCs w:val="0"/>
              </w:rPr>
              <w:t>Veřejné knihovny</w:t>
            </w:r>
            <w:r>
              <w:rPr>
                <w:rFonts w:ascii="Times New Roman" w:hAnsi="Times New Roman" w:cs="Times New Roman"/>
                <w:i w:val="0"/>
                <w:iCs w:val="0"/>
              </w:rPr>
              <w:t xml:space="preserve"> komunitního typu; </w:t>
            </w:r>
            <w:r w:rsidR="006C532A">
              <w:rPr>
                <w:rFonts w:ascii="Times New Roman" w:hAnsi="Times New Roman" w:cs="Times New Roman"/>
                <w:i w:val="0"/>
                <w:iCs w:val="0"/>
              </w:rPr>
              <w:t xml:space="preserve">specializace - </w:t>
            </w:r>
            <w:r>
              <w:rPr>
                <w:rFonts w:ascii="Times New Roman" w:hAnsi="Times New Roman" w:cs="Times New Roman"/>
                <w:i w:val="0"/>
                <w:iCs w:val="0"/>
              </w:rPr>
              <w:t>Informační studia</w:t>
            </w:r>
          </w:p>
        </w:tc>
        <w:tc>
          <w:tcPr>
            <w:tcW w:w="3969" w:type="dxa"/>
          </w:tcPr>
          <w:p w14:paraId="5122809C" w14:textId="77777777" w:rsidR="00D27426" w:rsidRDefault="00D27426" w:rsidP="00D27426">
            <w:pPr>
              <w:pStyle w:val="Normln5"/>
              <w:jc w:val="left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NAU-161/2019-10, platnost do 2. 10. 2029</w:t>
            </w:r>
            <w:r w:rsidR="0033298F">
              <w:rPr>
                <w:rFonts w:ascii="Times New Roman" w:hAnsi="Times New Roman" w:cs="Times New Roman"/>
                <w:i w:val="0"/>
                <w:iCs w:val="0"/>
              </w:rPr>
              <w:t xml:space="preserve"> (P)</w:t>
            </w:r>
          </w:p>
          <w:p w14:paraId="33ACBFFB" w14:textId="77777777" w:rsidR="00D27426" w:rsidRPr="00815413" w:rsidRDefault="00D27426" w:rsidP="00D27426">
            <w:pPr>
              <w:pStyle w:val="Normln5"/>
              <w:jc w:val="left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NAU-201/2020-10, platnost do 2. 10. 2029</w:t>
            </w:r>
            <w:r w:rsidR="0033298F">
              <w:rPr>
                <w:rFonts w:ascii="Times New Roman" w:hAnsi="Times New Roman" w:cs="Times New Roman"/>
                <w:i w:val="0"/>
                <w:iCs w:val="0"/>
              </w:rPr>
              <w:t xml:space="preserve"> (K)</w:t>
            </w:r>
          </w:p>
        </w:tc>
        <w:tc>
          <w:tcPr>
            <w:tcW w:w="1418" w:type="dxa"/>
          </w:tcPr>
          <w:p w14:paraId="054DDBD3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</w:tcPr>
          <w:p w14:paraId="16F6E6C0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  <w:p w14:paraId="18FF16F7" w14:textId="77777777" w:rsidR="00D27426" w:rsidRPr="00815413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kombinovaná</w:t>
            </w:r>
          </w:p>
        </w:tc>
        <w:tc>
          <w:tcPr>
            <w:tcW w:w="2268" w:type="dxa"/>
          </w:tcPr>
          <w:p w14:paraId="0D20B296" w14:textId="77777777" w:rsidR="00D27426" w:rsidRPr="00CD7F07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navazující magisterské</w:t>
            </w:r>
          </w:p>
        </w:tc>
      </w:tr>
      <w:tr w:rsidR="00D27426" w:rsidRPr="00815413" w14:paraId="620EACD3" w14:textId="77777777" w:rsidTr="00617E04">
        <w:tc>
          <w:tcPr>
            <w:tcW w:w="1701" w:type="dxa"/>
          </w:tcPr>
          <w:p w14:paraId="72357A50" w14:textId="77777777" w:rsidR="00D27426" w:rsidRPr="00815413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351844">
              <w:rPr>
                <w:rFonts w:ascii="Times New Roman" w:hAnsi="Times New Roman" w:cs="Times New Roman"/>
                <w:i w:val="0"/>
                <w:iCs w:val="0"/>
              </w:rPr>
              <w:t>B0613P14000</w:t>
            </w:r>
            <w:r>
              <w:rPr>
                <w:rFonts w:ascii="Times New Roman" w:hAnsi="Times New Roman" w:cs="Times New Roman"/>
                <w:i w:val="0"/>
                <w:iCs w:val="0"/>
              </w:rPr>
              <w:t>4</w:t>
            </w:r>
          </w:p>
        </w:tc>
        <w:tc>
          <w:tcPr>
            <w:tcW w:w="2835" w:type="dxa"/>
          </w:tcPr>
          <w:p w14:paraId="08A2368B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Moderní informatika</w:t>
            </w:r>
          </w:p>
          <w:p w14:paraId="52132020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- specializace Informační a komunikační technologie</w:t>
            </w:r>
          </w:p>
        </w:tc>
        <w:tc>
          <w:tcPr>
            <w:tcW w:w="3969" w:type="dxa"/>
          </w:tcPr>
          <w:p w14:paraId="42C45D37" w14:textId="6EA9EF6A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NAU-316/2019-9, </w:t>
            </w:r>
            <w:r w:rsidR="00805CDF">
              <w:rPr>
                <w:rFonts w:ascii="Times New Roman" w:hAnsi="Times New Roman" w:cs="Times New Roman"/>
                <w:i w:val="0"/>
                <w:iCs w:val="0"/>
              </w:rPr>
              <w:t xml:space="preserve">NAU-187/2024-9 </w:t>
            </w:r>
            <w:r>
              <w:rPr>
                <w:rFonts w:ascii="Times New Roman" w:hAnsi="Times New Roman" w:cs="Times New Roman"/>
                <w:i w:val="0"/>
                <w:iCs w:val="0"/>
              </w:rPr>
              <w:t>platnost do 1. 1. 20</w:t>
            </w:r>
            <w:r w:rsidR="00805CDF">
              <w:rPr>
                <w:rFonts w:ascii="Times New Roman" w:hAnsi="Times New Roman" w:cs="Times New Roman"/>
                <w:i w:val="0"/>
                <w:iCs w:val="0"/>
              </w:rPr>
              <w:t>35</w:t>
            </w:r>
          </w:p>
        </w:tc>
        <w:tc>
          <w:tcPr>
            <w:tcW w:w="1418" w:type="dxa"/>
          </w:tcPr>
          <w:p w14:paraId="0238EEE9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</w:tcPr>
          <w:p w14:paraId="5D3211A5" w14:textId="77777777" w:rsidR="00D27426" w:rsidRPr="00815413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prezenční, kombinovaná</w:t>
            </w:r>
          </w:p>
        </w:tc>
        <w:tc>
          <w:tcPr>
            <w:tcW w:w="2268" w:type="dxa"/>
          </w:tcPr>
          <w:p w14:paraId="64DBDF34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815413" w14:paraId="2B909385" w14:textId="77777777" w:rsidTr="00617E04">
        <w:tc>
          <w:tcPr>
            <w:tcW w:w="1701" w:type="dxa"/>
          </w:tcPr>
          <w:p w14:paraId="6808F9CF" w14:textId="77777777" w:rsidR="00D27426" w:rsidRPr="00815413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D44283">
              <w:rPr>
                <w:rFonts w:ascii="Times New Roman" w:hAnsi="Times New Roman" w:cs="Times New Roman"/>
                <w:i w:val="0"/>
                <w:iCs w:val="0"/>
              </w:rPr>
              <w:t>B0211P310003</w:t>
            </w:r>
          </w:p>
        </w:tc>
        <w:tc>
          <w:tcPr>
            <w:tcW w:w="2835" w:type="dxa"/>
          </w:tcPr>
          <w:p w14:paraId="3B646E44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Multimediální techniky</w:t>
            </w:r>
          </w:p>
        </w:tc>
        <w:tc>
          <w:tcPr>
            <w:tcW w:w="3969" w:type="dxa"/>
          </w:tcPr>
          <w:p w14:paraId="16E6E80B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NAU-14/2019-12, platnost do 14. 2. 2030</w:t>
            </w:r>
          </w:p>
        </w:tc>
        <w:tc>
          <w:tcPr>
            <w:tcW w:w="1418" w:type="dxa"/>
          </w:tcPr>
          <w:p w14:paraId="3360B075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</w:tcPr>
          <w:p w14:paraId="1F5E56C4" w14:textId="77777777" w:rsidR="00D27426" w:rsidRPr="00815413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</w:tcPr>
          <w:p w14:paraId="01336404" w14:textId="77777777" w:rsidR="00D27426" w:rsidRPr="00CD7F07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815413" w14:paraId="0D819C27" w14:textId="77777777" w:rsidTr="00617E04">
        <w:tc>
          <w:tcPr>
            <w:tcW w:w="1701" w:type="dxa"/>
          </w:tcPr>
          <w:p w14:paraId="64781348" w14:textId="77777777" w:rsidR="00D27426" w:rsidRPr="00815413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D44283">
              <w:rPr>
                <w:rFonts w:ascii="Times New Roman" w:hAnsi="Times New Roman" w:cs="Times New Roman"/>
                <w:i w:val="0"/>
                <w:iCs w:val="0"/>
              </w:rPr>
              <w:t>B021</w:t>
            </w:r>
            <w:r>
              <w:rPr>
                <w:rFonts w:ascii="Times New Roman" w:hAnsi="Times New Roman" w:cs="Times New Roman"/>
                <w:i w:val="0"/>
                <w:iCs w:val="0"/>
              </w:rPr>
              <w:t>5</w:t>
            </w:r>
            <w:r w:rsidRPr="00D44283">
              <w:rPr>
                <w:rFonts w:ascii="Times New Roman" w:hAnsi="Times New Roman" w:cs="Times New Roman"/>
                <w:i w:val="0"/>
                <w:iCs w:val="0"/>
              </w:rPr>
              <w:t>P31000</w:t>
            </w:r>
            <w:r>
              <w:rPr>
                <w:rFonts w:ascii="Times New Roman" w:hAnsi="Times New Roman" w:cs="Times New Roman"/>
                <w:i w:val="0"/>
                <w:iCs w:val="0"/>
              </w:rPr>
              <w:t>1</w:t>
            </w:r>
          </w:p>
        </w:tc>
        <w:tc>
          <w:tcPr>
            <w:tcW w:w="2835" w:type="dxa"/>
          </w:tcPr>
          <w:p w14:paraId="6D889ED0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Kulturní dramaturgie v</w:t>
            </w:r>
            <w:r w:rsidR="00777321">
              <w:rPr>
                <w:rFonts w:ascii="Times New Roman" w:hAnsi="Times New Roman" w:cs="Times New Roman"/>
                <w:i w:val="0"/>
                <w:iCs w:val="0"/>
              </w:rPr>
              <w:t> </w:t>
            </w:r>
            <w:r>
              <w:rPr>
                <w:rFonts w:ascii="Times New Roman" w:hAnsi="Times New Roman" w:cs="Times New Roman"/>
                <w:i w:val="0"/>
                <w:iCs w:val="0"/>
              </w:rPr>
              <w:t>divadelní praxi</w:t>
            </w:r>
          </w:p>
        </w:tc>
        <w:tc>
          <w:tcPr>
            <w:tcW w:w="3969" w:type="dxa"/>
          </w:tcPr>
          <w:p w14:paraId="2D417811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NAU-219/2019-10, platnost do 14. 2. 2030</w:t>
            </w:r>
          </w:p>
        </w:tc>
        <w:tc>
          <w:tcPr>
            <w:tcW w:w="1418" w:type="dxa"/>
          </w:tcPr>
          <w:p w14:paraId="43A7EA3C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</w:tcPr>
          <w:p w14:paraId="1BD1D345" w14:textId="77777777" w:rsidR="00D27426" w:rsidRPr="00815413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</w:tcPr>
          <w:p w14:paraId="5BA2BEE1" w14:textId="77777777" w:rsidR="00D27426" w:rsidRPr="00CD7F07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815413" w14:paraId="563F43E5" w14:textId="77777777" w:rsidTr="00617E04">
        <w:tc>
          <w:tcPr>
            <w:tcW w:w="1701" w:type="dxa"/>
          </w:tcPr>
          <w:p w14:paraId="4050328D" w14:textId="77777777" w:rsidR="00D27426" w:rsidRPr="00FE5EB0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FE5EB0">
              <w:rPr>
                <w:rFonts w:ascii="Times New Roman" w:hAnsi="Times New Roman" w:cs="Times New Roman"/>
                <w:i w:val="0"/>
                <w:iCs w:val="0"/>
              </w:rPr>
              <w:t>B0222P120002</w:t>
            </w:r>
          </w:p>
        </w:tc>
        <w:tc>
          <w:tcPr>
            <w:tcW w:w="2835" w:type="dxa"/>
          </w:tcPr>
          <w:p w14:paraId="5FB00F68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Historie </w:t>
            </w:r>
            <w:r w:rsidR="00777321">
              <w:rPr>
                <w:rFonts w:ascii="Times New Roman" w:hAnsi="Times New Roman" w:cs="Times New Roman"/>
                <w:i w:val="0"/>
                <w:iCs w:val="0"/>
              </w:rPr>
              <w:t>–</w:t>
            </w:r>
            <w:r>
              <w:rPr>
                <w:rFonts w:ascii="Times New Roman" w:hAnsi="Times New Roman" w:cs="Times New Roman"/>
                <w:i w:val="0"/>
                <w:iCs w:val="0"/>
              </w:rPr>
              <w:t xml:space="preserve"> specializace Památková péče</w:t>
            </w:r>
          </w:p>
        </w:tc>
        <w:tc>
          <w:tcPr>
            <w:tcW w:w="3969" w:type="dxa"/>
          </w:tcPr>
          <w:p w14:paraId="004BEDDD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NAU-414/2019-19, platnost do </w:t>
            </w:r>
            <w:r w:rsidRPr="005D7092">
              <w:rPr>
                <w:rFonts w:ascii="Times New Roman" w:hAnsi="Times New Roman" w:cs="Times New Roman"/>
                <w:i w:val="0"/>
                <w:iCs w:val="0"/>
              </w:rPr>
              <w:t>15. 4. 2030</w:t>
            </w:r>
          </w:p>
        </w:tc>
        <w:tc>
          <w:tcPr>
            <w:tcW w:w="1418" w:type="dxa"/>
          </w:tcPr>
          <w:p w14:paraId="7BF0EC08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</w:tcPr>
          <w:p w14:paraId="649BEA50" w14:textId="77777777" w:rsidR="00D27426" w:rsidRPr="00815413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</w:tcPr>
          <w:p w14:paraId="4C78ED95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815413" w14:paraId="2284D5E8" w14:textId="77777777" w:rsidTr="00617E04">
        <w:tc>
          <w:tcPr>
            <w:tcW w:w="1701" w:type="dxa"/>
          </w:tcPr>
          <w:p w14:paraId="541C8F11" w14:textId="77777777" w:rsidR="00D27426" w:rsidRPr="00FE5EB0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FE5EB0">
              <w:rPr>
                <w:rFonts w:ascii="Times New Roman" w:hAnsi="Times New Roman" w:cs="Times New Roman"/>
                <w:i w:val="0"/>
                <w:iCs w:val="0"/>
              </w:rPr>
              <w:t>B0222P120001</w:t>
            </w:r>
          </w:p>
        </w:tc>
        <w:tc>
          <w:tcPr>
            <w:tcW w:w="2835" w:type="dxa"/>
          </w:tcPr>
          <w:p w14:paraId="66A96813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Historie a kulturní dědictví v</w:t>
            </w:r>
            <w:r w:rsidR="00777321">
              <w:rPr>
                <w:rFonts w:ascii="Times New Roman" w:hAnsi="Times New Roman" w:cs="Times New Roman"/>
                <w:i w:val="0"/>
                <w:iCs w:val="0"/>
              </w:rPr>
              <w:t> </w:t>
            </w:r>
            <w:r>
              <w:rPr>
                <w:rFonts w:ascii="Times New Roman" w:hAnsi="Times New Roman" w:cs="Times New Roman"/>
                <w:i w:val="0"/>
                <w:iCs w:val="0"/>
              </w:rPr>
              <w:t>regionální praxi</w:t>
            </w:r>
          </w:p>
        </w:tc>
        <w:tc>
          <w:tcPr>
            <w:tcW w:w="3969" w:type="dxa"/>
          </w:tcPr>
          <w:p w14:paraId="0C0A8622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NAU-414/2019-19, platnost do </w:t>
            </w:r>
            <w:r w:rsidRPr="005D7092">
              <w:rPr>
                <w:rFonts w:ascii="Times New Roman" w:hAnsi="Times New Roman" w:cs="Times New Roman"/>
                <w:i w:val="0"/>
                <w:iCs w:val="0"/>
              </w:rPr>
              <w:t>15. 4. 2030</w:t>
            </w:r>
          </w:p>
        </w:tc>
        <w:tc>
          <w:tcPr>
            <w:tcW w:w="1418" w:type="dxa"/>
          </w:tcPr>
          <w:p w14:paraId="0AC8890B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</w:tcPr>
          <w:p w14:paraId="4A3E116F" w14:textId="77777777" w:rsidR="00D27426" w:rsidRPr="00815413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</w:tcPr>
          <w:p w14:paraId="4A2FB022" w14:textId="77777777" w:rsidR="00D27426" w:rsidRPr="00CD7F07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815413" w14:paraId="2A8EE07E" w14:textId="77777777" w:rsidTr="00617E04">
        <w:tc>
          <w:tcPr>
            <w:tcW w:w="1701" w:type="dxa"/>
          </w:tcPr>
          <w:p w14:paraId="5D0ED8AE" w14:textId="77777777" w:rsidR="00D27426" w:rsidRPr="00FE5EB0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FE5EB0">
              <w:rPr>
                <w:rFonts w:ascii="Times New Roman" w:hAnsi="Times New Roman" w:cs="Times New Roman"/>
                <w:i w:val="0"/>
                <w:iCs w:val="0"/>
              </w:rPr>
              <w:t>N0222P120001</w:t>
            </w:r>
          </w:p>
        </w:tc>
        <w:tc>
          <w:tcPr>
            <w:tcW w:w="2835" w:type="dxa"/>
          </w:tcPr>
          <w:p w14:paraId="1D9B7C48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Historie a kulturní dědictví v</w:t>
            </w:r>
            <w:r w:rsidR="00777321">
              <w:rPr>
                <w:rFonts w:ascii="Times New Roman" w:hAnsi="Times New Roman" w:cs="Times New Roman"/>
                <w:i w:val="0"/>
                <w:iCs w:val="0"/>
              </w:rPr>
              <w:t> </w:t>
            </w:r>
            <w:r>
              <w:rPr>
                <w:rFonts w:ascii="Times New Roman" w:hAnsi="Times New Roman" w:cs="Times New Roman"/>
                <w:i w:val="0"/>
                <w:iCs w:val="0"/>
              </w:rPr>
              <w:t>regionální praxi</w:t>
            </w:r>
          </w:p>
        </w:tc>
        <w:tc>
          <w:tcPr>
            <w:tcW w:w="3969" w:type="dxa"/>
          </w:tcPr>
          <w:p w14:paraId="70FB8D4D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NAU-414/2019-19, platnost do </w:t>
            </w:r>
            <w:r w:rsidRPr="005D7092">
              <w:rPr>
                <w:rFonts w:ascii="Times New Roman" w:hAnsi="Times New Roman" w:cs="Times New Roman"/>
                <w:i w:val="0"/>
                <w:iCs w:val="0"/>
              </w:rPr>
              <w:t>15. 4. 2030</w:t>
            </w:r>
          </w:p>
        </w:tc>
        <w:tc>
          <w:tcPr>
            <w:tcW w:w="1418" w:type="dxa"/>
          </w:tcPr>
          <w:p w14:paraId="7D68B72F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</w:tcPr>
          <w:p w14:paraId="35487BCA" w14:textId="77777777" w:rsidR="00D27426" w:rsidRPr="00815413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</w:tcPr>
          <w:p w14:paraId="38C1B5A5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navazující magisterské</w:t>
            </w:r>
          </w:p>
          <w:p w14:paraId="7A625CCB" w14:textId="77777777" w:rsidR="00D27426" w:rsidRPr="00CD7F07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+rigorózní řízení</w:t>
            </w:r>
          </w:p>
        </w:tc>
      </w:tr>
      <w:tr w:rsidR="00D27426" w:rsidRPr="00815413" w14:paraId="38DBA2BA" w14:textId="77777777" w:rsidTr="00617E04">
        <w:tc>
          <w:tcPr>
            <w:tcW w:w="1701" w:type="dxa"/>
          </w:tcPr>
          <w:p w14:paraId="46470848" w14:textId="77777777" w:rsidR="00D27426" w:rsidRPr="00FE5EB0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FE5EB0">
              <w:rPr>
                <w:rFonts w:ascii="Times New Roman" w:hAnsi="Times New Roman" w:cs="Times New Roman"/>
                <w:i w:val="0"/>
                <w:iCs w:val="0"/>
              </w:rPr>
              <w:t>B0222P120003</w:t>
            </w:r>
          </w:p>
        </w:tc>
        <w:tc>
          <w:tcPr>
            <w:tcW w:w="2835" w:type="dxa"/>
          </w:tcPr>
          <w:p w14:paraId="2E158913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Historie-muzeologie</w:t>
            </w:r>
          </w:p>
        </w:tc>
        <w:tc>
          <w:tcPr>
            <w:tcW w:w="3969" w:type="dxa"/>
          </w:tcPr>
          <w:p w14:paraId="0B386C5B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NAU-414/2019-19, platnost do </w:t>
            </w:r>
            <w:r w:rsidRPr="005D7092">
              <w:rPr>
                <w:rFonts w:ascii="Times New Roman" w:hAnsi="Times New Roman" w:cs="Times New Roman"/>
                <w:i w:val="0"/>
                <w:iCs w:val="0"/>
              </w:rPr>
              <w:t>15. 4. 2030</w:t>
            </w:r>
          </w:p>
        </w:tc>
        <w:tc>
          <w:tcPr>
            <w:tcW w:w="1418" w:type="dxa"/>
          </w:tcPr>
          <w:p w14:paraId="0EA1995B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</w:tcPr>
          <w:p w14:paraId="6884F7AC" w14:textId="77777777" w:rsidR="00D27426" w:rsidRPr="00815413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</w:tcPr>
          <w:p w14:paraId="501E637D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815413" w14:paraId="08DF7D7B" w14:textId="77777777" w:rsidTr="00617E04">
        <w:tc>
          <w:tcPr>
            <w:tcW w:w="1701" w:type="dxa"/>
          </w:tcPr>
          <w:p w14:paraId="5CFE9E1F" w14:textId="77777777" w:rsidR="00D27426" w:rsidRPr="00FE5EB0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FE5EB0">
              <w:rPr>
                <w:rFonts w:ascii="Times New Roman" w:hAnsi="Times New Roman" w:cs="Times New Roman"/>
                <w:i w:val="0"/>
                <w:iCs w:val="0"/>
              </w:rPr>
              <w:t>B0231P090008</w:t>
            </w:r>
          </w:p>
        </w:tc>
        <w:tc>
          <w:tcPr>
            <w:tcW w:w="2835" w:type="dxa"/>
          </w:tcPr>
          <w:p w14:paraId="2F050253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Angličtina pro odbornou praxi</w:t>
            </w:r>
          </w:p>
        </w:tc>
        <w:tc>
          <w:tcPr>
            <w:tcW w:w="3969" w:type="dxa"/>
          </w:tcPr>
          <w:p w14:paraId="6E36F5AD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NAU-490/2019-19, platnost do </w:t>
            </w:r>
            <w:r w:rsidRPr="005D7092">
              <w:rPr>
                <w:rFonts w:ascii="Times New Roman" w:hAnsi="Times New Roman" w:cs="Times New Roman"/>
                <w:i w:val="0"/>
                <w:iCs w:val="0"/>
              </w:rPr>
              <w:t>15. 4. 2030</w:t>
            </w:r>
          </w:p>
        </w:tc>
        <w:tc>
          <w:tcPr>
            <w:tcW w:w="1418" w:type="dxa"/>
          </w:tcPr>
          <w:p w14:paraId="4D7BF1A5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</w:tcPr>
          <w:p w14:paraId="26F23443" w14:textId="77777777" w:rsidR="00D27426" w:rsidRPr="00815413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</w:tcPr>
          <w:p w14:paraId="34CBC8B4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815413" w14:paraId="603EB0F6" w14:textId="77777777" w:rsidTr="00617E04">
        <w:tc>
          <w:tcPr>
            <w:tcW w:w="1701" w:type="dxa"/>
          </w:tcPr>
          <w:p w14:paraId="00DD943B" w14:textId="77777777" w:rsidR="00D27426" w:rsidRPr="00FE5EB0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FE5EB0">
              <w:rPr>
                <w:rFonts w:ascii="Times New Roman" w:hAnsi="Times New Roman" w:cs="Times New Roman"/>
                <w:i w:val="0"/>
                <w:iCs w:val="0"/>
              </w:rPr>
              <w:t>B0231P090007</w:t>
            </w:r>
          </w:p>
        </w:tc>
        <w:tc>
          <w:tcPr>
            <w:tcW w:w="2835" w:type="dxa"/>
          </w:tcPr>
          <w:p w14:paraId="4F8C45EB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Němčina pro odbornou praxi</w:t>
            </w:r>
          </w:p>
        </w:tc>
        <w:tc>
          <w:tcPr>
            <w:tcW w:w="3969" w:type="dxa"/>
          </w:tcPr>
          <w:p w14:paraId="536321D6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NAU-490/2019-19, platnost do </w:t>
            </w:r>
            <w:r w:rsidRPr="005D7092">
              <w:rPr>
                <w:rFonts w:ascii="Times New Roman" w:hAnsi="Times New Roman" w:cs="Times New Roman"/>
                <w:i w:val="0"/>
                <w:iCs w:val="0"/>
              </w:rPr>
              <w:t>15. 4. 2030</w:t>
            </w:r>
          </w:p>
        </w:tc>
        <w:tc>
          <w:tcPr>
            <w:tcW w:w="1418" w:type="dxa"/>
          </w:tcPr>
          <w:p w14:paraId="1D15EF67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</w:tcPr>
          <w:p w14:paraId="6D8E0208" w14:textId="77777777" w:rsidR="00D27426" w:rsidRPr="00815413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</w:tcPr>
          <w:p w14:paraId="7BF0CEE9" w14:textId="77777777" w:rsidR="00D27426" w:rsidRPr="00CD7F07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815413" w14:paraId="1C3282AA" w14:textId="77777777" w:rsidTr="00617E04">
        <w:tc>
          <w:tcPr>
            <w:tcW w:w="1701" w:type="dxa"/>
          </w:tcPr>
          <w:p w14:paraId="6017B1FF" w14:textId="77777777" w:rsidR="00D27426" w:rsidRPr="00FE5EB0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FE5EB0">
              <w:rPr>
                <w:rFonts w:ascii="Times New Roman" w:hAnsi="Times New Roman" w:cs="Times New Roman"/>
                <w:i w:val="0"/>
                <w:iCs w:val="0"/>
              </w:rPr>
              <w:t>B0231P090009</w:t>
            </w:r>
          </w:p>
        </w:tc>
        <w:tc>
          <w:tcPr>
            <w:tcW w:w="2835" w:type="dxa"/>
          </w:tcPr>
          <w:p w14:paraId="08145B4E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Italština pro odbornou praxi</w:t>
            </w:r>
          </w:p>
        </w:tc>
        <w:tc>
          <w:tcPr>
            <w:tcW w:w="3969" w:type="dxa"/>
          </w:tcPr>
          <w:p w14:paraId="0FFF86BF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NAU-490/2019-19, platnost do </w:t>
            </w:r>
            <w:r w:rsidRPr="005D7092">
              <w:rPr>
                <w:rFonts w:ascii="Times New Roman" w:hAnsi="Times New Roman" w:cs="Times New Roman"/>
                <w:i w:val="0"/>
                <w:iCs w:val="0"/>
              </w:rPr>
              <w:t>15. 4. 2030</w:t>
            </w:r>
          </w:p>
        </w:tc>
        <w:tc>
          <w:tcPr>
            <w:tcW w:w="1418" w:type="dxa"/>
          </w:tcPr>
          <w:p w14:paraId="58E104D5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</w:tcPr>
          <w:p w14:paraId="4B83491A" w14:textId="77777777" w:rsidR="00D27426" w:rsidRPr="00815413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</w:tcPr>
          <w:p w14:paraId="06984F9A" w14:textId="77777777" w:rsidR="00D27426" w:rsidRPr="00CD7F07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815413" w14:paraId="0097D9D0" w14:textId="77777777" w:rsidTr="00617E04">
        <w:tc>
          <w:tcPr>
            <w:tcW w:w="1701" w:type="dxa"/>
          </w:tcPr>
          <w:p w14:paraId="58CB84AE" w14:textId="77777777" w:rsidR="00D27426" w:rsidRPr="00FE5EB0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FE5EB0">
              <w:rPr>
                <w:rFonts w:ascii="Times New Roman" w:hAnsi="Times New Roman" w:cs="Times New Roman"/>
                <w:i w:val="0"/>
                <w:iCs w:val="0"/>
              </w:rPr>
              <w:t>B0231A090087</w:t>
            </w:r>
          </w:p>
        </w:tc>
        <w:tc>
          <w:tcPr>
            <w:tcW w:w="2835" w:type="dxa"/>
          </w:tcPr>
          <w:p w14:paraId="12ADE7A6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Angličtina </w:t>
            </w:r>
            <w:r w:rsidRPr="00617E04">
              <w:rPr>
                <w:rFonts w:ascii="Times New Roman" w:hAnsi="Times New Roman" w:cs="Times New Roman"/>
                <w:iCs w:val="0"/>
              </w:rPr>
              <w:t>(</w:t>
            </w:r>
            <w:r>
              <w:rPr>
                <w:rFonts w:ascii="Times New Roman" w:hAnsi="Times New Roman" w:cs="Times New Roman"/>
                <w:iCs w:val="0"/>
              </w:rPr>
              <w:t xml:space="preserve">completus, </w:t>
            </w:r>
            <w:r w:rsidRPr="00617E04">
              <w:rPr>
                <w:rFonts w:ascii="Times New Roman" w:hAnsi="Times New Roman" w:cs="Times New Roman"/>
                <w:iCs w:val="0"/>
              </w:rPr>
              <w:t>maior, minor)</w:t>
            </w:r>
          </w:p>
        </w:tc>
        <w:tc>
          <w:tcPr>
            <w:tcW w:w="3969" w:type="dxa"/>
          </w:tcPr>
          <w:p w14:paraId="349C7604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NAU-548/2019-13, platnost do 12</w:t>
            </w:r>
            <w:r w:rsidRPr="005D7092">
              <w:rPr>
                <w:rFonts w:ascii="Times New Roman" w:hAnsi="Times New Roman" w:cs="Times New Roman"/>
                <w:i w:val="0"/>
                <w:iCs w:val="0"/>
              </w:rPr>
              <w:t xml:space="preserve">. </w:t>
            </w:r>
            <w:r>
              <w:rPr>
                <w:rFonts w:ascii="Times New Roman" w:hAnsi="Times New Roman" w:cs="Times New Roman"/>
                <w:i w:val="0"/>
                <w:iCs w:val="0"/>
              </w:rPr>
              <w:t>5</w:t>
            </w:r>
            <w:r w:rsidRPr="005D7092">
              <w:rPr>
                <w:rFonts w:ascii="Times New Roman" w:hAnsi="Times New Roman" w:cs="Times New Roman"/>
                <w:i w:val="0"/>
                <w:iCs w:val="0"/>
              </w:rPr>
              <w:t>. 2030</w:t>
            </w:r>
          </w:p>
        </w:tc>
        <w:tc>
          <w:tcPr>
            <w:tcW w:w="1418" w:type="dxa"/>
          </w:tcPr>
          <w:p w14:paraId="71683F75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</w:tcPr>
          <w:p w14:paraId="47575AB3" w14:textId="77777777" w:rsidR="00D27426" w:rsidRPr="00815413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</w:tcPr>
          <w:p w14:paraId="7D3F4DC8" w14:textId="77777777" w:rsidR="00D27426" w:rsidRPr="00CD7F07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815413" w14:paraId="1A7C6FE6" w14:textId="77777777" w:rsidTr="00C87FC4">
        <w:tc>
          <w:tcPr>
            <w:tcW w:w="1701" w:type="dxa"/>
            <w:tcBorders>
              <w:bottom w:val="single" w:sz="6" w:space="0" w:color="000000"/>
            </w:tcBorders>
          </w:tcPr>
          <w:p w14:paraId="5C8BA041" w14:textId="77777777" w:rsidR="00D27426" w:rsidRPr="00FE5EB0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FE5EB0">
              <w:rPr>
                <w:rFonts w:ascii="Times New Roman" w:hAnsi="Times New Roman" w:cs="Times New Roman"/>
                <w:i w:val="0"/>
                <w:iCs w:val="0"/>
              </w:rPr>
              <w:t>B0232A090016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38FD772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Český jazyk a literatura </w:t>
            </w:r>
            <w:r w:rsidRPr="00617E04">
              <w:rPr>
                <w:rFonts w:ascii="Times New Roman" w:hAnsi="Times New Roman" w:cs="Times New Roman"/>
                <w:iCs w:val="0"/>
              </w:rPr>
              <w:t>(</w:t>
            </w:r>
            <w:r>
              <w:rPr>
                <w:rFonts w:ascii="Times New Roman" w:hAnsi="Times New Roman" w:cs="Times New Roman"/>
                <w:iCs w:val="0"/>
              </w:rPr>
              <w:t xml:space="preserve">completus, </w:t>
            </w:r>
            <w:r w:rsidRPr="00617E04">
              <w:rPr>
                <w:rFonts w:ascii="Times New Roman" w:hAnsi="Times New Roman" w:cs="Times New Roman"/>
                <w:iCs w:val="0"/>
              </w:rPr>
              <w:t>maior, minor)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14:paraId="7049230D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NAU-548/2019-13, platnost do 12</w:t>
            </w:r>
            <w:r w:rsidRPr="005D7092">
              <w:rPr>
                <w:rFonts w:ascii="Times New Roman" w:hAnsi="Times New Roman" w:cs="Times New Roman"/>
                <w:i w:val="0"/>
                <w:iCs w:val="0"/>
              </w:rPr>
              <w:t xml:space="preserve">. </w:t>
            </w:r>
            <w:r>
              <w:rPr>
                <w:rFonts w:ascii="Times New Roman" w:hAnsi="Times New Roman" w:cs="Times New Roman"/>
                <w:i w:val="0"/>
                <w:iCs w:val="0"/>
              </w:rPr>
              <w:t>5</w:t>
            </w:r>
            <w:r w:rsidRPr="005D7092">
              <w:rPr>
                <w:rFonts w:ascii="Times New Roman" w:hAnsi="Times New Roman" w:cs="Times New Roman"/>
                <w:i w:val="0"/>
                <w:iCs w:val="0"/>
              </w:rPr>
              <w:t>. 2030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0D2A6A1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14:paraId="6C4F4088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prezenční </w:t>
            </w:r>
            <w:r w:rsidRPr="00617E04">
              <w:rPr>
                <w:rFonts w:ascii="Times New Roman" w:hAnsi="Times New Roman" w:cs="Times New Roman"/>
                <w:iCs w:val="0"/>
              </w:rPr>
              <w:t>(completus, maior, minor)</w:t>
            </w:r>
            <w:r>
              <w:rPr>
                <w:rFonts w:ascii="Times New Roman" w:hAnsi="Times New Roman" w:cs="Times New Roman"/>
                <w:i w:val="0"/>
                <w:iCs w:val="0"/>
              </w:rPr>
              <w:t>,</w:t>
            </w:r>
          </w:p>
          <w:p w14:paraId="376B9DA3" w14:textId="77777777" w:rsidR="00D27426" w:rsidRPr="00815413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kombinovaná </w:t>
            </w:r>
            <w:r w:rsidRPr="00617E04">
              <w:rPr>
                <w:rFonts w:ascii="Times New Roman" w:hAnsi="Times New Roman" w:cs="Times New Roman"/>
                <w:iCs w:val="0"/>
              </w:rPr>
              <w:t>(completus)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68B5659" w14:textId="77777777" w:rsidR="00D27426" w:rsidRPr="00CD7F07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815413" w14:paraId="4FD9A473" w14:textId="77777777" w:rsidTr="00C87FC4">
        <w:tc>
          <w:tcPr>
            <w:tcW w:w="1701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DD7CAF" w14:textId="77777777" w:rsidR="00D27426" w:rsidRPr="00FE5EB0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FE5EB0">
              <w:rPr>
                <w:rFonts w:ascii="Times New Roman" w:hAnsi="Times New Roman" w:cs="Times New Roman"/>
                <w:i w:val="0"/>
                <w:iCs w:val="0"/>
              </w:rPr>
              <w:lastRenderedPageBreak/>
              <w:t>B0231A090073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CE7" w14:textId="77777777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Italština </w:t>
            </w:r>
            <w:r w:rsidRPr="00617E04">
              <w:rPr>
                <w:rFonts w:ascii="Times New Roman" w:hAnsi="Times New Roman" w:cs="Times New Roman"/>
                <w:iCs w:val="0"/>
              </w:rPr>
              <w:t>(maior, minor)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720" w14:textId="75E9AD5A" w:rsidR="00D27426" w:rsidRPr="00815413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NAU-548/2019-15, </w:t>
            </w:r>
            <w:r w:rsidR="008D154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NAU-148/2024-9 </w:t>
            </w:r>
            <w:r w:rsidR="008D154B" w:rsidRPr="0077406F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platnost do </w:t>
            </w:r>
            <w:r w:rsidR="008D154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20</w:t>
            </w:r>
            <w:r w:rsidR="008D154B" w:rsidRPr="0077406F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. 10. 202</w:t>
            </w:r>
            <w:r w:rsidR="008D154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4E2E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2675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257D37FD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815413" w14:paraId="5B6DA9E2" w14:textId="77777777" w:rsidTr="00C87FC4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AAD0" w14:textId="77777777" w:rsidR="00D27426" w:rsidRPr="00FE5EB0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FE5EB0">
              <w:rPr>
                <w:rFonts w:ascii="Times New Roman" w:hAnsi="Times New Roman" w:cs="Times New Roman"/>
                <w:i w:val="0"/>
                <w:iCs w:val="0"/>
              </w:rPr>
              <w:t>B0231A090088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201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Němčina </w:t>
            </w:r>
            <w:r w:rsidRPr="00617E04">
              <w:rPr>
                <w:rFonts w:ascii="Times New Roman" w:hAnsi="Times New Roman" w:cs="Times New Roman"/>
                <w:iCs w:val="0"/>
              </w:rPr>
              <w:t>(</w:t>
            </w:r>
            <w:r>
              <w:rPr>
                <w:rFonts w:ascii="Times New Roman" w:hAnsi="Times New Roman" w:cs="Times New Roman"/>
                <w:iCs w:val="0"/>
              </w:rPr>
              <w:t xml:space="preserve">completus, </w:t>
            </w:r>
            <w:r w:rsidRPr="00617E04">
              <w:rPr>
                <w:rFonts w:ascii="Times New Roman" w:hAnsi="Times New Roman" w:cs="Times New Roman"/>
                <w:iCs w:val="0"/>
              </w:rPr>
              <w:t>maior, minor)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FE54" w14:textId="0182852E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NAU-548/2019-14, </w:t>
            </w:r>
            <w:r w:rsidR="00567CC6">
              <w:rPr>
                <w:rFonts w:ascii="Times New Roman" w:hAnsi="Times New Roman" w:cs="Times New Roman"/>
                <w:i w:val="0"/>
                <w:iCs w:val="0"/>
              </w:rPr>
              <w:t xml:space="preserve">NAU-203/2024-9 </w:t>
            </w:r>
            <w:r>
              <w:rPr>
                <w:rFonts w:ascii="Times New Roman" w:hAnsi="Times New Roman" w:cs="Times New Roman"/>
                <w:i w:val="0"/>
                <w:iCs w:val="0"/>
              </w:rPr>
              <w:t>platnost do 2</w:t>
            </w:r>
            <w:r w:rsidR="00567CC6">
              <w:rPr>
                <w:rFonts w:ascii="Times New Roman" w:hAnsi="Times New Roman" w:cs="Times New Roman"/>
                <w:i w:val="0"/>
                <w:iCs w:val="0"/>
              </w:rPr>
              <w:t>9</w:t>
            </w:r>
            <w:r w:rsidRPr="005D7092">
              <w:rPr>
                <w:rFonts w:ascii="Times New Roman" w:hAnsi="Times New Roman" w:cs="Times New Roman"/>
                <w:i w:val="0"/>
                <w:iCs w:val="0"/>
              </w:rPr>
              <w:t xml:space="preserve">. </w:t>
            </w:r>
            <w:r>
              <w:rPr>
                <w:rFonts w:ascii="Times New Roman" w:hAnsi="Times New Roman" w:cs="Times New Roman"/>
                <w:i w:val="0"/>
                <w:iCs w:val="0"/>
              </w:rPr>
              <w:t>5</w:t>
            </w:r>
            <w:r w:rsidRPr="005D7092">
              <w:rPr>
                <w:rFonts w:ascii="Times New Roman" w:hAnsi="Times New Roman" w:cs="Times New Roman"/>
                <w:i w:val="0"/>
                <w:iCs w:val="0"/>
              </w:rPr>
              <w:t>. 20</w:t>
            </w:r>
            <w:r w:rsidR="00567CC6">
              <w:rPr>
                <w:rFonts w:ascii="Times New Roman" w:hAnsi="Times New Roman" w:cs="Times New Roman"/>
                <w:i w:val="0"/>
                <w:iCs w:val="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BEAD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A460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7D330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815413" w14:paraId="5F980ED7" w14:textId="77777777" w:rsidTr="00C87FC4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DF4" w14:textId="77777777" w:rsidR="00D27426" w:rsidRPr="00815413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E13739">
              <w:rPr>
                <w:rFonts w:ascii="Times New Roman" w:hAnsi="Times New Roman" w:cs="Times New Roman"/>
                <w:i w:val="0"/>
                <w:iCs w:val="0"/>
              </w:rPr>
              <w:t>B0222</w:t>
            </w:r>
            <w:r>
              <w:rPr>
                <w:rFonts w:ascii="Times New Roman" w:hAnsi="Times New Roman" w:cs="Times New Roman"/>
                <w:i w:val="0"/>
                <w:iCs w:val="0"/>
              </w:rPr>
              <w:t>A</w:t>
            </w:r>
            <w:r w:rsidRPr="00E13739">
              <w:rPr>
                <w:rFonts w:ascii="Times New Roman" w:hAnsi="Times New Roman" w:cs="Times New Roman"/>
                <w:i w:val="0"/>
                <w:iCs w:val="0"/>
              </w:rPr>
              <w:t>1200</w:t>
            </w:r>
            <w:r>
              <w:rPr>
                <w:rFonts w:ascii="Times New Roman" w:hAnsi="Times New Roman" w:cs="Times New Roman"/>
                <w:i w:val="0"/>
                <w:iCs w:val="0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9DDE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Historie </w:t>
            </w:r>
            <w:r w:rsidRPr="00617E04">
              <w:rPr>
                <w:rFonts w:ascii="Times New Roman" w:hAnsi="Times New Roman" w:cs="Times New Roman"/>
                <w:iCs w:val="0"/>
              </w:rPr>
              <w:t>(</w:t>
            </w:r>
            <w:r>
              <w:rPr>
                <w:rFonts w:ascii="Times New Roman" w:hAnsi="Times New Roman" w:cs="Times New Roman"/>
                <w:iCs w:val="0"/>
              </w:rPr>
              <w:t xml:space="preserve">completus, </w:t>
            </w:r>
            <w:r w:rsidRPr="00617E04">
              <w:rPr>
                <w:rFonts w:ascii="Times New Roman" w:hAnsi="Times New Roman" w:cs="Times New Roman"/>
                <w:iCs w:val="0"/>
              </w:rPr>
              <w:t>maior, minor)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1847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NAU-549/2019-9, platnost do 17. 7. 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257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DF37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20FE2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D27426" w:rsidRPr="00815413" w14:paraId="679AA760" w14:textId="77777777" w:rsidTr="00C87FC4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41B8" w14:textId="77777777" w:rsidR="00D27426" w:rsidRPr="00815413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</w:t>
            </w:r>
            <w:r w:rsidRPr="00E13739">
              <w:rPr>
                <w:rFonts w:ascii="Times New Roman" w:hAnsi="Times New Roman" w:cs="Times New Roman"/>
                <w:i w:val="0"/>
                <w:iCs w:val="0"/>
              </w:rPr>
              <w:t>0222</w:t>
            </w:r>
            <w:r>
              <w:rPr>
                <w:rFonts w:ascii="Times New Roman" w:hAnsi="Times New Roman" w:cs="Times New Roman"/>
                <w:i w:val="0"/>
                <w:iCs w:val="0"/>
              </w:rPr>
              <w:t>A</w:t>
            </w:r>
            <w:r w:rsidRPr="00E13739">
              <w:rPr>
                <w:rFonts w:ascii="Times New Roman" w:hAnsi="Times New Roman" w:cs="Times New Roman"/>
                <w:i w:val="0"/>
                <w:iCs w:val="0"/>
              </w:rPr>
              <w:t>1200</w:t>
            </w:r>
            <w:r>
              <w:rPr>
                <w:rFonts w:ascii="Times New Roman" w:hAnsi="Times New Roman" w:cs="Times New Roman"/>
                <w:i w:val="0"/>
                <w:iCs w:val="0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1418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Historie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DE44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NAU-51/2020-9, platnost do 17. 7. 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D928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9025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BD99F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navazující magisterské</w:t>
            </w:r>
          </w:p>
          <w:p w14:paraId="35C87E1B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+rigorózní řízení</w:t>
            </w:r>
          </w:p>
        </w:tc>
      </w:tr>
      <w:tr w:rsidR="00D27426" w:rsidRPr="00815413" w14:paraId="471AFB68" w14:textId="77777777" w:rsidTr="00C87FC4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F859" w14:textId="77777777" w:rsidR="00D27426" w:rsidRPr="00815413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</w:t>
            </w:r>
            <w:r w:rsidRPr="00E13739">
              <w:rPr>
                <w:rFonts w:ascii="Times New Roman" w:hAnsi="Times New Roman" w:cs="Times New Roman"/>
                <w:i w:val="0"/>
                <w:iCs w:val="0"/>
              </w:rPr>
              <w:t>02</w:t>
            </w:r>
            <w:r>
              <w:rPr>
                <w:rFonts w:ascii="Times New Roman" w:hAnsi="Times New Roman" w:cs="Times New Roman"/>
                <w:i w:val="0"/>
                <w:iCs w:val="0"/>
              </w:rPr>
              <w:t>3</w:t>
            </w:r>
            <w:r w:rsidRPr="00E13739">
              <w:rPr>
                <w:rFonts w:ascii="Times New Roman" w:hAnsi="Times New Roman" w:cs="Times New Roman"/>
                <w:i w:val="0"/>
                <w:iCs w:val="0"/>
              </w:rPr>
              <w:t>2</w:t>
            </w:r>
            <w:r>
              <w:rPr>
                <w:rFonts w:ascii="Times New Roman" w:hAnsi="Times New Roman" w:cs="Times New Roman"/>
                <w:i w:val="0"/>
                <w:iCs w:val="0"/>
              </w:rPr>
              <w:t>A09</w:t>
            </w:r>
            <w:r w:rsidRPr="00E13739">
              <w:rPr>
                <w:rFonts w:ascii="Times New Roman" w:hAnsi="Times New Roman" w:cs="Times New Roman"/>
                <w:i w:val="0"/>
                <w:iCs w:val="0"/>
              </w:rPr>
              <w:t>00</w:t>
            </w:r>
            <w:r>
              <w:rPr>
                <w:rFonts w:ascii="Times New Roman" w:hAnsi="Times New Roman" w:cs="Times New Roman"/>
                <w:i w:val="0"/>
                <w:iCs w:val="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4C72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Český jazyk a literatura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6A49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NAU-549/2019-9, platnost do 17. 7. 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730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E005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3E2A8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navazující magisterské</w:t>
            </w:r>
          </w:p>
        </w:tc>
      </w:tr>
      <w:tr w:rsidR="00D27426" w:rsidRPr="00815413" w14:paraId="7CCF353F" w14:textId="77777777" w:rsidTr="00C87FC4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9D59" w14:textId="77777777" w:rsidR="00D27426" w:rsidRDefault="00C01611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N0613A140030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44A3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Informatika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EADF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NAU-94/2020-11,</w:t>
            </w:r>
            <w:r w:rsidR="000458AF">
              <w:rPr>
                <w:rFonts w:ascii="Times New Roman" w:hAnsi="Times New Roman" w:cs="Times New Roman"/>
                <w:i w:val="0"/>
                <w:iCs w:val="0"/>
              </w:rPr>
              <w:t xml:space="preserve"> NAU-94/2020-12,</w:t>
            </w:r>
            <w:r>
              <w:rPr>
                <w:rFonts w:ascii="Times New Roman" w:hAnsi="Times New Roman" w:cs="Times New Roman"/>
                <w:i w:val="0"/>
                <w:iCs w:val="0"/>
              </w:rPr>
              <w:t xml:space="preserve"> platnost do 15. 9. 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35B1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akademický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A87C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46713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navazující magisterské</w:t>
            </w:r>
          </w:p>
          <w:p w14:paraId="6CD32F6C" w14:textId="77777777" w:rsidR="000458AF" w:rsidRDefault="000458AF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+</w:t>
            </w:r>
            <w:r w:rsidR="003E501E">
              <w:rPr>
                <w:rFonts w:ascii="Times New Roman" w:hAnsi="Times New Roman" w:cs="Times New Roman"/>
                <w:i w:val="0"/>
                <w:iCs w:val="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</w:rPr>
              <w:t>rigorózní řízení</w:t>
            </w:r>
          </w:p>
        </w:tc>
      </w:tr>
      <w:tr w:rsidR="00D27426" w:rsidRPr="00815413" w14:paraId="5D255143" w14:textId="77777777" w:rsidTr="00C87FC4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AB32" w14:textId="77777777" w:rsidR="00D27426" w:rsidRDefault="00C01611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N0613A140031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7A00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Computer Science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DDC" w14:textId="77777777" w:rsidR="00D27426" w:rsidRDefault="00D27426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NAU-94/2020-11, platnost do 15. 9. 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549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akademický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DEBA" w14:textId="77777777" w:rsidR="00D27426" w:rsidRDefault="00D27426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E8446" w14:textId="77777777" w:rsidR="00D27426" w:rsidRDefault="00D27426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navazující magisterské</w:t>
            </w:r>
          </w:p>
        </w:tc>
      </w:tr>
      <w:tr w:rsidR="00D27426" w:rsidRPr="00815413" w14:paraId="2E8CD67D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7BAB5D64" w14:textId="77777777" w:rsidR="00D27426" w:rsidRPr="009218BE" w:rsidRDefault="002276F1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9218BE">
              <w:rPr>
                <w:rFonts w:ascii="Times New Roman" w:hAnsi="Times New Roman" w:cs="Times New Roman"/>
                <w:i w:val="0"/>
                <w:iCs w:val="0"/>
              </w:rPr>
              <w:t>B0211P310007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AE4D" w14:textId="77777777" w:rsidR="00D27426" w:rsidRPr="009218BE" w:rsidRDefault="002276F1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 w:rsidRPr="009218BE">
              <w:rPr>
                <w:rFonts w:ascii="Times New Roman" w:hAnsi="Times New Roman" w:cs="Times New Roman"/>
                <w:i w:val="0"/>
                <w:iCs w:val="0"/>
              </w:rPr>
              <w:t>Audiovizuální tvorba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AC3F" w14:textId="77777777" w:rsidR="00D27426" w:rsidRPr="009218BE" w:rsidRDefault="002276F1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 w:rsidRPr="009218BE">
              <w:rPr>
                <w:rFonts w:ascii="Times New Roman" w:hAnsi="Times New Roman" w:cs="Times New Roman"/>
                <w:i w:val="0"/>
                <w:iCs w:val="0"/>
              </w:rPr>
              <w:t>NAU-212/2020-7</w:t>
            </w:r>
            <w:r w:rsidR="009218BE" w:rsidRPr="009218BE">
              <w:rPr>
                <w:rFonts w:ascii="Times New Roman" w:hAnsi="Times New Roman" w:cs="Times New Roman"/>
                <w:i w:val="0"/>
                <w:iCs w:val="0"/>
              </w:rPr>
              <w:t>, platnost do 6. 3.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B27F" w14:textId="77777777" w:rsidR="00D27426" w:rsidRDefault="002276F1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8229" w14:textId="77777777" w:rsidR="00D27426" w:rsidRDefault="002276F1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73870" w14:textId="77777777" w:rsidR="00D27426" w:rsidRDefault="002276F1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625514" w:rsidRPr="00815413" w14:paraId="0895B79F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6C0D3CEB" w14:textId="77777777" w:rsidR="00625514" w:rsidRPr="00A00810" w:rsidRDefault="00813445" w:rsidP="00D27426">
            <w:pPr>
              <w:pStyle w:val="Normln5"/>
              <w:rPr>
                <w:rFonts w:ascii="Times New Roman" w:hAnsi="Times New Roman" w:cs="Times New Roman"/>
                <w:iCs w:val="0"/>
                <w:color w:val="FF0000"/>
              </w:rPr>
            </w:pPr>
            <w:r>
              <w:rPr>
                <w:i w:val="0"/>
              </w:rPr>
              <w:t>P0222D120048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676" w14:textId="77777777" w:rsidR="00625514" w:rsidRPr="009218BE" w:rsidRDefault="00625514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 w:rsidRPr="009218BE">
              <w:rPr>
                <w:rFonts w:ascii="Times New Roman" w:hAnsi="Times New Roman" w:cs="Times New Roman"/>
                <w:i w:val="0"/>
                <w:iCs w:val="0"/>
              </w:rPr>
              <w:t>Historie se zaměřením na české a československé děj</w:t>
            </w:r>
            <w:r w:rsidR="006D1DE8">
              <w:rPr>
                <w:rFonts w:ascii="Times New Roman" w:hAnsi="Times New Roman" w:cs="Times New Roman"/>
                <w:i w:val="0"/>
                <w:iCs w:val="0"/>
              </w:rPr>
              <w:t>i</w:t>
            </w:r>
            <w:r w:rsidRPr="009218BE">
              <w:rPr>
                <w:rFonts w:ascii="Times New Roman" w:hAnsi="Times New Roman" w:cs="Times New Roman"/>
                <w:i w:val="0"/>
                <w:iCs w:val="0"/>
              </w:rPr>
              <w:t>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E6B6" w14:textId="77777777" w:rsidR="00625514" w:rsidRPr="009218BE" w:rsidRDefault="00625514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 w:rsidRPr="009218BE">
              <w:rPr>
                <w:rFonts w:ascii="Times New Roman" w:hAnsi="Times New Roman" w:cs="Times New Roman"/>
                <w:i w:val="0"/>
                <w:iCs w:val="0"/>
              </w:rPr>
              <w:t>NAU-297/2020-9, platnost do 27. 2. 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7F6E" w14:textId="77777777" w:rsidR="00625514" w:rsidRDefault="00625514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51FE" w14:textId="77777777" w:rsidR="00625514" w:rsidRDefault="003336A0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</w:t>
            </w:r>
            <w:r w:rsidR="00F845FF">
              <w:rPr>
                <w:rFonts w:ascii="Times New Roman" w:hAnsi="Times New Roman" w:cs="Times New Roman"/>
                <w:i w:val="0"/>
                <w:iCs w:val="0"/>
              </w:rPr>
              <w:t>rezenční, kombinovaná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B30A3" w14:textId="77777777" w:rsidR="00625514" w:rsidRDefault="00F845FF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doktorské</w:t>
            </w:r>
          </w:p>
        </w:tc>
      </w:tr>
      <w:tr w:rsidR="00625514" w:rsidRPr="00815413" w14:paraId="5E36B721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72B1F4D3" w14:textId="77777777" w:rsidR="00625514" w:rsidRPr="00865BE5" w:rsidRDefault="00865BE5" w:rsidP="00D27426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865BE5">
              <w:rPr>
                <w:rFonts w:ascii="Times New Roman" w:hAnsi="Times New Roman" w:cs="Times New Roman"/>
                <w:i w:val="0"/>
              </w:rPr>
              <w:t>N0231A090074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26FC" w14:textId="77777777" w:rsidR="00625514" w:rsidRPr="003E501E" w:rsidRDefault="003E501E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Anglický jazyk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D6B" w14:textId="77777777" w:rsidR="003E501E" w:rsidRDefault="003E501E" w:rsidP="003E501E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NAU-338/2020-9, platnost do 8. 5. 2026</w:t>
            </w:r>
          </w:p>
          <w:p w14:paraId="0B54BA5F" w14:textId="77777777" w:rsidR="00625514" w:rsidRPr="003E501E" w:rsidRDefault="00625514" w:rsidP="00D27426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8057" w14:textId="77777777" w:rsidR="00625514" w:rsidRDefault="003E501E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5B6E" w14:textId="77777777" w:rsidR="00625514" w:rsidRDefault="003E501E" w:rsidP="00D27426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64BED" w14:textId="77777777" w:rsidR="003E501E" w:rsidRDefault="003E501E" w:rsidP="003E501E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navazující magisterské</w:t>
            </w:r>
          </w:p>
          <w:p w14:paraId="612B8914" w14:textId="77777777" w:rsidR="00625514" w:rsidRDefault="003E501E" w:rsidP="003E501E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+ rigorózní řízení</w:t>
            </w:r>
          </w:p>
        </w:tc>
      </w:tr>
      <w:tr w:rsidR="007C6DC0" w:rsidRPr="00815413" w14:paraId="48165583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741C5848" w14:textId="77777777" w:rsidR="007C6DC0" w:rsidRPr="00815413" w:rsidRDefault="007C6DC0" w:rsidP="007C6DC0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0C01F9">
              <w:rPr>
                <w:rFonts w:ascii="Times New Roman" w:hAnsi="Times New Roman" w:cs="Times New Roman"/>
                <w:i w:val="0"/>
                <w:iCs w:val="0"/>
              </w:rPr>
              <w:t>B0231P090007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C68D" w14:textId="77777777" w:rsidR="007C6DC0" w:rsidRPr="00815413" w:rsidRDefault="007C6DC0" w:rsidP="007C6DC0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Němčina pro odbornou praxi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0DED" w14:textId="77777777" w:rsidR="007C6DC0" w:rsidRDefault="007C6DC0" w:rsidP="007C6DC0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NAU-63/2021-11, platnost do 15. 4. 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CEF" w14:textId="77777777" w:rsidR="007C6DC0" w:rsidRDefault="008E4FDF" w:rsidP="007C6DC0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</w:t>
            </w:r>
            <w:r w:rsidR="007C6DC0">
              <w:rPr>
                <w:rFonts w:ascii="Times New Roman" w:hAnsi="Times New Roman" w:cs="Times New Roman"/>
                <w:i w:val="0"/>
                <w:iCs w:val="0"/>
              </w:rPr>
              <w:t>rofesní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C83" w14:textId="77777777" w:rsidR="007C6DC0" w:rsidRDefault="007C6DC0" w:rsidP="007C6DC0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kombinovaná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AD690" w14:textId="77777777" w:rsidR="007C6DC0" w:rsidRDefault="007C6DC0" w:rsidP="007C6DC0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8E4FDF" w:rsidRPr="00815413" w14:paraId="4D74E81D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1BDB5E88" w14:textId="77777777" w:rsidR="008E4FDF" w:rsidRPr="00876761" w:rsidRDefault="005C132A" w:rsidP="007C6DC0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876761">
              <w:rPr>
                <w:rFonts w:ascii="Times New Roman" w:hAnsi="Times New Roman" w:cs="Times New Roman"/>
                <w:i w:val="0"/>
              </w:rPr>
              <w:t>B0231P090008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3603" w14:textId="77777777" w:rsidR="008E4FDF" w:rsidRDefault="008E4FDF" w:rsidP="007C6DC0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Angličtina pro odbornou praxi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EA2E" w14:textId="77777777" w:rsidR="008E4FDF" w:rsidRDefault="008E4FDF" w:rsidP="008E4FDF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NAU-67/2021-9, platnost do 15. 4. 2030</w:t>
            </w:r>
          </w:p>
          <w:p w14:paraId="74AEBF6C" w14:textId="77777777" w:rsidR="008E4FDF" w:rsidRDefault="008E4FDF" w:rsidP="007C6DC0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4D5" w14:textId="77777777" w:rsidR="008E4FDF" w:rsidRDefault="008E4FDF" w:rsidP="007C6DC0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04B" w14:textId="77777777" w:rsidR="008E4FDF" w:rsidRDefault="008E4FDF" w:rsidP="007C6DC0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kombinovaná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65342" w14:textId="77777777" w:rsidR="006D1DE8" w:rsidRDefault="00561904" w:rsidP="006D1DE8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</w:t>
            </w:r>
            <w:r w:rsidR="008E4FDF">
              <w:rPr>
                <w:rFonts w:ascii="Times New Roman" w:hAnsi="Times New Roman" w:cs="Times New Roman"/>
                <w:i w:val="0"/>
                <w:iCs w:val="0"/>
              </w:rPr>
              <w:t>akalářské</w:t>
            </w:r>
          </w:p>
        </w:tc>
      </w:tr>
      <w:tr w:rsidR="006D1DE8" w:rsidRPr="00815413" w14:paraId="0F552A3F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18F971E9" w14:textId="77777777" w:rsidR="006D1DE8" w:rsidRPr="005C132A" w:rsidRDefault="006D1DE8" w:rsidP="006D1DE8">
            <w:pPr>
              <w:pStyle w:val="Normln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</w:t>
            </w:r>
            <w:r w:rsidRPr="00E13739">
              <w:rPr>
                <w:rFonts w:ascii="Times New Roman" w:hAnsi="Times New Roman" w:cs="Times New Roman"/>
                <w:i w:val="0"/>
                <w:iCs w:val="0"/>
              </w:rPr>
              <w:t>02</w:t>
            </w:r>
            <w:r>
              <w:rPr>
                <w:rFonts w:ascii="Times New Roman" w:hAnsi="Times New Roman" w:cs="Times New Roman"/>
                <w:i w:val="0"/>
                <w:iCs w:val="0"/>
              </w:rPr>
              <w:t>3</w:t>
            </w:r>
            <w:r w:rsidRPr="00E13739">
              <w:rPr>
                <w:rFonts w:ascii="Times New Roman" w:hAnsi="Times New Roman" w:cs="Times New Roman"/>
                <w:i w:val="0"/>
                <w:iCs w:val="0"/>
              </w:rPr>
              <w:t>2</w:t>
            </w:r>
            <w:r>
              <w:rPr>
                <w:rFonts w:ascii="Times New Roman" w:hAnsi="Times New Roman" w:cs="Times New Roman"/>
                <w:i w:val="0"/>
                <w:iCs w:val="0"/>
              </w:rPr>
              <w:t>A09</w:t>
            </w:r>
            <w:r w:rsidRPr="00E13739">
              <w:rPr>
                <w:rFonts w:ascii="Times New Roman" w:hAnsi="Times New Roman" w:cs="Times New Roman"/>
                <w:i w:val="0"/>
                <w:iCs w:val="0"/>
              </w:rPr>
              <w:t>00</w:t>
            </w:r>
            <w:r>
              <w:rPr>
                <w:rFonts w:ascii="Times New Roman" w:hAnsi="Times New Roman" w:cs="Times New Roman"/>
                <w:i w:val="0"/>
                <w:iCs w:val="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B529" w14:textId="77777777" w:rsidR="006D1DE8" w:rsidRDefault="006D1DE8" w:rsidP="006D1DE8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Český jazyk a literatura </w:t>
            </w:r>
            <w:r w:rsidRPr="006D1DE8">
              <w:rPr>
                <w:rFonts w:ascii="Times New Roman" w:hAnsi="Times New Roman" w:cs="Times New Roman"/>
                <w:iCs w:val="0"/>
              </w:rPr>
              <w:t>(maior, minor)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C49B" w14:textId="77777777" w:rsidR="006D1DE8" w:rsidRDefault="006D1DE8" w:rsidP="006D1DE8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NAU-236/2021-9, platnost do 17. 7. 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891" w14:textId="77777777" w:rsidR="006D1DE8" w:rsidRDefault="006D1DE8" w:rsidP="006D1DE8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660" w14:textId="77777777" w:rsidR="006D1DE8" w:rsidRDefault="006D1DE8" w:rsidP="006D1DE8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D3774" w14:textId="77777777" w:rsidR="006D1DE8" w:rsidRDefault="006D1DE8" w:rsidP="006D1DE8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navazující magisterské</w:t>
            </w:r>
          </w:p>
        </w:tc>
      </w:tr>
      <w:tr w:rsidR="0007562B" w:rsidRPr="00815413" w14:paraId="469AB037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514262D7" w14:textId="77777777" w:rsidR="0007562B" w:rsidRPr="009218BE" w:rsidRDefault="0007562B" w:rsidP="00DF730F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9218BE">
              <w:rPr>
                <w:rFonts w:ascii="Times New Roman" w:hAnsi="Times New Roman" w:cs="Times New Roman"/>
                <w:i w:val="0"/>
                <w:iCs w:val="0"/>
              </w:rPr>
              <w:t>B0211P310007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B588" w14:textId="77777777" w:rsidR="0007562B" w:rsidRPr="009218BE" w:rsidRDefault="0007562B" w:rsidP="00DF730F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 w:rsidRPr="009218BE">
              <w:rPr>
                <w:rFonts w:ascii="Times New Roman" w:hAnsi="Times New Roman" w:cs="Times New Roman"/>
                <w:i w:val="0"/>
                <w:iCs w:val="0"/>
              </w:rPr>
              <w:t>Audiovizuální tvorba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2409" w14:textId="77777777" w:rsidR="0007562B" w:rsidRPr="009218BE" w:rsidRDefault="0007562B" w:rsidP="00DF730F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 w:rsidRPr="009218BE">
              <w:rPr>
                <w:rFonts w:ascii="Times New Roman" w:hAnsi="Times New Roman" w:cs="Times New Roman"/>
                <w:i w:val="0"/>
                <w:iCs w:val="0"/>
              </w:rPr>
              <w:t>NAU-2</w:t>
            </w:r>
            <w:r>
              <w:rPr>
                <w:rFonts w:ascii="Times New Roman" w:hAnsi="Times New Roman" w:cs="Times New Roman"/>
                <w:i w:val="0"/>
                <w:iCs w:val="0"/>
              </w:rPr>
              <w:t>7</w:t>
            </w:r>
            <w:r w:rsidRPr="009218BE">
              <w:rPr>
                <w:rFonts w:ascii="Times New Roman" w:hAnsi="Times New Roman" w:cs="Times New Roman"/>
                <w:i w:val="0"/>
                <w:iCs w:val="0"/>
              </w:rPr>
              <w:t>2/202</w:t>
            </w:r>
            <w:r>
              <w:rPr>
                <w:rFonts w:ascii="Times New Roman" w:hAnsi="Times New Roman" w:cs="Times New Roman"/>
                <w:i w:val="0"/>
                <w:iCs w:val="0"/>
              </w:rPr>
              <w:t>1</w:t>
            </w:r>
            <w:r w:rsidRPr="009218BE">
              <w:rPr>
                <w:rFonts w:ascii="Times New Roman" w:hAnsi="Times New Roman" w:cs="Times New Roman"/>
                <w:i w:val="0"/>
                <w:iCs w:val="0"/>
              </w:rPr>
              <w:t>-</w:t>
            </w:r>
            <w:r>
              <w:rPr>
                <w:rFonts w:ascii="Times New Roman" w:hAnsi="Times New Roman" w:cs="Times New Roman"/>
                <w:i w:val="0"/>
                <w:iCs w:val="0"/>
              </w:rPr>
              <w:t>11</w:t>
            </w:r>
            <w:r w:rsidRPr="009218BE">
              <w:rPr>
                <w:rFonts w:ascii="Times New Roman" w:hAnsi="Times New Roman" w:cs="Times New Roman"/>
                <w:i w:val="0"/>
                <w:iCs w:val="0"/>
              </w:rPr>
              <w:t>, platnost do 6. 3.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2A09" w14:textId="77777777" w:rsidR="0007562B" w:rsidRDefault="0007562B" w:rsidP="00DF730F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8106" w14:textId="77777777" w:rsidR="0007562B" w:rsidRDefault="0007562B" w:rsidP="00DF730F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kombinovaná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D906F" w14:textId="77777777" w:rsidR="0007562B" w:rsidRDefault="0007562B" w:rsidP="00DF730F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07562B" w:rsidRPr="00815413" w14:paraId="5ACFCE67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3767092B" w14:textId="77777777" w:rsidR="0007562B" w:rsidRDefault="009858F5" w:rsidP="006D1DE8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42330A">
              <w:rPr>
                <w:rFonts w:ascii="Times New Roman" w:hAnsi="Times New Roman" w:cs="Times New Roman"/>
                <w:i w:val="0"/>
              </w:rPr>
              <w:t>N0213A310016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2A3" w14:textId="77777777" w:rsidR="0007562B" w:rsidRDefault="003F2398" w:rsidP="006D1DE8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Tvůrčí fotografie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CCB" w14:textId="77777777" w:rsidR="0007562B" w:rsidRDefault="003F2398" w:rsidP="006D1DE8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NAU-280/2021-9, platnost do 18.5.2032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659" w14:textId="77777777" w:rsidR="0007562B" w:rsidRDefault="0042330A" w:rsidP="006D1DE8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3C9" w14:textId="77777777" w:rsidR="0007562B" w:rsidRDefault="003F2398" w:rsidP="006D1DE8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kombinovaná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91ED0" w14:textId="77777777" w:rsidR="0007562B" w:rsidRDefault="003F2398" w:rsidP="006D1DE8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navazující magisterské</w:t>
            </w:r>
          </w:p>
        </w:tc>
      </w:tr>
      <w:tr w:rsidR="00D3555E" w:rsidRPr="00815413" w14:paraId="3DB28B5A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712E3223" w14:textId="77777777" w:rsidR="00D3555E" w:rsidRPr="00287BDA" w:rsidRDefault="00D3555E" w:rsidP="00D3555E">
            <w:pPr>
              <w:pStyle w:val="Normln5"/>
              <w:rPr>
                <w:rFonts w:ascii="Times New Roman" w:hAnsi="Times New Roman" w:cs="Times New Roman"/>
                <w:i w:val="0"/>
                <w:iCs w:val="0"/>
                <w:color w:val="FF0000"/>
              </w:rPr>
            </w:pPr>
            <w:r w:rsidRPr="0042330A">
              <w:rPr>
                <w:rFonts w:ascii="Times New Roman" w:hAnsi="Times New Roman" w:cs="Times New Roman"/>
                <w:i w:val="0"/>
                <w:iCs w:val="0"/>
              </w:rPr>
              <w:t>N0222A120032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5810" w14:textId="77777777" w:rsidR="00D3555E" w:rsidRDefault="00D3555E" w:rsidP="00D3555E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Historie (rozšíření maior,minor)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0E4A" w14:textId="77777777" w:rsidR="00D3555E" w:rsidRDefault="00D3555E" w:rsidP="00D3555E">
            <w:pPr>
              <w:pStyle w:val="Normln5a"/>
              <w:jc w:val="left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NAU-241/2021-9, platnost do 17.7.2030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1ABB" w14:textId="77777777" w:rsidR="00D3555E" w:rsidRDefault="0042330A" w:rsidP="0042330A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65A" w14:textId="77777777" w:rsidR="00D3555E" w:rsidRDefault="00D3555E" w:rsidP="00D3555E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1D9EF" w14:textId="77777777" w:rsidR="00D3555E" w:rsidRDefault="00D3555E" w:rsidP="00D3555E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navazující magisterské</w:t>
            </w:r>
          </w:p>
        </w:tc>
      </w:tr>
      <w:tr w:rsidR="0042330A" w:rsidRPr="00815413" w14:paraId="4B877C5B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0598DA42" w14:textId="77777777" w:rsidR="0042330A" w:rsidRPr="00815413" w:rsidRDefault="0042330A" w:rsidP="0042330A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D44283">
              <w:rPr>
                <w:rFonts w:ascii="Times New Roman" w:hAnsi="Times New Roman" w:cs="Times New Roman"/>
                <w:i w:val="0"/>
                <w:iCs w:val="0"/>
              </w:rPr>
              <w:t>B0215P310001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24B" w14:textId="77777777" w:rsidR="0042330A" w:rsidRPr="00815413" w:rsidRDefault="0042330A" w:rsidP="0042330A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Kulturní dramaturgie v</w:t>
            </w:r>
            <w:r w:rsidR="00777321">
              <w:rPr>
                <w:rFonts w:ascii="Times New Roman" w:hAnsi="Times New Roman" w:cs="Times New Roman"/>
                <w:i w:val="0"/>
                <w:iCs w:val="0"/>
              </w:rPr>
              <w:t> </w:t>
            </w:r>
            <w:r>
              <w:rPr>
                <w:rFonts w:ascii="Times New Roman" w:hAnsi="Times New Roman" w:cs="Times New Roman"/>
                <w:i w:val="0"/>
                <w:iCs w:val="0"/>
              </w:rPr>
              <w:t>divadelní praxi (rozšíření)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698E" w14:textId="77777777" w:rsidR="0042330A" w:rsidRDefault="0042330A" w:rsidP="0042330A">
            <w:pPr>
              <w:pStyle w:val="Normln5a"/>
              <w:jc w:val="left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NAU-266/2021-10, platnost do 17. 2. 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2C0E" w14:textId="77777777" w:rsidR="0042330A" w:rsidRDefault="0042330A" w:rsidP="0042330A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C2CB" w14:textId="77777777" w:rsidR="0042330A" w:rsidRDefault="0042330A" w:rsidP="0042330A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kombinovaná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2B7F2" w14:textId="77777777" w:rsidR="0042330A" w:rsidRDefault="0042330A" w:rsidP="0042330A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42330A" w:rsidRPr="00815413" w14:paraId="3FC58F6E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27BA86CD" w14:textId="77777777" w:rsidR="0042330A" w:rsidRPr="00815413" w:rsidRDefault="0042330A" w:rsidP="0042330A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 w:rsidRPr="007F4B55">
              <w:rPr>
                <w:rFonts w:ascii="Times New Roman" w:hAnsi="Times New Roman" w:cs="Times New Roman"/>
                <w:i w:val="0"/>
                <w:iCs w:val="0"/>
              </w:rPr>
              <w:t>N0231A090074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4D9" w14:textId="77777777" w:rsidR="0042330A" w:rsidRDefault="0042330A" w:rsidP="0042330A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Anglický jazyk</w:t>
            </w:r>
          </w:p>
          <w:p w14:paraId="50424285" w14:textId="77777777" w:rsidR="0042330A" w:rsidRPr="00815413" w:rsidRDefault="0042330A" w:rsidP="0042330A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(rozšíření maior, minor)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26B" w14:textId="77777777" w:rsidR="0042330A" w:rsidRPr="0077406F" w:rsidRDefault="0042330A" w:rsidP="0042330A">
            <w:pPr>
              <w:pStyle w:val="Normln4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NAU-267/2021-9, platnost do 8. 5.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0E25" w14:textId="77777777" w:rsidR="0042330A" w:rsidRDefault="0042330A" w:rsidP="0042330A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akademický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488E" w14:textId="77777777" w:rsidR="0042330A" w:rsidRDefault="0042330A" w:rsidP="0042330A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E4263" w14:textId="77777777" w:rsidR="0042330A" w:rsidRDefault="0042330A" w:rsidP="0042330A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navazující magisterské</w:t>
            </w:r>
          </w:p>
        </w:tc>
      </w:tr>
      <w:tr w:rsidR="005477AF" w:rsidRPr="00815413" w14:paraId="4B826625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191C4308" w14:textId="77777777" w:rsidR="005477AF" w:rsidRDefault="00C831BF" w:rsidP="005477AF">
            <w:pPr>
              <w:pStyle w:val="FormtovanvHTML"/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477AF">
              <w:rPr>
                <w:rFonts w:ascii="Times New Roman" w:hAnsi="Times New Roman" w:cs="Times New Roman"/>
              </w:rPr>
              <w:t>B0222P120004</w:t>
            </w:r>
          </w:p>
          <w:p w14:paraId="6C445C1A" w14:textId="77777777" w:rsidR="005477AF" w:rsidRPr="007F4B55" w:rsidRDefault="005477AF" w:rsidP="0042330A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3541" w14:textId="77777777" w:rsidR="005477AF" w:rsidRDefault="005477AF" w:rsidP="0042330A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Archeologie</w:t>
            </w:r>
            <w:r w:rsidR="00E033FB">
              <w:rPr>
                <w:rFonts w:ascii="Times New Roman" w:hAnsi="Times New Roman" w:cs="Times New Roman"/>
                <w:i w:val="0"/>
                <w:iCs w:val="0"/>
              </w:rPr>
              <w:t xml:space="preserve"> – specializace Archeologie středověku a novověku</w:t>
            </w:r>
            <w:r w:rsidR="009C2E32">
              <w:rPr>
                <w:rFonts w:ascii="Times New Roman" w:hAnsi="Times New Roman" w:cs="Times New Roman"/>
                <w:i w:val="0"/>
                <w:iCs w:val="0"/>
              </w:rPr>
              <w:t>; Krajinná archeologie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AFFF" w14:textId="77777777" w:rsidR="005477AF" w:rsidRDefault="009C2E32" w:rsidP="0042330A">
            <w:pPr>
              <w:pStyle w:val="Normln4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NAU-271/2021-10, platnost do 3. 8. 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71A6" w14:textId="77777777" w:rsidR="005477AF" w:rsidRDefault="009C2E32" w:rsidP="0042330A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6FF" w14:textId="77777777" w:rsidR="005477AF" w:rsidRDefault="00561904" w:rsidP="0042330A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</w:t>
            </w:r>
            <w:r w:rsidR="009C2E32">
              <w:rPr>
                <w:rFonts w:ascii="Times New Roman" w:hAnsi="Times New Roman" w:cs="Times New Roman"/>
                <w:i w:val="0"/>
                <w:iCs w:val="0"/>
              </w:rPr>
              <w:t>rezenční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FE85F" w14:textId="77777777" w:rsidR="005477AF" w:rsidRDefault="00561904" w:rsidP="0042330A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777321" w:rsidRPr="00815413" w14:paraId="4A645AAF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649566EA" w14:textId="31BCE3D3" w:rsidR="00777321" w:rsidRDefault="00777321" w:rsidP="005477AF">
            <w:pPr>
              <w:pStyle w:val="Formtovanv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B0</w:t>
            </w:r>
            <w:r w:rsidR="00C957D3">
              <w:rPr>
                <w:rFonts w:ascii="Times New Roman" w:hAnsi="Times New Roman" w:cs="Times New Roman"/>
              </w:rPr>
              <w:t>211P310009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182B" w14:textId="77777777" w:rsidR="00777321" w:rsidRDefault="00777321" w:rsidP="0042330A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Historická dokumentaristika a mediální prezentace dějin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F871" w14:textId="1552AE84" w:rsidR="00777321" w:rsidRDefault="00777321" w:rsidP="0042330A">
            <w:pPr>
              <w:pStyle w:val="Normln4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NAU-260/2011-11, platnost do </w:t>
            </w:r>
            <w:r w:rsidR="005A2E9F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. 1</w:t>
            </w:r>
            <w:r w:rsidR="005A2E9F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. 2032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0A8D" w14:textId="6EE32A23" w:rsidR="00777321" w:rsidRDefault="00C957D3" w:rsidP="0042330A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</w:t>
            </w:r>
            <w:r w:rsidR="00777321">
              <w:rPr>
                <w:rFonts w:ascii="Times New Roman" w:hAnsi="Times New Roman" w:cs="Times New Roman"/>
                <w:i w:val="0"/>
                <w:iCs w:val="0"/>
              </w:rPr>
              <w:t>rofesní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94AB" w14:textId="404BE12C" w:rsidR="00777321" w:rsidRDefault="00C957D3" w:rsidP="0042330A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</w:t>
            </w:r>
            <w:r w:rsidR="00777321">
              <w:rPr>
                <w:rFonts w:ascii="Times New Roman" w:hAnsi="Times New Roman" w:cs="Times New Roman"/>
                <w:i w:val="0"/>
                <w:iCs w:val="0"/>
              </w:rPr>
              <w:t>rezenční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3D1A3" w14:textId="0E4E9193" w:rsidR="00777321" w:rsidRDefault="009348AD" w:rsidP="0042330A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</w:t>
            </w:r>
            <w:r w:rsidR="00777321">
              <w:rPr>
                <w:rFonts w:ascii="Times New Roman" w:hAnsi="Times New Roman" w:cs="Times New Roman"/>
                <w:i w:val="0"/>
                <w:iCs w:val="0"/>
              </w:rPr>
              <w:t>akalářské</w:t>
            </w:r>
          </w:p>
          <w:p w14:paraId="356A4EF8" w14:textId="2E5E20FA" w:rsidR="009348AD" w:rsidRDefault="009348AD" w:rsidP="0042330A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9348AD" w:rsidRPr="00815413" w14:paraId="7986D6FD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52BE59BE" w14:textId="23073677" w:rsidR="009348AD" w:rsidRPr="008F13B3" w:rsidRDefault="009348AD" w:rsidP="008F13B3">
            <w:pPr>
              <w:pStyle w:val="FormtovanvHTML"/>
              <w:jc w:val="center"/>
              <w:rPr>
                <w:rFonts w:ascii="Times New Roman" w:hAnsi="Times New Roman" w:cs="Times New Roman"/>
              </w:rPr>
            </w:pPr>
            <w:r w:rsidRPr="008F13B3">
              <w:rPr>
                <w:rFonts w:ascii="Times New Roman" w:hAnsi="Times New Roman" w:cs="Times New Roman"/>
              </w:rPr>
              <w:t>B0211P310012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BD84" w14:textId="1F62BCD8" w:rsidR="009348AD" w:rsidRDefault="009348AD" w:rsidP="009348AD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Kamera, střihová skladba a digitální produkce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C97" w14:textId="1484C9C7" w:rsidR="009348AD" w:rsidRDefault="009348AD" w:rsidP="009348AD">
            <w:pPr>
              <w:pStyle w:val="Normln4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NAU-374/2023-10, platnost do </w:t>
            </w:r>
            <w:r w:rsidR="00D52353">
              <w:rPr>
                <w:rFonts w:ascii="Times New Roman" w:hAnsi="Times New Roman" w:cs="Times New Roman"/>
                <w:i w:val="0"/>
                <w:iCs w:val="0"/>
              </w:rPr>
              <w:t>7. 6. 2029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53D" w14:textId="635B119D" w:rsidR="009348AD" w:rsidRDefault="009348AD" w:rsidP="009348AD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1B2" w14:textId="1ECD12FF" w:rsidR="009348AD" w:rsidRDefault="009348AD" w:rsidP="009348AD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prezenční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068F2" w14:textId="46468A24" w:rsidR="009348AD" w:rsidRDefault="009348AD" w:rsidP="009348AD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</w:tc>
      </w:tr>
      <w:tr w:rsidR="00675920" w:rsidRPr="00815413" w14:paraId="3F49D838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1C3B2FD6" w14:textId="057C8F39" w:rsidR="00675920" w:rsidRPr="00E06372" w:rsidRDefault="00E06372" w:rsidP="008F13B3">
            <w:pPr>
              <w:pStyle w:val="FormtovanvHTML"/>
              <w:jc w:val="center"/>
              <w:rPr>
                <w:rFonts w:ascii="Times New Roman" w:hAnsi="Times New Roman" w:cs="Times New Roman"/>
              </w:rPr>
            </w:pPr>
            <w:r w:rsidRPr="00E06372">
              <w:rPr>
                <w:rFonts w:ascii="Times New Roman" w:hAnsi="Times New Roman" w:cs="Times New Roman"/>
              </w:rPr>
              <w:t>P0213D310010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D586" w14:textId="1A14A5AC" w:rsidR="00675920" w:rsidRDefault="00675920" w:rsidP="009348AD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Tvůrčí fotografie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32AD" w14:textId="4448F33A" w:rsidR="00675920" w:rsidRDefault="00675920" w:rsidP="009348AD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NAU-104/2024-9, platnost do</w:t>
            </w:r>
            <w:r w:rsidR="00E06372">
              <w:rPr>
                <w:rFonts w:ascii="Times New Roman" w:hAnsi="Times New Roman" w:cs="Times New Roman"/>
                <w:i w:val="0"/>
                <w:iCs w:val="0"/>
              </w:rPr>
              <w:t xml:space="preserve"> 15.8.2029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C4C7" w14:textId="77777777" w:rsidR="00675920" w:rsidRDefault="00675920" w:rsidP="009348AD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ED65" w14:textId="361EF8E7" w:rsidR="00675920" w:rsidRDefault="00675920" w:rsidP="009348AD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kombinovaná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B1321" w14:textId="58B20894" w:rsidR="00675920" w:rsidRDefault="00675920" w:rsidP="009348AD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doktorské</w:t>
            </w:r>
          </w:p>
        </w:tc>
      </w:tr>
      <w:tr w:rsidR="005D7D6C" w:rsidRPr="00815413" w14:paraId="0B74E851" w14:textId="77777777" w:rsidTr="00C87FC4">
        <w:tc>
          <w:tcPr>
            <w:tcW w:w="1701" w:type="dxa"/>
            <w:tcBorders>
              <w:top w:val="single" w:sz="4" w:space="0" w:color="auto"/>
              <w:left w:val="double" w:sz="4" w:space="0" w:color="000000"/>
              <w:bottom w:val="double" w:sz="6" w:space="0" w:color="000000"/>
              <w:right w:val="single" w:sz="4" w:space="0" w:color="auto"/>
            </w:tcBorders>
          </w:tcPr>
          <w:p w14:paraId="68FAD975" w14:textId="55C97C8B" w:rsidR="005D7D6C" w:rsidRPr="00E06372" w:rsidRDefault="005D7D6C" w:rsidP="005D7D6C">
            <w:pPr>
              <w:pStyle w:val="Formtovanv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B0211P310009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14:paraId="7A753F82" w14:textId="4AB24596" w:rsidR="005D7D6C" w:rsidRDefault="005D7D6C" w:rsidP="005D7D6C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Historická dokumentaristika a mediální prezentace dějin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14:paraId="7F124E8A" w14:textId="716A0CC4" w:rsidR="005D7D6C" w:rsidRDefault="005D7D6C" w:rsidP="005D7D6C">
            <w:pPr>
              <w:pStyle w:val="Normln4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NAU-33/2025-13, platnost do 1. 11. 2032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14:paraId="7C5C0F1F" w14:textId="753329D2" w:rsidR="005D7D6C" w:rsidRDefault="005D7D6C" w:rsidP="005D7D6C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profesní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14:paraId="72BD165D" w14:textId="2CCD0F2B" w:rsidR="005D7D6C" w:rsidRDefault="005D7D6C" w:rsidP="005D7D6C">
            <w:pPr>
              <w:pStyle w:val="Normln4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kombinovaná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</w:tcPr>
          <w:p w14:paraId="75314066" w14:textId="77777777" w:rsidR="005D7D6C" w:rsidRDefault="005D7D6C" w:rsidP="005D7D6C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bakalářské</w:t>
            </w:r>
          </w:p>
          <w:p w14:paraId="5B0FE299" w14:textId="77777777" w:rsidR="005D7D6C" w:rsidRDefault="005D7D6C" w:rsidP="005D7D6C">
            <w:pPr>
              <w:pStyle w:val="Normln5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</w:tbl>
    <w:p w14:paraId="06F7B635" w14:textId="77777777" w:rsidR="00DB144D" w:rsidRDefault="00DB144D" w:rsidP="00DB144D"/>
    <w:sectPr w:rsidR="00DB144D" w:rsidSect="007B4ED7">
      <w:footerReference w:type="even" r:id="rId7"/>
      <w:footerReference w:type="default" r:id="rId8"/>
      <w:pgSz w:w="16838" w:h="11906" w:orient="landscape" w:code="9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E01E" w14:textId="77777777" w:rsidR="0022463B" w:rsidRDefault="0022463B">
      <w:r>
        <w:separator/>
      </w:r>
    </w:p>
  </w:endnote>
  <w:endnote w:type="continuationSeparator" w:id="0">
    <w:p w14:paraId="77E794A4" w14:textId="77777777" w:rsidR="0022463B" w:rsidRDefault="0022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58B5" w14:textId="77777777" w:rsidR="00BA1D9B" w:rsidRDefault="00BA1D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677ED79" w14:textId="77777777" w:rsidR="00BA1D9B" w:rsidRDefault="00BA1D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B53B" w14:textId="77777777" w:rsidR="00BA1D9B" w:rsidRDefault="00BA1D9B">
    <w:pPr>
      <w:pStyle w:val="Zpa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9E0C" w14:textId="77777777" w:rsidR="0022463B" w:rsidRDefault="0022463B">
      <w:r>
        <w:separator/>
      </w:r>
    </w:p>
  </w:footnote>
  <w:footnote w:type="continuationSeparator" w:id="0">
    <w:p w14:paraId="60354410" w14:textId="77777777" w:rsidR="0022463B" w:rsidRDefault="00224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A410C"/>
    <w:multiLevelType w:val="singleLevel"/>
    <w:tmpl w:val="4F6089A8"/>
    <w:lvl w:ilvl="0">
      <w:start w:val="1"/>
      <w:numFmt w:val="bullet"/>
      <w:pStyle w:val="Punt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19A1761"/>
    <w:multiLevelType w:val="hybridMultilevel"/>
    <w:tmpl w:val="26DAC0A8"/>
    <w:lvl w:ilvl="0" w:tplc="FFFFFFFF">
      <w:start w:val="3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6D5E6E4D"/>
    <w:multiLevelType w:val="multilevel"/>
    <w:tmpl w:val="8DDA53FC"/>
    <w:lvl w:ilvl="0">
      <w:start w:val="1"/>
      <w:numFmt w:val="decimal"/>
      <w:pStyle w:val="slovanodstavcov"/>
      <w:lvlText w:val="(%1) 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  <w:lvl w:ilvl="1">
      <w:start w:val="1"/>
      <w:numFmt w:val="decimal"/>
      <w:lvlText w:val="(%2) 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A876327"/>
    <w:multiLevelType w:val="singleLevel"/>
    <w:tmpl w:val="6B7C0D98"/>
    <w:lvl w:ilvl="0">
      <w:start w:val="1"/>
      <w:numFmt w:val="decimal"/>
      <w:pStyle w:val="Textodstavce"/>
      <w:lvlText w:val="(%1)"/>
      <w:lvlJc w:val="left"/>
      <w:pPr>
        <w:tabs>
          <w:tab w:val="num" w:pos="1069"/>
        </w:tabs>
        <w:ind w:firstLine="709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2E"/>
    <w:rsid w:val="00001859"/>
    <w:rsid w:val="00013019"/>
    <w:rsid w:val="00021952"/>
    <w:rsid w:val="000230BC"/>
    <w:rsid w:val="00024BB5"/>
    <w:rsid w:val="00025F03"/>
    <w:rsid w:val="0002707A"/>
    <w:rsid w:val="0002724A"/>
    <w:rsid w:val="00027F98"/>
    <w:rsid w:val="000320E2"/>
    <w:rsid w:val="00032EDA"/>
    <w:rsid w:val="000458AF"/>
    <w:rsid w:val="000504AB"/>
    <w:rsid w:val="000606B1"/>
    <w:rsid w:val="00063F86"/>
    <w:rsid w:val="00070211"/>
    <w:rsid w:val="00072DC9"/>
    <w:rsid w:val="00073BEF"/>
    <w:rsid w:val="0007562B"/>
    <w:rsid w:val="00090DB3"/>
    <w:rsid w:val="00094AD3"/>
    <w:rsid w:val="000A22B5"/>
    <w:rsid w:val="000A4CCA"/>
    <w:rsid w:val="000A6A7A"/>
    <w:rsid w:val="000B69F0"/>
    <w:rsid w:val="000B7ED6"/>
    <w:rsid w:val="000C5920"/>
    <w:rsid w:val="000C7FDD"/>
    <w:rsid w:val="000D23F5"/>
    <w:rsid w:val="000D4E7F"/>
    <w:rsid w:val="000E012E"/>
    <w:rsid w:val="000F71B3"/>
    <w:rsid w:val="001006BD"/>
    <w:rsid w:val="00103A11"/>
    <w:rsid w:val="00105349"/>
    <w:rsid w:val="001210FC"/>
    <w:rsid w:val="00123314"/>
    <w:rsid w:val="00126B88"/>
    <w:rsid w:val="0013615E"/>
    <w:rsid w:val="00156298"/>
    <w:rsid w:val="001603F7"/>
    <w:rsid w:val="00161B65"/>
    <w:rsid w:val="00162E7D"/>
    <w:rsid w:val="00166A11"/>
    <w:rsid w:val="00170771"/>
    <w:rsid w:val="00174E0B"/>
    <w:rsid w:val="0018328D"/>
    <w:rsid w:val="001863B3"/>
    <w:rsid w:val="00191341"/>
    <w:rsid w:val="001A2A90"/>
    <w:rsid w:val="001A4C3B"/>
    <w:rsid w:val="001B2808"/>
    <w:rsid w:val="001C264D"/>
    <w:rsid w:val="001C3117"/>
    <w:rsid w:val="001C7633"/>
    <w:rsid w:val="001D1F5B"/>
    <w:rsid w:val="001D453E"/>
    <w:rsid w:val="001E4AD2"/>
    <w:rsid w:val="001F1882"/>
    <w:rsid w:val="001F58A6"/>
    <w:rsid w:val="00207887"/>
    <w:rsid w:val="00210AB3"/>
    <w:rsid w:val="0022463B"/>
    <w:rsid w:val="002276F1"/>
    <w:rsid w:val="00233794"/>
    <w:rsid w:val="00235C21"/>
    <w:rsid w:val="002365B2"/>
    <w:rsid w:val="00240322"/>
    <w:rsid w:val="002425CE"/>
    <w:rsid w:val="002474F0"/>
    <w:rsid w:val="0027022A"/>
    <w:rsid w:val="002B70CC"/>
    <w:rsid w:val="002D64E7"/>
    <w:rsid w:val="002D7CC4"/>
    <w:rsid w:val="002E392E"/>
    <w:rsid w:val="002E46E8"/>
    <w:rsid w:val="002E5B10"/>
    <w:rsid w:val="002F0093"/>
    <w:rsid w:val="002F3C63"/>
    <w:rsid w:val="002F71FD"/>
    <w:rsid w:val="003015F1"/>
    <w:rsid w:val="0030206C"/>
    <w:rsid w:val="00310132"/>
    <w:rsid w:val="00310A84"/>
    <w:rsid w:val="003206FA"/>
    <w:rsid w:val="00320F55"/>
    <w:rsid w:val="003215C5"/>
    <w:rsid w:val="00331858"/>
    <w:rsid w:val="0033298F"/>
    <w:rsid w:val="003336A0"/>
    <w:rsid w:val="00335380"/>
    <w:rsid w:val="00336BF6"/>
    <w:rsid w:val="00340622"/>
    <w:rsid w:val="003406EE"/>
    <w:rsid w:val="003417AC"/>
    <w:rsid w:val="00344DD7"/>
    <w:rsid w:val="003541DE"/>
    <w:rsid w:val="003542E7"/>
    <w:rsid w:val="00371D1C"/>
    <w:rsid w:val="0038395F"/>
    <w:rsid w:val="00384784"/>
    <w:rsid w:val="0038500B"/>
    <w:rsid w:val="00393D69"/>
    <w:rsid w:val="00397EAE"/>
    <w:rsid w:val="003A5C39"/>
    <w:rsid w:val="003B5207"/>
    <w:rsid w:val="003D1D52"/>
    <w:rsid w:val="003E041F"/>
    <w:rsid w:val="003E501E"/>
    <w:rsid w:val="003F2398"/>
    <w:rsid w:val="003F25C2"/>
    <w:rsid w:val="003F3CA8"/>
    <w:rsid w:val="00403C8B"/>
    <w:rsid w:val="00404B32"/>
    <w:rsid w:val="004077BD"/>
    <w:rsid w:val="00411F96"/>
    <w:rsid w:val="00421589"/>
    <w:rsid w:val="0042330A"/>
    <w:rsid w:val="004261B8"/>
    <w:rsid w:val="00437DA1"/>
    <w:rsid w:val="0044633E"/>
    <w:rsid w:val="00452119"/>
    <w:rsid w:val="004612FD"/>
    <w:rsid w:val="004660E5"/>
    <w:rsid w:val="00493B1C"/>
    <w:rsid w:val="004B177E"/>
    <w:rsid w:val="004B3E1F"/>
    <w:rsid w:val="004B4C35"/>
    <w:rsid w:val="004C09A3"/>
    <w:rsid w:val="004C23EC"/>
    <w:rsid w:val="004C6D48"/>
    <w:rsid w:val="004E15D1"/>
    <w:rsid w:val="004E206C"/>
    <w:rsid w:val="004E7CD9"/>
    <w:rsid w:val="004F3C11"/>
    <w:rsid w:val="004F3E62"/>
    <w:rsid w:val="0050188E"/>
    <w:rsid w:val="005028A3"/>
    <w:rsid w:val="0050455B"/>
    <w:rsid w:val="0051401B"/>
    <w:rsid w:val="0051405D"/>
    <w:rsid w:val="005144E4"/>
    <w:rsid w:val="00514F6C"/>
    <w:rsid w:val="00522B45"/>
    <w:rsid w:val="005246A0"/>
    <w:rsid w:val="00526FC7"/>
    <w:rsid w:val="00532807"/>
    <w:rsid w:val="005424A0"/>
    <w:rsid w:val="005425A6"/>
    <w:rsid w:val="00544FEE"/>
    <w:rsid w:val="005477AF"/>
    <w:rsid w:val="00547E69"/>
    <w:rsid w:val="005527CE"/>
    <w:rsid w:val="005549E9"/>
    <w:rsid w:val="00561904"/>
    <w:rsid w:val="0056661A"/>
    <w:rsid w:val="00567CC6"/>
    <w:rsid w:val="0058014F"/>
    <w:rsid w:val="005860AE"/>
    <w:rsid w:val="00587D94"/>
    <w:rsid w:val="005905F2"/>
    <w:rsid w:val="0059206A"/>
    <w:rsid w:val="00592CD1"/>
    <w:rsid w:val="005945EA"/>
    <w:rsid w:val="005A2E9F"/>
    <w:rsid w:val="005A629F"/>
    <w:rsid w:val="005C0C2A"/>
    <w:rsid w:val="005C132A"/>
    <w:rsid w:val="005D03F3"/>
    <w:rsid w:val="005D0499"/>
    <w:rsid w:val="005D16FB"/>
    <w:rsid w:val="005D3D22"/>
    <w:rsid w:val="005D5516"/>
    <w:rsid w:val="005D7092"/>
    <w:rsid w:val="005D7D6C"/>
    <w:rsid w:val="005E74A3"/>
    <w:rsid w:val="005F6A83"/>
    <w:rsid w:val="005F7C6F"/>
    <w:rsid w:val="00606B58"/>
    <w:rsid w:val="00614E5D"/>
    <w:rsid w:val="00617E04"/>
    <w:rsid w:val="00622A52"/>
    <w:rsid w:val="00623A7E"/>
    <w:rsid w:val="00625514"/>
    <w:rsid w:val="00633EAB"/>
    <w:rsid w:val="00644DDF"/>
    <w:rsid w:val="00656802"/>
    <w:rsid w:val="006648CB"/>
    <w:rsid w:val="00671C8F"/>
    <w:rsid w:val="00674008"/>
    <w:rsid w:val="006741A1"/>
    <w:rsid w:val="00674478"/>
    <w:rsid w:val="00675920"/>
    <w:rsid w:val="00683933"/>
    <w:rsid w:val="00691AB5"/>
    <w:rsid w:val="00693B3A"/>
    <w:rsid w:val="006973CB"/>
    <w:rsid w:val="0069785F"/>
    <w:rsid w:val="006A6954"/>
    <w:rsid w:val="006A6B6F"/>
    <w:rsid w:val="006B1B48"/>
    <w:rsid w:val="006B6CD2"/>
    <w:rsid w:val="006C1F8D"/>
    <w:rsid w:val="006C27B8"/>
    <w:rsid w:val="006C532A"/>
    <w:rsid w:val="006D1DE8"/>
    <w:rsid w:val="006D500A"/>
    <w:rsid w:val="006E0669"/>
    <w:rsid w:val="006E1299"/>
    <w:rsid w:val="006E1E59"/>
    <w:rsid w:val="006E5736"/>
    <w:rsid w:val="006F0D2E"/>
    <w:rsid w:val="006F4F32"/>
    <w:rsid w:val="00730D85"/>
    <w:rsid w:val="00731A7C"/>
    <w:rsid w:val="00733541"/>
    <w:rsid w:val="00740FBF"/>
    <w:rsid w:val="00752614"/>
    <w:rsid w:val="00760F73"/>
    <w:rsid w:val="00767487"/>
    <w:rsid w:val="0077406F"/>
    <w:rsid w:val="007740A6"/>
    <w:rsid w:val="00775DBD"/>
    <w:rsid w:val="00777321"/>
    <w:rsid w:val="00777F38"/>
    <w:rsid w:val="0078666F"/>
    <w:rsid w:val="00787A06"/>
    <w:rsid w:val="007A4DF6"/>
    <w:rsid w:val="007A5A1F"/>
    <w:rsid w:val="007B4ED7"/>
    <w:rsid w:val="007C6DC0"/>
    <w:rsid w:val="007D05C1"/>
    <w:rsid w:val="007E0589"/>
    <w:rsid w:val="007F0C63"/>
    <w:rsid w:val="007F31ED"/>
    <w:rsid w:val="007F3BA9"/>
    <w:rsid w:val="00803219"/>
    <w:rsid w:val="00805CDF"/>
    <w:rsid w:val="0080623A"/>
    <w:rsid w:val="00806E3C"/>
    <w:rsid w:val="00812414"/>
    <w:rsid w:val="00813445"/>
    <w:rsid w:val="00815413"/>
    <w:rsid w:val="00826325"/>
    <w:rsid w:val="00835CA7"/>
    <w:rsid w:val="008367D0"/>
    <w:rsid w:val="0083744A"/>
    <w:rsid w:val="008433D6"/>
    <w:rsid w:val="008517CA"/>
    <w:rsid w:val="00853517"/>
    <w:rsid w:val="008601E0"/>
    <w:rsid w:val="008615DC"/>
    <w:rsid w:val="0086251C"/>
    <w:rsid w:val="00864898"/>
    <w:rsid w:val="00865BE5"/>
    <w:rsid w:val="00875D88"/>
    <w:rsid w:val="00876705"/>
    <w:rsid w:val="00876761"/>
    <w:rsid w:val="008768FC"/>
    <w:rsid w:val="00877777"/>
    <w:rsid w:val="008821D5"/>
    <w:rsid w:val="0088419B"/>
    <w:rsid w:val="00890C66"/>
    <w:rsid w:val="0089321A"/>
    <w:rsid w:val="00897F51"/>
    <w:rsid w:val="008A2708"/>
    <w:rsid w:val="008B4376"/>
    <w:rsid w:val="008C04B9"/>
    <w:rsid w:val="008C10F6"/>
    <w:rsid w:val="008D154B"/>
    <w:rsid w:val="008E4FDF"/>
    <w:rsid w:val="008F13B3"/>
    <w:rsid w:val="008F248F"/>
    <w:rsid w:val="008F54EB"/>
    <w:rsid w:val="008F6484"/>
    <w:rsid w:val="0090409B"/>
    <w:rsid w:val="0090774C"/>
    <w:rsid w:val="009150AC"/>
    <w:rsid w:val="009218BE"/>
    <w:rsid w:val="009348AD"/>
    <w:rsid w:val="009415FC"/>
    <w:rsid w:val="00960F73"/>
    <w:rsid w:val="0096768D"/>
    <w:rsid w:val="00970B32"/>
    <w:rsid w:val="00983340"/>
    <w:rsid w:val="009841C1"/>
    <w:rsid w:val="009858F5"/>
    <w:rsid w:val="0099216F"/>
    <w:rsid w:val="00994E11"/>
    <w:rsid w:val="009A40C0"/>
    <w:rsid w:val="009A57B9"/>
    <w:rsid w:val="009B1E17"/>
    <w:rsid w:val="009C09EA"/>
    <w:rsid w:val="009C0C59"/>
    <w:rsid w:val="009C2E32"/>
    <w:rsid w:val="009C6A31"/>
    <w:rsid w:val="009C74D2"/>
    <w:rsid w:val="009F03D7"/>
    <w:rsid w:val="00A00810"/>
    <w:rsid w:val="00A021E2"/>
    <w:rsid w:val="00A03BA8"/>
    <w:rsid w:val="00A0664C"/>
    <w:rsid w:val="00A07DD7"/>
    <w:rsid w:val="00A144BA"/>
    <w:rsid w:val="00A162BD"/>
    <w:rsid w:val="00A16B6C"/>
    <w:rsid w:val="00A23708"/>
    <w:rsid w:val="00A308E2"/>
    <w:rsid w:val="00A35CB3"/>
    <w:rsid w:val="00A415BF"/>
    <w:rsid w:val="00A45845"/>
    <w:rsid w:val="00A51867"/>
    <w:rsid w:val="00A57253"/>
    <w:rsid w:val="00A608A6"/>
    <w:rsid w:val="00A61B7C"/>
    <w:rsid w:val="00A62E32"/>
    <w:rsid w:val="00A70F98"/>
    <w:rsid w:val="00A75D4D"/>
    <w:rsid w:val="00A80DA7"/>
    <w:rsid w:val="00A829D8"/>
    <w:rsid w:val="00A920D7"/>
    <w:rsid w:val="00A944B4"/>
    <w:rsid w:val="00AA26CF"/>
    <w:rsid w:val="00AA7589"/>
    <w:rsid w:val="00AB3F97"/>
    <w:rsid w:val="00AC5241"/>
    <w:rsid w:val="00AD1E76"/>
    <w:rsid w:val="00AD47FC"/>
    <w:rsid w:val="00AE2E6B"/>
    <w:rsid w:val="00AE3047"/>
    <w:rsid w:val="00AE3E7E"/>
    <w:rsid w:val="00B01A7C"/>
    <w:rsid w:val="00B10551"/>
    <w:rsid w:val="00B112DE"/>
    <w:rsid w:val="00B3250D"/>
    <w:rsid w:val="00B414AB"/>
    <w:rsid w:val="00B451C1"/>
    <w:rsid w:val="00B45297"/>
    <w:rsid w:val="00B5115E"/>
    <w:rsid w:val="00B53784"/>
    <w:rsid w:val="00B647C9"/>
    <w:rsid w:val="00B65025"/>
    <w:rsid w:val="00B6572D"/>
    <w:rsid w:val="00B67EFF"/>
    <w:rsid w:val="00B831B7"/>
    <w:rsid w:val="00B9537C"/>
    <w:rsid w:val="00BA1D9B"/>
    <w:rsid w:val="00BA5435"/>
    <w:rsid w:val="00BA57A0"/>
    <w:rsid w:val="00BB0049"/>
    <w:rsid w:val="00BB4057"/>
    <w:rsid w:val="00BB4671"/>
    <w:rsid w:val="00BD1A88"/>
    <w:rsid w:val="00BD355E"/>
    <w:rsid w:val="00BE2A40"/>
    <w:rsid w:val="00BF14ED"/>
    <w:rsid w:val="00BF5D70"/>
    <w:rsid w:val="00C01611"/>
    <w:rsid w:val="00C11B5D"/>
    <w:rsid w:val="00C12EAD"/>
    <w:rsid w:val="00C1478B"/>
    <w:rsid w:val="00C22582"/>
    <w:rsid w:val="00C664EC"/>
    <w:rsid w:val="00C75BB8"/>
    <w:rsid w:val="00C831BF"/>
    <w:rsid w:val="00C87FC4"/>
    <w:rsid w:val="00C90F08"/>
    <w:rsid w:val="00C957D3"/>
    <w:rsid w:val="00C9643F"/>
    <w:rsid w:val="00C97B69"/>
    <w:rsid w:val="00CA2171"/>
    <w:rsid w:val="00CA4D86"/>
    <w:rsid w:val="00CB56BF"/>
    <w:rsid w:val="00CC1F34"/>
    <w:rsid w:val="00CC6B55"/>
    <w:rsid w:val="00CC7A64"/>
    <w:rsid w:val="00CD7F07"/>
    <w:rsid w:val="00CE6B56"/>
    <w:rsid w:val="00D17FA3"/>
    <w:rsid w:val="00D27426"/>
    <w:rsid w:val="00D32AF2"/>
    <w:rsid w:val="00D3555E"/>
    <w:rsid w:val="00D52353"/>
    <w:rsid w:val="00D52E34"/>
    <w:rsid w:val="00D721F8"/>
    <w:rsid w:val="00D746D0"/>
    <w:rsid w:val="00D8083A"/>
    <w:rsid w:val="00D85920"/>
    <w:rsid w:val="00D87A39"/>
    <w:rsid w:val="00D91B34"/>
    <w:rsid w:val="00D93218"/>
    <w:rsid w:val="00D94E20"/>
    <w:rsid w:val="00D95779"/>
    <w:rsid w:val="00D96887"/>
    <w:rsid w:val="00DA305E"/>
    <w:rsid w:val="00DA71B4"/>
    <w:rsid w:val="00DB144D"/>
    <w:rsid w:val="00DB2722"/>
    <w:rsid w:val="00DC061A"/>
    <w:rsid w:val="00DC21D8"/>
    <w:rsid w:val="00DC4D6A"/>
    <w:rsid w:val="00DC7815"/>
    <w:rsid w:val="00DD17FD"/>
    <w:rsid w:val="00DD3616"/>
    <w:rsid w:val="00DD3DD6"/>
    <w:rsid w:val="00DE434C"/>
    <w:rsid w:val="00DF3629"/>
    <w:rsid w:val="00DF7CAF"/>
    <w:rsid w:val="00E003A3"/>
    <w:rsid w:val="00E020B1"/>
    <w:rsid w:val="00E03092"/>
    <w:rsid w:val="00E033FB"/>
    <w:rsid w:val="00E06372"/>
    <w:rsid w:val="00E25C85"/>
    <w:rsid w:val="00E310AB"/>
    <w:rsid w:val="00E35132"/>
    <w:rsid w:val="00E529A6"/>
    <w:rsid w:val="00E560E1"/>
    <w:rsid w:val="00E5611B"/>
    <w:rsid w:val="00E578DD"/>
    <w:rsid w:val="00E65B65"/>
    <w:rsid w:val="00E76C3D"/>
    <w:rsid w:val="00E779B7"/>
    <w:rsid w:val="00E803D7"/>
    <w:rsid w:val="00E876E0"/>
    <w:rsid w:val="00EA5CCE"/>
    <w:rsid w:val="00EA6F0F"/>
    <w:rsid w:val="00EC35AE"/>
    <w:rsid w:val="00EC4F6A"/>
    <w:rsid w:val="00EC5C69"/>
    <w:rsid w:val="00EE0FDC"/>
    <w:rsid w:val="00F04DDA"/>
    <w:rsid w:val="00F20663"/>
    <w:rsid w:val="00F23F0B"/>
    <w:rsid w:val="00F27191"/>
    <w:rsid w:val="00F419BD"/>
    <w:rsid w:val="00F5139F"/>
    <w:rsid w:val="00F52E58"/>
    <w:rsid w:val="00F63042"/>
    <w:rsid w:val="00F63E47"/>
    <w:rsid w:val="00F644CC"/>
    <w:rsid w:val="00F72379"/>
    <w:rsid w:val="00F845FF"/>
    <w:rsid w:val="00F84F88"/>
    <w:rsid w:val="00F95C6D"/>
    <w:rsid w:val="00FB7116"/>
    <w:rsid w:val="00FD1C8E"/>
    <w:rsid w:val="00FD1D25"/>
    <w:rsid w:val="00FD27CE"/>
    <w:rsid w:val="00FE3BD6"/>
    <w:rsid w:val="00FE5EB0"/>
    <w:rsid w:val="00FE5EEF"/>
    <w:rsid w:val="00FE6391"/>
    <w:rsid w:val="00FF0768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7D798"/>
  <w14:defaultImageDpi w14:val="0"/>
  <w15:docId w15:val="{6CF57623-3ADE-4441-9854-2266847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after="120"/>
      <w:ind w:firstLine="284"/>
      <w:jc w:val="center"/>
      <w:outlineLvl w:val="3"/>
    </w:pPr>
    <w:rPr>
      <w:b/>
      <w:bCs/>
      <w:cap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after="120"/>
      <w:ind w:firstLine="284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Puntek">
    <w:name w:val="Puntíček"/>
    <w:basedOn w:val="rkovan"/>
    <w:uiPriority w:val="99"/>
    <w:pPr>
      <w:widowControl/>
      <w:numPr>
        <w:numId w:val="2"/>
      </w:numPr>
      <w:ind w:left="1078" w:hanging="284"/>
    </w:pPr>
  </w:style>
  <w:style w:type="paragraph" w:customStyle="1" w:styleId="rkovan">
    <w:name w:val="Čárkovaný"/>
    <w:uiPriority w:val="99"/>
    <w:pPr>
      <w:widowControl w:val="0"/>
      <w:spacing w:after="120" w:line="240" w:lineRule="auto"/>
      <w:ind w:left="850" w:hanging="283"/>
      <w:jc w:val="both"/>
    </w:pPr>
    <w:rPr>
      <w:color w:val="000000"/>
      <w:sz w:val="24"/>
      <w:szCs w:val="24"/>
    </w:rPr>
  </w:style>
  <w:style w:type="paragraph" w:customStyle="1" w:styleId="Textodstavce">
    <w:name w:val="Text odstavce"/>
    <w:basedOn w:val="Textparagrafu"/>
    <w:uiPriority w:val="99"/>
    <w:pPr>
      <w:numPr>
        <w:numId w:val="1"/>
      </w:numPr>
    </w:pPr>
  </w:style>
  <w:style w:type="paragraph" w:customStyle="1" w:styleId="Textparagrafu">
    <w:name w:val="Text paragrafu"/>
    <w:basedOn w:val="Normln"/>
    <w:uiPriority w:val="99"/>
    <w:pPr>
      <w:spacing w:before="240"/>
      <w:ind w:firstLine="709"/>
      <w:jc w:val="both"/>
    </w:pPr>
  </w:style>
  <w:style w:type="paragraph" w:customStyle="1" w:styleId="slovanodstavcov">
    <w:name w:val="Číslovaný odstavcový"/>
    <w:basedOn w:val="Normln"/>
    <w:uiPriority w:val="99"/>
    <w:pPr>
      <w:numPr>
        <w:numId w:val="3"/>
      </w:numPr>
      <w:spacing w:after="120"/>
      <w:jc w:val="both"/>
    </w:pPr>
    <w:rPr>
      <w:color w:val="000000"/>
    </w:rPr>
  </w:style>
  <w:style w:type="paragraph" w:styleId="Textvbloku">
    <w:name w:val="Block Text"/>
    <w:basedOn w:val="Normln"/>
    <w:uiPriority w:val="99"/>
    <w:pPr>
      <w:spacing w:after="120"/>
      <w:ind w:left="-851" w:right="-995"/>
    </w:pPr>
  </w:style>
  <w:style w:type="paragraph" w:customStyle="1" w:styleId="Normln6">
    <w:name w:val="Normální 6"/>
    <w:basedOn w:val="Normln"/>
    <w:uiPriority w:val="99"/>
    <w:pPr>
      <w:jc w:val="center"/>
    </w:pPr>
    <w:rPr>
      <w:rFonts w:ascii="Garamond" w:hAnsi="Garamond" w:cs="Garamond"/>
      <w:b/>
      <w:bCs/>
      <w:i/>
      <w:iCs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Normln5">
    <w:name w:val="Normální 5"/>
    <w:basedOn w:val="Normln4"/>
    <w:uiPriority w:val="99"/>
    <w:pPr>
      <w:jc w:val="center"/>
    </w:pPr>
  </w:style>
  <w:style w:type="paragraph" w:customStyle="1" w:styleId="Normln4">
    <w:name w:val="Normální 4"/>
    <w:basedOn w:val="Normln"/>
    <w:uiPriority w:val="99"/>
    <w:rPr>
      <w:rFonts w:ascii="Garamond" w:hAnsi="Garamond" w:cs="Garamond"/>
      <w:i/>
      <w:iCs/>
      <w:sz w:val="20"/>
      <w:szCs w:val="20"/>
    </w:rPr>
  </w:style>
  <w:style w:type="paragraph" w:customStyle="1" w:styleId="Normln5a">
    <w:name w:val="Normální 5a"/>
    <w:basedOn w:val="Normln5"/>
    <w:uiPriority w:val="99"/>
  </w:style>
  <w:style w:type="paragraph" w:styleId="Zhlav">
    <w:name w:val="header"/>
    <w:basedOn w:val="Normln"/>
    <w:link w:val="ZhlavChar"/>
    <w:uiPriority w:val="99"/>
    <w:pPr>
      <w:pBdr>
        <w:bottom w:val="single" w:sz="6" w:space="1" w:color="auto"/>
      </w:pBdr>
      <w:spacing w:after="120"/>
      <w:ind w:firstLine="284"/>
      <w:jc w:val="center"/>
    </w:pPr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  <w:color w:val="auto"/>
      <w:sz w:val="20"/>
      <w:szCs w:val="20"/>
      <w:u w:val="none"/>
      <w:vertAlign w:val="baseline"/>
    </w:rPr>
  </w:style>
  <w:style w:type="paragraph" w:styleId="Zpat">
    <w:name w:val="footer"/>
    <w:basedOn w:val="Normln"/>
    <w:link w:val="ZpatChar"/>
    <w:uiPriority w:val="99"/>
    <w:pPr>
      <w:spacing w:before="120" w:after="120"/>
      <w:ind w:firstLine="284"/>
      <w:jc w:val="both"/>
    </w:pPr>
    <w:rPr>
      <w:b/>
      <w:bCs/>
      <w:i/>
      <w:iCs/>
      <w:color w:val="000000"/>
      <w:sz w:val="16"/>
      <w:szCs w:val="16"/>
      <w:u w:val="single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Normln1">
    <w:name w:val="Normální 1"/>
    <w:basedOn w:val="Normln"/>
    <w:uiPriority w:val="99"/>
    <w:pPr>
      <w:tabs>
        <w:tab w:val="left" w:pos="284"/>
      </w:tabs>
      <w:jc w:val="center"/>
    </w:pPr>
    <w:rPr>
      <w:b/>
      <w:bCs/>
    </w:rPr>
  </w:style>
  <w:style w:type="paragraph" w:customStyle="1" w:styleId="NormlnsWWW">
    <w:name w:val="Normální (síť WWW)"/>
    <w:basedOn w:val="Normln"/>
    <w:uiPriority w:val="9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paragraph" w:styleId="FormtovanvHTML">
    <w:name w:val="HTML Preformatted"/>
    <w:basedOn w:val="Normln"/>
    <w:link w:val="FormtovanvHTMLChar"/>
    <w:uiPriority w:val="99"/>
    <w:rsid w:val="00864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F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90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47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265787"/>
                        <w:left w:val="none" w:sz="0" w:space="0" w:color="auto"/>
                        <w:bottom w:val="single" w:sz="48" w:space="0" w:color="D7D7D7"/>
                        <w:right w:val="none" w:sz="0" w:space="0" w:color="auto"/>
                      </w:divBdr>
                      <w:divsChild>
                        <w:div w:id="4989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860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AKREDITOVANÝCH STUDIJNÍCH PROGRAMŮ NA  FPF v Opavě</vt:lpstr>
    </vt:vector>
  </TitlesOfParts>
  <Company>Hewlett-Packard Company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AKREDITOVANÝCH STUDIJNÍCH PROGRAMŮ NA  FPF v Opavě</dc:title>
  <dc:creator>Studijni</dc:creator>
  <dc:description>Obory k 10. 5. 2004 - Soc. patologie a prevence, Veřejná správa a regionální politika</dc:description>
  <cp:lastModifiedBy>Kateřina Policarová</cp:lastModifiedBy>
  <cp:revision>37</cp:revision>
  <cp:lastPrinted>2020-01-16T11:39:00Z</cp:lastPrinted>
  <dcterms:created xsi:type="dcterms:W3CDTF">2021-11-12T08:13:00Z</dcterms:created>
  <dcterms:modified xsi:type="dcterms:W3CDTF">2025-05-29T08:09:00Z</dcterms:modified>
</cp:coreProperties>
</file>