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EF009" w14:textId="45C2B72C" w:rsidR="001405D5" w:rsidRPr="00BB7A68" w:rsidRDefault="001405D5" w:rsidP="00BB7A68">
      <w:pPr>
        <w:outlineLvl w:val="0"/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</w:pPr>
      <w:r w:rsidRPr="001405D5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 xml:space="preserve">Výsledky </w:t>
      </w:r>
      <w:r w:rsidR="006A6FA8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>2</w:t>
      </w:r>
      <w:r w:rsidRPr="001405D5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 xml:space="preserve">. kola </w:t>
      </w:r>
      <w:r w:rsidRPr="00BB7A68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 xml:space="preserve">doplňovacích </w:t>
      </w:r>
      <w:r w:rsidRPr="001405D5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>voleb do studentské komory AS SU za FP</w:t>
      </w:r>
      <w:r w:rsidRPr="00BB7A68">
        <w:rPr>
          <w:rFonts w:ascii="Bahnschrift Condensed" w:eastAsia="Times New Roman" w:hAnsi="Bahnschrift Condensed" w:cs="Arial"/>
          <w:b/>
          <w:bCs/>
          <w:kern w:val="36"/>
          <w:sz w:val="36"/>
          <w:szCs w:val="36"/>
          <w:lang w:eastAsia="cs-CZ"/>
        </w:rPr>
        <w:t>F</w:t>
      </w:r>
    </w:p>
    <w:p w14:paraId="0E27E4DB" w14:textId="6D023A64" w:rsidR="00BB7A68" w:rsidRPr="00BB7A68" w:rsidRDefault="00BB7A68" w:rsidP="00BB7A68">
      <w:pPr>
        <w:pStyle w:val="Normlnweb"/>
        <w:spacing w:before="0" w:beforeAutospacing="0" w:after="0" w:afterAutospacing="0"/>
        <w:rPr>
          <w:rFonts w:ascii="Bahnschrift Condensed" w:hAnsi="Bahnschrift Condensed" w:cs="Arial"/>
          <w:sz w:val="22"/>
          <w:szCs w:val="22"/>
        </w:rPr>
      </w:pPr>
    </w:p>
    <w:p w14:paraId="2600003B" w14:textId="634FD436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Dílčí volební komise Filozoficko-přírodovědecké fakulty zveřejňuje výsledek </w:t>
      </w:r>
      <w:r w:rsidR="006A6FA8">
        <w:rPr>
          <w:rFonts w:ascii="Bahnschrift Condensed" w:hAnsi="Bahnschrift Condensed" w:cs="Arial"/>
          <w:sz w:val="28"/>
          <w:szCs w:val="28"/>
        </w:rPr>
        <w:t>2</w:t>
      </w:r>
      <w:r w:rsidRPr="00BB7A68">
        <w:rPr>
          <w:rFonts w:ascii="Bahnschrift Condensed" w:hAnsi="Bahnschrift Condensed" w:cs="Arial"/>
          <w:sz w:val="28"/>
          <w:szCs w:val="28"/>
        </w:rPr>
        <w:t>. kola doplňovacích voleb do studentské komory Akademického senátu Slezské univerzity v Opavě:</w:t>
      </w:r>
    </w:p>
    <w:p w14:paraId="066EB4FB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915983F" w14:textId="25CD975B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Počet oprávněných voličů: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6A6FA8">
        <w:rPr>
          <w:rFonts w:ascii="Bahnschrift Condensed" w:hAnsi="Bahnschrift Condensed" w:cs="Arial"/>
          <w:sz w:val="28"/>
          <w:szCs w:val="28"/>
        </w:rPr>
        <w:t>1108</w:t>
      </w:r>
    </w:p>
    <w:p w14:paraId="7C7E874B" w14:textId="7DB3370C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Počet </w:t>
      </w:r>
      <w:r w:rsidR="00C93550">
        <w:rPr>
          <w:rFonts w:ascii="Bahnschrift Condensed" w:hAnsi="Bahnschrift Condensed" w:cs="Arial"/>
          <w:sz w:val="28"/>
          <w:szCs w:val="28"/>
        </w:rPr>
        <w:t>voličů, kteří hlasovali</w:t>
      </w:r>
      <w:r w:rsidRPr="00BB7A68">
        <w:rPr>
          <w:rFonts w:ascii="Bahnschrift Condensed" w:hAnsi="Bahnschrift Condensed" w:cs="Arial"/>
          <w:sz w:val="28"/>
          <w:szCs w:val="28"/>
        </w:rPr>
        <w:t xml:space="preserve">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6A6FA8">
        <w:rPr>
          <w:rFonts w:ascii="Bahnschrift Condensed" w:hAnsi="Bahnschrift Condensed" w:cs="Arial"/>
          <w:sz w:val="28"/>
          <w:szCs w:val="28"/>
        </w:rPr>
        <w:t>32</w:t>
      </w:r>
    </w:p>
    <w:p w14:paraId="1D19435B" w14:textId="2D498368" w:rsidR="001405D5" w:rsidRPr="00BB7A68" w:rsidRDefault="00C93550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>
        <w:rPr>
          <w:rFonts w:ascii="Bahnschrift Condensed" w:hAnsi="Bahnschrift Condensed" w:cs="Arial"/>
          <w:sz w:val="28"/>
          <w:szCs w:val="28"/>
        </w:rPr>
        <w:t>Z toho p</w:t>
      </w:r>
      <w:r w:rsidR="001405D5" w:rsidRPr="00BB7A68">
        <w:rPr>
          <w:rFonts w:ascii="Bahnschrift Condensed" w:hAnsi="Bahnschrift Condensed" w:cs="Arial"/>
          <w:sz w:val="28"/>
          <w:szCs w:val="28"/>
        </w:rPr>
        <w:t xml:space="preserve">očet voličů, kteří se zdrželi: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6A6FA8">
        <w:rPr>
          <w:rFonts w:ascii="Bahnschrift Condensed" w:hAnsi="Bahnschrift Condensed" w:cs="Arial"/>
          <w:sz w:val="28"/>
          <w:szCs w:val="28"/>
        </w:rPr>
        <w:t>11</w:t>
      </w:r>
    </w:p>
    <w:p w14:paraId="6D39BE51" w14:textId="3CB586B4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Procentuální účast: </w:t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6A6FA8">
        <w:rPr>
          <w:rFonts w:ascii="Bahnschrift Condensed" w:hAnsi="Bahnschrift Condensed" w:cs="Arial"/>
          <w:sz w:val="28"/>
          <w:szCs w:val="28"/>
        </w:rPr>
        <w:t>2,89</w:t>
      </w:r>
      <w:r w:rsidRPr="00BB7A68">
        <w:rPr>
          <w:rFonts w:ascii="Bahnschrift Condensed" w:hAnsi="Bahnschrift Condensed" w:cs="Arial"/>
          <w:sz w:val="28"/>
          <w:szCs w:val="28"/>
        </w:rPr>
        <w:t xml:space="preserve"> %</w:t>
      </w:r>
    </w:p>
    <w:p w14:paraId="2833FBD9" w14:textId="77777777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5B471579" w14:textId="07D8EE20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Počty obdržených hlasů:</w:t>
      </w:r>
    </w:p>
    <w:p w14:paraId="2724F5E4" w14:textId="0A4DC65E" w:rsidR="001405D5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Petr Straka, </w:t>
      </w:r>
      <w:proofErr w:type="spellStart"/>
      <w:r w:rsidRPr="00BB7A68">
        <w:rPr>
          <w:rFonts w:ascii="Bahnschrift Condensed" w:hAnsi="Bahnschrift Condensed" w:cs="Arial"/>
          <w:sz w:val="28"/>
          <w:szCs w:val="28"/>
        </w:rPr>
        <w:t>DiS</w:t>
      </w:r>
      <w:proofErr w:type="spellEnd"/>
      <w:r w:rsidRPr="00BB7A68">
        <w:rPr>
          <w:rFonts w:ascii="Bahnschrift Condensed" w:hAnsi="Bahnschrift Condensed" w:cs="Arial"/>
          <w:sz w:val="28"/>
          <w:szCs w:val="28"/>
        </w:rPr>
        <w:t>.</w:t>
      </w:r>
      <w:r w:rsidRPr="00BB7A68">
        <w:rPr>
          <w:rFonts w:ascii="Bahnschrift Condensed" w:hAnsi="Bahnschrift Condensed" w:cs="Arial"/>
          <w:sz w:val="28"/>
          <w:szCs w:val="28"/>
        </w:rPr>
        <w:tab/>
      </w:r>
      <w:r w:rsidRPr="00BB7A68">
        <w:rPr>
          <w:rFonts w:ascii="Bahnschrift Condensed" w:hAnsi="Bahnschrift Condensed" w:cs="Arial"/>
          <w:sz w:val="28"/>
          <w:szCs w:val="28"/>
        </w:rPr>
        <w:tab/>
      </w:r>
      <w:r w:rsidR="00BB7A68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C93550">
        <w:rPr>
          <w:rFonts w:ascii="Bahnschrift Condensed" w:hAnsi="Bahnschrift Condensed" w:cs="Arial"/>
          <w:sz w:val="28"/>
          <w:szCs w:val="28"/>
        </w:rPr>
        <w:tab/>
      </w:r>
      <w:r w:rsidR="006A6FA8">
        <w:rPr>
          <w:rFonts w:ascii="Bahnschrift Condensed" w:hAnsi="Bahnschrift Condensed" w:cs="Arial"/>
          <w:sz w:val="28"/>
          <w:szCs w:val="28"/>
        </w:rPr>
        <w:t>21</w:t>
      </w:r>
      <w:r w:rsidRPr="00BB7A68">
        <w:rPr>
          <w:rFonts w:ascii="Bahnschrift Condensed" w:hAnsi="Bahnschrift Condensed" w:cs="Arial"/>
          <w:sz w:val="28"/>
          <w:szCs w:val="28"/>
        </w:rPr>
        <w:t xml:space="preserve"> hlasů</w:t>
      </w:r>
    </w:p>
    <w:p w14:paraId="44616FEC" w14:textId="2B834F5F" w:rsidR="00EA6F26" w:rsidRPr="00BB7A68" w:rsidRDefault="00EA6F26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</w:p>
    <w:p w14:paraId="205C7E22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788B09F" w14:textId="4499C864" w:rsidR="00BB7A68" w:rsidRPr="00C93550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Složení dílčí volební komise: Mgr.  Miroslav Urbanec, Ph.D. (předseda), Doc. PhDr. Michaela Weiss, Ph.D., Mgr. Pavla Bergmannová, MgA. Miroslav Zeman</w:t>
      </w:r>
    </w:p>
    <w:p w14:paraId="06EBD6C7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</w:p>
    <w:p w14:paraId="4308D35B" w14:textId="0BB052D7" w:rsidR="00EA6F26" w:rsidRPr="00BB7A68" w:rsidRDefault="001405D5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b/>
          <w:bCs/>
          <w:sz w:val="28"/>
          <w:szCs w:val="28"/>
        </w:rPr>
      </w:pPr>
      <w:r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Do studentské komory Akademického senátu Slezské univerzity v Opavě 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za FPF </w:t>
      </w:r>
      <w:r w:rsidRPr="00BB7A68">
        <w:rPr>
          <w:rFonts w:ascii="Bahnschrift Condensed" w:hAnsi="Bahnschrift Condensed" w:cs="Arial"/>
          <w:b/>
          <w:bCs/>
          <w:sz w:val="28"/>
          <w:szCs w:val="28"/>
        </w:rPr>
        <w:t>byl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 v</w:t>
      </w:r>
      <w:r w:rsidR="006A6FA8">
        <w:rPr>
          <w:rFonts w:ascii="Bahnschrift Condensed" w:hAnsi="Bahnschrift Condensed" w:cs="Arial"/>
          <w:b/>
          <w:bCs/>
          <w:sz w:val="28"/>
          <w:szCs w:val="28"/>
        </w:rPr>
        <w:t>e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> </w:t>
      </w:r>
      <w:r w:rsidR="006A6FA8">
        <w:rPr>
          <w:rFonts w:ascii="Bahnschrift Condensed" w:hAnsi="Bahnschrift Condensed" w:cs="Arial"/>
          <w:b/>
          <w:bCs/>
          <w:sz w:val="28"/>
          <w:szCs w:val="28"/>
        </w:rPr>
        <w:t>druhém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 kole voleb zvolen</w:t>
      </w:r>
      <w:r w:rsidR="006A6FA8">
        <w:rPr>
          <w:rFonts w:ascii="Bahnschrift Condensed" w:hAnsi="Bahnschrift Condensed" w:cs="Arial"/>
          <w:b/>
          <w:bCs/>
          <w:sz w:val="28"/>
          <w:szCs w:val="28"/>
        </w:rPr>
        <w:t xml:space="preserve"> pan Petr Straka, </w:t>
      </w:r>
      <w:proofErr w:type="spellStart"/>
      <w:r w:rsidR="006A6FA8">
        <w:rPr>
          <w:rFonts w:ascii="Bahnschrift Condensed" w:hAnsi="Bahnschrift Condensed" w:cs="Arial"/>
          <w:b/>
          <w:bCs/>
          <w:sz w:val="28"/>
          <w:szCs w:val="28"/>
        </w:rPr>
        <w:t>DiS</w:t>
      </w:r>
      <w:proofErr w:type="spellEnd"/>
      <w:r w:rsidR="006A6FA8">
        <w:rPr>
          <w:rFonts w:ascii="Bahnschrift Condensed" w:hAnsi="Bahnschrift Condensed" w:cs="Arial"/>
          <w:b/>
          <w:bCs/>
          <w:sz w:val="28"/>
          <w:szCs w:val="28"/>
        </w:rPr>
        <w:t>.</w:t>
      </w:r>
      <w:r w:rsidR="00EA6F26" w:rsidRPr="00BB7A68">
        <w:rPr>
          <w:rFonts w:ascii="Bahnschrift Condensed" w:hAnsi="Bahnschrift Condensed" w:cs="Arial"/>
          <w:b/>
          <w:bCs/>
          <w:sz w:val="28"/>
          <w:szCs w:val="28"/>
        </w:rPr>
        <w:t xml:space="preserve"> </w:t>
      </w:r>
    </w:p>
    <w:p w14:paraId="01AB9569" w14:textId="77777777" w:rsidR="00BB7A68" w:rsidRP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52992033" w14:textId="412D1CF3" w:rsidR="00EA6F26" w:rsidRPr="00BB7A68" w:rsidRDefault="00EA6F26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 xml:space="preserve">V Opavě, </w:t>
      </w:r>
      <w:r w:rsidR="006A6FA8">
        <w:rPr>
          <w:rFonts w:ascii="Bahnschrift Condensed" w:hAnsi="Bahnschrift Condensed" w:cs="Arial"/>
          <w:sz w:val="28"/>
          <w:szCs w:val="28"/>
        </w:rPr>
        <w:t>3</w:t>
      </w:r>
      <w:r w:rsidRPr="00BB7A68">
        <w:rPr>
          <w:rFonts w:ascii="Bahnschrift Condensed" w:hAnsi="Bahnschrift Condensed" w:cs="Arial"/>
          <w:sz w:val="28"/>
          <w:szCs w:val="28"/>
        </w:rPr>
        <w:t xml:space="preserve">. </w:t>
      </w:r>
      <w:r w:rsidR="006A6FA8">
        <w:rPr>
          <w:rFonts w:ascii="Bahnschrift Condensed" w:hAnsi="Bahnschrift Condensed" w:cs="Arial"/>
          <w:sz w:val="28"/>
          <w:szCs w:val="28"/>
        </w:rPr>
        <w:t>6</w:t>
      </w:r>
      <w:r w:rsidRPr="00BB7A68">
        <w:rPr>
          <w:rFonts w:ascii="Bahnschrift Condensed" w:hAnsi="Bahnschrift Condensed" w:cs="Arial"/>
          <w:sz w:val="28"/>
          <w:szCs w:val="28"/>
        </w:rPr>
        <w:t>. 2022</w:t>
      </w:r>
    </w:p>
    <w:p w14:paraId="3114139D" w14:textId="77777777" w:rsidR="00BB7A68" w:rsidRDefault="00BB7A68" w:rsidP="00BB7A68">
      <w:pPr>
        <w:pStyle w:val="Normlnweb"/>
        <w:spacing w:before="0" w:beforeAutospacing="0" w:after="0" w:afterAutospacing="0"/>
        <w:jc w:val="both"/>
        <w:rPr>
          <w:rFonts w:ascii="Bahnschrift Condensed" w:hAnsi="Bahnschrift Condensed" w:cs="Arial"/>
          <w:sz w:val="28"/>
          <w:szCs w:val="28"/>
        </w:rPr>
      </w:pPr>
    </w:p>
    <w:p w14:paraId="6671E268" w14:textId="77777777" w:rsidR="00BB7A68" w:rsidRDefault="00EA6F26" w:rsidP="00BB7A68">
      <w:pPr>
        <w:pStyle w:val="Normlnweb"/>
        <w:spacing w:before="0" w:beforeAutospacing="0" w:after="0" w:afterAutospacing="0"/>
        <w:ind w:left="4248"/>
        <w:jc w:val="both"/>
        <w:rPr>
          <w:rFonts w:ascii="Bahnschrift Condensed" w:hAnsi="Bahnschrift Condensed" w:cs="Arial"/>
          <w:sz w:val="28"/>
          <w:szCs w:val="28"/>
        </w:rPr>
      </w:pPr>
      <w:bookmarkStart w:id="0" w:name="_GoBack"/>
      <w:bookmarkEnd w:id="0"/>
      <w:r w:rsidRPr="00BB7A68">
        <w:rPr>
          <w:rFonts w:ascii="Bahnschrift Condensed" w:hAnsi="Bahnschrift Condensed" w:cs="Arial"/>
          <w:sz w:val="28"/>
          <w:szCs w:val="28"/>
        </w:rPr>
        <w:t xml:space="preserve">Mgr.  Miroslav Urbanec, Ph.D. </w:t>
      </w:r>
    </w:p>
    <w:p w14:paraId="09B08880" w14:textId="5C74AD7D" w:rsidR="00DA1813" w:rsidRPr="00116B7E" w:rsidRDefault="00EA6F26" w:rsidP="00116B7E">
      <w:pPr>
        <w:pStyle w:val="Normlnweb"/>
        <w:spacing w:before="0" w:beforeAutospacing="0" w:after="0" w:afterAutospacing="0"/>
        <w:ind w:left="4248"/>
        <w:jc w:val="both"/>
        <w:rPr>
          <w:rFonts w:ascii="Bahnschrift Condensed" w:hAnsi="Bahnschrift Condensed" w:cs="Arial"/>
          <w:sz w:val="28"/>
          <w:szCs w:val="28"/>
        </w:rPr>
      </w:pPr>
      <w:r w:rsidRPr="00BB7A68">
        <w:rPr>
          <w:rFonts w:ascii="Bahnschrift Condensed" w:hAnsi="Bahnschrift Condensed" w:cs="Arial"/>
          <w:sz w:val="28"/>
          <w:szCs w:val="28"/>
        </w:rPr>
        <w:t>Předseda volební komise</w:t>
      </w:r>
    </w:p>
    <w:sectPr w:rsidR="00DA1813" w:rsidRPr="00116B7E" w:rsidSect="00BB7A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Bahnschrift Condensed">
    <w:altName w:val="Segoe UI"/>
    <w:charset w:val="EE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B8D"/>
    <w:multiLevelType w:val="multilevel"/>
    <w:tmpl w:val="A1C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85281"/>
    <w:multiLevelType w:val="multilevel"/>
    <w:tmpl w:val="C25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D5"/>
    <w:rsid w:val="00116B7E"/>
    <w:rsid w:val="001405D5"/>
    <w:rsid w:val="00543B38"/>
    <w:rsid w:val="006A6FA8"/>
    <w:rsid w:val="00BB7A68"/>
    <w:rsid w:val="00C93550"/>
    <w:rsid w:val="00D64D57"/>
    <w:rsid w:val="00D70D96"/>
    <w:rsid w:val="00DA1813"/>
    <w:rsid w:val="00E15871"/>
    <w:rsid w:val="00E731A1"/>
    <w:rsid w:val="00EA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6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05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5D5"/>
    <w:rPr>
      <w:rFonts w:eastAsia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405D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405D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5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6F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05D5"/>
    <w:rPr>
      <w:rFonts w:eastAsia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1405D5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5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6F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Bergmannová</dc:creator>
  <cp:keywords/>
  <dc:description/>
  <cp:lastModifiedBy>Urbanec</cp:lastModifiedBy>
  <cp:revision>5</cp:revision>
  <dcterms:created xsi:type="dcterms:W3CDTF">2022-05-20T13:39:00Z</dcterms:created>
  <dcterms:modified xsi:type="dcterms:W3CDTF">2022-06-03T12:28:00Z</dcterms:modified>
</cp:coreProperties>
</file>