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3662" w14:textId="3AC8D64F" w:rsidR="00D24107" w:rsidRPr="00F01114" w:rsidRDefault="009B4EAE" w:rsidP="00865909">
      <w:pPr>
        <w:jc w:val="center"/>
        <w:rPr>
          <w:rFonts w:ascii="Times New Roman" w:hAnsi="Times New Roman" w:cs="Times New Roman"/>
        </w:rPr>
      </w:pPr>
      <w:r w:rsidRPr="00F01114">
        <w:rPr>
          <w:noProof/>
        </w:rPr>
        <w:drawing>
          <wp:inline distT="0" distB="0" distL="0" distR="0" wp14:anchorId="11C1CA4A" wp14:editId="659907B0">
            <wp:extent cx="3398520" cy="304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062C" w14:textId="77777777" w:rsidR="005A61FB" w:rsidRPr="00F01114" w:rsidRDefault="005A61FB">
      <w:pPr>
        <w:rPr>
          <w:rFonts w:ascii="Times New Roman" w:hAnsi="Times New Roman" w:cs="Times New Roman"/>
        </w:rPr>
      </w:pPr>
    </w:p>
    <w:p w14:paraId="2854B0A4" w14:textId="77777777" w:rsidR="00D24107" w:rsidRPr="00F01114" w:rsidRDefault="00D24107">
      <w:pPr>
        <w:rPr>
          <w:rFonts w:ascii="Times New Roman" w:hAnsi="Times New Roman" w:cs="Times New Roman"/>
        </w:rPr>
      </w:pPr>
    </w:p>
    <w:p w14:paraId="54095852" w14:textId="77777777" w:rsidR="00D24107" w:rsidRPr="00F01114" w:rsidRDefault="00D24107">
      <w:pPr>
        <w:rPr>
          <w:rFonts w:ascii="Times New Roman" w:hAnsi="Times New Roman" w:cs="Times New Roman"/>
        </w:rPr>
      </w:pPr>
    </w:p>
    <w:p w14:paraId="3A47C452" w14:textId="77777777" w:rsidR="00E35460" w:rsidRPr="00F01114" w:rsidRDefault="00E35460" w:rsidP="00D24107">
      <w:pPr>
        <w:jc w:val="center"/>
        <w:rPr>
          <w:rFonts w:ascii="Times New Roman" w:hAnsi="Times New Roman" w:cs="Times New Roman"/>
          <w:b/>
          <w:sz w:val="44"/>
        </w:rPr>
      </w:pPr>
    </w:p>
    <w:p w14:paraId="38CE9778" w14:textId="71C2AFAF" w:rsidR="00865909" w:rsidRPr="001F40A2" w:rsidRDefault="003831F9" w:rsidP="00D24107">
      <w:pPr>
        <w:jc w:val="center"/>
        <w:rPr>
          <w:rFonts w:ascii="Times New Roman" w:hAnsi="Times New Roman" w:cs="Times New Roman"/>
          <w:sz w:val="60"/>
          <w:szCs w:val="60"/>
        </w:rPr>
      </w:pPr>
      <w:r w:rsidRPr="001F40A2">
        <w:rPr>
          <w:rFonts w:ascii="Times New Roman" w:hAnsi="Times New Roman" w:cs="Times New Roman"/>
          <w:sz w:val="60"/>
          <w:szCs w:val="60"/>
        </w:rPr>
        <w:t xml:space="preserve">Rozhodnutí děkana č. </w:t>
      </w:r>
      <w:r w:rsidR="007F2630" w:rsidRPr="001F40A2">
        <w:rPr>
          <w:rFonts w:ascii="Times New Roman" w:hAnsi="Times New Roman" w:cs="Times New Roman"/>
          <w:sz w:val="60"/>
          <w:szCs w:val="60"/>
        </w:rPr>
        <w:t>7</w:t>
      </w:r>
      <w:r w:rsidRPr="001F40A2">
        <w:rPr>
          <w:rFonts w:ascii="Times New Roman" w:hAnsi="Times New Roman" w:cs="Times New Roman"/>
          <w:sz w:val="60"/>
          <w:szCs w:val="60"/>
        </w:rPr>
        <w:t>/202</w:t>
      </w:r>
      <w:r w:rsidR="0087229C" w:rsidRPr="001F40A2">
        <w:rPr>
          <w:rFonts w:ascii="Times New Roman" w:hAnsi="Times New Roman" w:cs="Times New Roman"/>
          <w:sz w:val="60"/>
          <w:szCs w:val="60"/>
        </w:rPr>
        <w:t>4</w:t>
      </w:r>
    </w:p>
    <w:p w14:paraId="671BC2C9" w14:textId="1867C658" w:rsidR="00271F30" w:rsidRPr="00F01114" w:rsidRDefault="00271F30" w:rsidP="00271F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40A2">
        <w:rPr>
          <w:rFonts w:ascii="Times New Roman" w:hAnsi="Times New Roman" w:cs="Times New Roman"/>
          <w:b/>
          <w:sz w:val="36"/>
          <w:szCs w:val="36"/>
        </w:rPr>
        <w:t>Kontrola studia za akad. rok 202</w:t>
      </w:r>
      <w:r w:rsidR="0087229C" w:rsidRPr="001F40A2">
        <w:rPr>
          <w:rFonts w:ascii="Times New Roman" w:hAnsi="Times New Roman" w:cs="Times New Roman"/>
          <w:b/>
          <w:sz w:val="36"/>
          <w:szCs w:val="36"/>
        </w:rPr>
        <w:t>3</w:t>
      </w:r>
      <w:r w:rsidRPr="001F40A2">
        <w:rPr>
          <w:rFonts w:ascii="Times New Roman" w:hAnsi="Times New Roman" w:cs="Times New Roman"/>
          <w:b/>
          <w:sz w:val="36"/>
          <w:szCs w:val="36"/>
        </w:rPr>
        <w:t>/202</w:t>
      </w:r>
      <w:r w:rsidR="0087229C" w:rsidRPr="001F40A2">
        <w:rPr>
          <w:rFonts w:ascii="Times New Roman" w:hAnsi="Times New Roman" w:cs="Times New Roman"/>
          <w:b/>
          <w:sz w:val="36"/>
          <w:szCs w:val="36"/>
        </w:rPr>
        <w:t>4</w:t>
      </w:r>
      <w:r w:rsidRPr="001F40A2">
        <w:rPr>
          <w:rFonts w:ascii="Times New Roman" w:hAnsi="Times New Roman" w:cs="Times New Roman"/>
          <w:b/>
          <w:sz w:val="36"/>
          <w:szCs w:val="36"/>
        </w:rPr>
        <w:t xml:space="preserve">, zápis předmětů </w:t>
      </w:r>
      <w:r w:rsidR="00552D0F" w:rsidRPr="001F40A2">
        <w:rPr>
          <w:rFonts w:ascii="Times New Roman" w:hAnsi="Times New Roman" w:cs="Times New Roman"/>
          <w:b/>
          <w:sz w:val="36"/>
          <w:szCs w:val="36"/>
        </w:rPr>
        <w:br/>
      </w:r>
      <w:r w:rsidRPr="001F40A2">
        <w:rPr>
          <w:rFonts w:ascii="Times New Roman" w:hAnsi="Times New Roman" w:cs="Times New Roman"/>
          <w:b/>
          <w:sz w:val="36"/>
          <w:szCs w:val="36"/>
        </w:rPr>
        <w:t>a zápis do akad. roku 202</w:t>
      </w:r>
      <w:r w:rsidR="0087229C" w:rsidRPr="001F40A2">
        <w:rPr>
          <w:rFonts w:ascii="Times New Roman" w:hAnsi="Times New Roman" w:cs="Times New Roman"/>
          <w:b/>
          <w:sz w:val="36"/>
          <w:szCs w:val="36"/>
        </w:rPr>
        <w:t>4/</w:t>
      </w:r>
      <w:r w:rsidRPr="001F40A2">
        <w:rPr>
          <w:rFonts w:ascii="Times New Roman" w:hAnsi="Times New Roman" w:cs="Times New Roman"/>
          <w:b/>
          <w:sz w:val="36"/>
          <w:szCs w:val="36"/>
        </w:rPr>
        <w:t>202</w:t>
      </w:r>
      <w:r w:rsidR="0087229C" w:rsidRPr="001F40A2">
        <w:rPr>
          <w:rFonts w:ascii="Times New Roman" w:hAnsi="Times New Roman" w:cs="Times New Roman"/>
          <w:b/>
          <w:sz w:val="36"/>
          <w:szCs w:val="36"/>
        </w:rPr>
        <w:t>5</w:t>
      </w:r>
      <w:r w:rsidRPr="001F40A2">
        <w:rPr>
          <w:rFonts w:ascii="Times New Roman" w:hAnsi="Times New Roman" w:cs="Times New Roman"/>
          <w:b/>
          <w:sz w:val="36"/>
          <w:szCs w:val="36"/>
        </w:rPr>
        <w:t xml:space="preserve"> pro studenty doktorských studijních programů</w:t>
      </w:r>
    </w:p>
    <w:p w14:paraId="79323F7F" w14:textId="77777777" w:rsidR="00D24107" w:rsidRPr="00F01114" w:rsidRDefault="00D24107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17BAED11" w14:textId="77777777" w:rsidR="00D24107" w:rsidRPr="00F01114" w:rsidRDefault="00D24107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79255773" w14:textId="77777777" w:rsidR="00D24107" w:rsidRPr="00F01114" w:rsidRDefault="00D24107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2898D269" w14:textId="77777777" w:rsidR="0092175C" w:rsidRPr="00F01114" w:rsidRDefault="0092175C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09CCD4E6" w14:textId="77777777" w:rsidR="0092175C" w:rsidRPr="00F01114" w:rsidRDefault="0092175C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12102B5D" w14:textId="77777777" w:rsidR="0092175C" w:rsidRPr="00F01114" w:rsidRDefault="0092175C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2F837D52" w14:textId="6B251B20" w:rsidR="0036150C" w:rsidRPr="00F01114" w:rsidRDefault="009B4EAE" w:rsidP="00B62C57">
      <w:pPr>
        <w:rPr>
          <w:rFonts w:ascii="Times New Roman" w:hAnsi="Times New Roman" w:cs="Times New Roman"/>
          <w:b/>
          <w:sz w:val="60"/>
          <w:szCs w:val="60"/>
        </w:rPr>
      </w:pPr>
      <w:r w:rsidRPr="00F01114">
        <w:rPr>
          <w:noProof/>
        </w:rPr>
        <w:lastRenderedPageBreak/>
        <w:drawing>
          <wp:inline distT="0" distB="0" distL="0" distR="0" wp14:anchorId="2D776D58" wp14:editId="1D0ACD69">
            <wp:extent cx="1546860" cy="138731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41" cy="140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756E" w14:textId="77777777" w:rsidR="0036150C" w:rsidRPr="00F01114" w:rsidRDefault="0036150C" w:rsidP="0036150C">
      <w:pPr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481420C5" w14:textId="66E0B7A1" w:rsidR="0037456A" w:rsidRPr="00627C74" w:rsidRDefault="0037456A" w:rsidP="0037456A">
      <w:pPr>
        <w:jc w:val="center"/>
        <w:rPr>
          <w:rFonts w:ascii="Times New Roman" w:hAnsi="Times New Roman" w:cs="Times New Roman"/>
          <w:sz w:val="60"/>
          <w:szCs w:val="60"/>
        </w:rPr>
      </w:pPr>
      <w:r w:rsidRPr="00627C74">
        <w:rPr>
          <w:rFonts w:ascii="Times New Roman" w:hAnsi="Times New Roman" w:cs="Times New Roman"/>
          <w:sz w:val="60"/>
          <w:szCs w:val="60"/>
        </w:rPr>
        <w:t xml:space="preserve">Rozhodnutí děkana č. </w:t>
      </w:r>
      <w:r w:rsidR="007F2630" w:rsidRPr="00627C74">
        <w:rPr>
          <w:rFonts w:ascii="Times New Roman" w:hAnsi="Times New Roman" w:cs="Times New Roman"/>
          <w:sz w:val="60"/>
          <w:szCs w:val="60"/>
        </w:rPr>
        <w:t>7</w:t>
      </w:r>
      <w:r w:rsidRPr="00627C74">
        <w:rPr>
          <w:rFonts w:ascii="Times New Roman" w:hAnsi="Times New Roman" w:cs="Times New Roman"/>
          <w:sz w:val="60"/>
          <w:szCs w:val="60"/>
        </w:rPr>
        <w:t>/202</w:t>
      </w:r>
      <w:r w:rsidR="007F2630" w:rsidRPr="00627C74">
        <w:rPr>
          <w:rFonts w:ascii="Times New Roman" w:hAnsi="Times New Roman" w:cs="Times New Roman"/>
          <w:sz w:val="60"/>
          <w:szCs w:val="60"/>
        </w:rPr>
        <w:t>4</w:t>
      </w:r>
    </w:p>
    <w:p w14:paraId="4739FAFC" w14:textId="32826640" w:rsidR="0037456A" w:rsidRPr="00627C74" w:rsidRDefault="0037456A" w:rsidP="003745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C74">
        <w:rPr>
          <w:rFonts w:ascii="Times New Roman" w:hAnsi="Times New Roman" w:cs="Times New Roman"/>
          <w:b/>
          <w:sz w:val="36"/>
          <w:szCs w:val="36"/>
        </w:rPr>
        <w:t>Kontrola studia za akad. rok 202</w:t>
      </w:r>
      <w:r w:rsidR="007F2630" w:rsidRPr="00627C74">
        <w:rPr>
          <w:rFonts w:ascii="Times New Roman" w:hAnsi="Times New Roman" w:cs="Times New Roman"/>
          <w:b/>
          <w:sz w:val="36"/>
          <w:szCs w:val="36"/>
        </w:rPr>
        <w:t>3</w:t>
      </w:r>
      <w:r w:rsidRPr="00627C74">
        <w:rPr>
          <w:rFonts w:ascii="Times New Roman" w:hAnsi="Times New Roman" w:cs="Times New Roman"/>
          <w:b/>
          <w:sz w:val="36"/>
          <w:szCs w:val="36"/>
        </w:rPr>
        <w:t>/202</w:t>
      </w:r>
      <w:r w:rsidR="007F2630" w:rsidRPr="00627C74">
        <w:rPr>
          <w:rFonts w:ascii="Times New Roman" w:hAnsi="Times New Roman" w:cs="Times New Roman"/>
          <w:b/>
          <w:sz w:val="36"/>
          <w:szCs w:val="36"/>
        </w:rPr>
        <w:t>4</w:t>
      </w:r>
      <w:r w:rsidRPr="00627C74">
        <w:rPr>
          <w:rFonts w:ascii="Times New Roman" w:hAnsi="Times New Roman" w:cs="Times New Roman"/>
          <w:b/>
          <w:sz w:val="36"/>
          <w:szCs w:val="36"/>
        </w:rPr>
        <w:t xml:space="preserve">, zápis předmětů </w:t>
      </w:r>
      <w:r w:rsidR="00330C5D" w:rsidRPr="00627C74">
        <w:rPr>
          <w:rFonts w:ascii="Times New Roman" w:hAnsi="Times New Roman" w:cs="Times New Roman"/>
          <w:b/>
          <w:sz w:val="36"/>
          <w:szCs w:val="36"/>
        </w:rPr>
        <w:br/>
      </w:r>
      <w:r w:rsidRPr="00627C74">
        <w:rPr>
          <w:rFonts w:ascii="Times New Roman" w:hAnsi="Times New Roman" w:cs="Times New Roman"/>
          <w:b/>
          <w:sz w:val="36"/>
          <w:szCs w:val="36"/>
        </w:rPr>
        <w:t>a zápis do akad. roku 202</w:t>
      </w:r>
      <w:r w:rsidR="007F2630" w:rsidRPr="00627C74">
        <w:rPr>
          <w:rFonts w:ascii="Times New Roman" w:hAnsi="Times New Roman" w:cs="Times New Roman"/>
          <w:b/>
          <w:sz w:val="36"/>
          <w:szCs w:val="36"/>
        </w:rPr>
        <w:t>4</w:t>
      </w:r>
      <w:r w:rsidRPr="00627C74">
        <w:rPr>
          <w:rFonts w:ascii="Times New Roman" w:hAnsi="Times New Roman" w:cs="Times New Roman"/>
          <w:b/>
          <w:sz w:val="36"/>
          <w:szCs w:val="36"/>
        </w:rPr>
        <w:t>/202</w:t>
      </w:r>
      <w:r w:rsidR="007F2630" w:rsidRPr="00627C74">
        <w:rPr>
          <w:rFonts w:ascii="Times New Roman" w:hAnsi="Times New Roman" w:cs="Times New Roman"/>
          <w:b/>
          <w:sz w:val="36"/>
          <w:szCs w:val="36"/>
        </w:rPr>
        <w:t>5</w:t>
      </w:r>
      <w:r w:rsidRPr="00627C74">
        <w:rPr>
          <w:rFonts w:ascii="Times New Roman" w:hAnsi="Times New Roman" w:cs="Times New Roman"/>
          <w:b/>
          <w:sz w:val="36"/>
          <w:szCs w:val="36"/>
        </w:rPr>
        <w:t xml:space="preserve"> pro studenty doktorských studijních programů</w:t>
      </w:r>
    </w:p>
    <w:p w14:paraId="2E83760A" w14:textId="77777777" w:rsidR="0092175C" w:rsidRPr="00627C74" w:rsidRDefault="0092175C" w:rsidP="00D24107">
      <w:pPr>
        <w:jc w:val="center"/>
        <w:rPr>
          <w:rFonts w:ascii="Times New Roman" w:hAnsi="Times New Roman" w:cs="Times New Roman"/>
          <w:b/>
          <w:sz w:val="28"/>
        </w:rPr>
      </w:pPr>
    </w:p>
    <w:p w14:paraId="0454172F" w14:textId="36BC5CCF" w:rsidR="0092175C" w:rsidRPr="00627C74" w:rsidRDefault="00E35460" w:rsidP="00FF63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Č</w:t>
      </w:r>
      <w:r w:rsidR="005C3781" w:rsidRPr="00627C74">
        <w:rPr>
          <w:rFonts w:ascii="Times New Roman" w:hAnsi="Times New Roman" w:cs="Times New Roman"/>
          <w:b/>
          <w:sz w:val="28"/>
        </w:rPr>
        <w:t>l</w:t>
      </w:r>
      <w:r w:rsidR="0037456A" w:rsidRPr="00627C74">
        <w:rPr>
          <w:rFonts w:ascii="Times New Roman" w:hAnsi="Times New Roman" w:cs="Times New Roman"/>
          <w:b/>
          <w:sz w:val="28"/>
        </w:rPr>
        <w:t>.</w:t>
      </w:r>
      <w:r w:rsidR="005C3781" w:rsidRPr="00627C74">
        <w:rPr>
          <w:rFonts w:ascii="Times New Roman" w:hAnsi="Times New Roman" w:cs="Times New Roman"/>
          <w:b/>
          <w:sz w:val="28"/>
        </w:rPr>
        <w:t xml:space="preserve"> 1</w:t>
      </w:r>
    </w:p>
    <w:p w14:paraId="290A065F" w14:textId="77777777" w:rsidR="005C3781" w:rsidRPr="00627C74" w:rsidRDefault="005C3781" w:rsidP="00FF63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Úvodní ustanovení</w:t>
      </w:r>
    </w:p>
    <w:p w14:paraId="00A32902" w14:textId="0B6A318A" w:rsidR="005C3781" w:rsidRPr="00627C74" w:rsidRDefault="00865909" w:rsidP="00FF6336">
      <w:p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V souladu se </w:t>
      </w:r>
      <w:r w:rsidR="00CF4066" w:rsidRPr="00627C74">
        <w:rPr>
          <w:rFonts w:ascii="Times New Roman" w:hAnsi="Times New Roman" w:cs="Times New Roman"/>
        </w:rPr>
        <w:t xml:space="preserve">Studijním a zkušebním řádem pro studenty doktorských studijních programů Slezské univerzity v Opavě, Filozoficko-přírodovědecké fakulty v Opavě ze dne </w:t>
      </w:r>
      <w:r w:rsidR="00E80456" w:rsidRPr="00627C74">
        <w:rPr>
          <w:rFonts w:ascii="Times New Roman" w:hAnsi="Times New Roman" w:cs="Times New Roman"/>
        </w:rPr>
        <w:t>10</w:t>
      </w:r>
      <w:r w:rsidR="00CF4066" w:rsidRPr="00627C74">
        <w:rPr>
          <w:rFonts w:ascii="Times New Roman" w:hAnsi="Times New Roman" w:cs="Times New Roman"/>
        </w:rPr>
        <w:t xml:space="preserve">. </w:t>
      </w:r>
      <w:r w:rsidR="00E80456" w:rsidRPr="00627C74">
        <w:rPr>
          <w:rFonts w:ascii="Times New Roman" w:hAnsi="Times New Roman" w:cs="Times New Roman"/>
        </w:rPr>
        <w:t>ledna</w:t>
      </w:r>
      <w:r w:rsidR="00CF4066" w:rsidRPr="00627C74">
        <w:rPr>
          <w:rFonts w:ascii="Times New Roman" w:hAnsi="Times New Roman" w:cs="Times New Roman"/>
        </w:rPr>
        <w:t xml:space="preserve"> 20</w:t>
      </w:r>
      <w:r w:rsidR="00E80456" w:rsidRPr="00627C74">
        <w:rPr>
          <w:rFonts w:ascii="Times New Roman" w:hAnsi="Times New Roman" w:cs="Times New Roman"/>
        </w:rPr>
        <w:t>23</w:t>
      </w:r>
      <w:r w:rsidR="00CF4066" w:rsidRPr="00627C74">
        <w:rPr>
          <w:rFonts w:ascii="Times New Roman" w:hAnsi="Times New Roman" w:cs="Times New Roman"/>
        </w:rPr>
        <w:t xml:space="preserve"> (dále jen „Studijní a zkušební řád“) </w:t>
      </w:r>
      <w:r w:rsidR="00E539B7" w:rsidRPr="00627C74">
        <w:rPr>
          <w:rFonts w:ascii="Times New Roman" w:hAnsi="Times New Roman" w:cs="Times New Roman"/>
        </w:rPr>
        <w:t xml:space="preserve">stanovuji následující postup pro provedení kontroly studia za akad. </w:t>
      </w:r>
      <w:r w:rsidR="005160A1" w:rsidRPr="00627C74">
        <w:rPr>
          <w:rFonts w:ascii="Times New Roman" w:hAnsi="Times New Roman" w:cs="Times New Roman"/>
        </w:rPr>
        <w:t>r</w:t>
      </w:r>
      <w:r w:rsidR="00E539B7" w:rsidRPr="00627C74">
        <w:rPr>
          <w:rFonts w:ascii="Times New Roman" w:hAnsi="Times New Roman" w:cs="Times New Roman"/>
        </w:rPr>
        <w:t>ok 202</w:t>
      </w:r>
      <w:r w:rsidR="007F2630" w:rsidRPr="00627C74">
        <w:rPr>
          <w:rFonts w:ascii="Times New Roman" w:hAnsi="Times New Roman" w:cs="Times New Roman"/>
        </w:rPr>
        <w:t>3</w:t>
      </w:r>
      <w:r w:rsidR="00E539B7"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4</w:t>
      </w:r>
      <w:r w:rsidR="00E539B7" w:rsidRPr="00627C74">
        <w:rPr>
          <w:rFonts w:ascii="Times New Roman" w:hAnsi="Times New Roman" w:cs="Times New Roman"/>
        </w:rPr>
        <w:t>, zápis předmětů do</w:t>
      </w:r>
      <w:r w:rsidR="0037456A" w:rsidRPr="00627C74">
        <w:rPr>
          <w:rFonts w:ascii="Times New Roman" w:hAnsi="Times New Roman" w:cs="Times New Roman"/>
        </w:rPr>
        <w:t xml:space="preserve"> </w:t>
      </w:r>
      <w:r w:rsidR="00E539B7" w:rsidRPr="00627C74">
        <w:rPr>
          <w:rFonts w:ascii="Times New Roman" w:hAnsi="Times New Roman" w:cs="Times New Roman"/>
        </w:rPr>
        <w:t xml:space="preserve">akad. </w:t>
      </w:r>
      <w:r w:rsidR="005160A1" w:rsidRPr="00627C74">
        <w:rPr>
          <w:rFonts w:ascii="Times New Roman" w:hAnsi="Times New Roman" w:cs="Times New Roman"/>
        </w:rPr>
        <w:t>r</w:t>
      </w:r>
      <w:r w:rsidR="00E539B7" w:rsidRPr="00627C74">
        <w:rPr>
          <w:rFonts w:ascii="Times New Roman" w:hAnsi="Times New Roman" w:cs="Times New Roman"/>
        </w:rPr>
        <w:t>oku 202</w:t>
      </w:r>
      <w:r w:rsidR="007F2630" w:rsidRPr="00627C74">
        <w:rPr>
          <w:rFonts w:ascii="Times New Roman" w:hAnsi="Times New Roman" w:cs="Times New Roman"/>
        </w:rPr>
        <w:t>4</w:t>
      </w:r>
      <w:r w:rsidR="00E539B7"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="00E539B7" w:rsidRPr="00627C74">
        <w:rPr>
          <w:rFonts w:ascii="Times New Roman" w:hAnsi="Times New Roman" w:cs="Times New Roman"/>
        </w:rPr>
        <w:t xml:space="preserve"> a zápis do </w:t>
      </w:r>
      <w:r w:rsidR="00CF4066" w:rsidRPr="00627C74">
        <w:rPr>
          <w:rFonts w:ascii="Times New Roman" w:hAnsi="Times New Roman" w:cs="Times New Roman"/>
        </w:rPr>
        <w:t xml:space="preserve">1. ročníku </w:t>
      </w:r>
      <w:r w:rsidR="00E539B7" w:rsidRPr="00627C74">
        <w:rPr>
          <w:rFonts w:ascii="Times New Roman" w:hAnsi="Times New Roman" w:cs="Times New Roman"/>
        </w:rPr>
        <w:t xml:space="preserve">akad. </w:t>
      </w:r>
      <w:r w:rsidR="005160A1" w:rsidRPr="00627C74">
        <w:rPr>
          <w:rFonts w:ascii="Times New Roman" w:hAnsi="Times New Roman" w:cs="Times New Roman"/>
        </w:rPr>
        <w:t>r</w:t>
      </w:r>
      <w:r w:rsidR="00E539B7" w:rsidRPr="00627C74">
        <w:rPr>
          <w:rFonts w:ascii="Times New Roman" w:hAnsi="Times New Roman" w:cs="Times New Roman"/>
        </w:rPr>
        <w:t>oku 202</w:t>
      </w:r>
      <w:r w:rsidR="007F2630" w:rsidRPr="00627C74">
        <w:rPr>
          <w:rFonts w:ascii="Times New Roman" w:hAnsi="Times New Roman" w:cs="Times New Roman"/>
        </w:rPr>
        <w:t>4</w:t>
      </w:r>
      <w:r w:rsidR="00E539B7"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="00E539B7" w:rsidRPr="00627C74">
        <w:rPr>
          <w:rFonts w:ascii="Times New Roman" w:hAnsi="Times New Roman" w:cs="Times New Roman"/>
        </w:rPr>
        <w:t xml:space="preserve"> studentů doktorsk</w:t>
      </w:r>
      <w:r w:rsidR="00CF4066" w:rsidRPr="00627C74">
        <w:rPr>
          <w:rFonts w:ascii="Times New Roman" w:hAnsi="Times New Roman" w:cs="Times New Roman"/>
        </w:rPr>
        <w:t>ých</w:t>
      </w:r>
      <w:r w:rsidR="00E539B7" w:rsidRPr="00627C74">
        <w:rPr>
          <w:rFonts w:ascii="Times New Roman" w:hAnsi="Times New Roman" w:cs="Times New Roman"/>
        </w:rPr>
        <w:t xml:space="preserve"> studijní</w:t>
      </w:r>
      <w:r w:rsidR="00CF4066" w:rsidRPr="00627C74">
        <w:rPr>
          <w:rFonts w:ascii="Times New Roman" w:hAnsi="Times New Roman" w:cs="Times New Roman"/>
        </w:rPr>
        <w:t>ch</w:t>
      </w:r>
      <w:r w:rsidR="00E539B7" w:rsidRPr="00627C74">
        <w:rPr>
          <w:rFonts w:ascii="Times New Roman" w:hAnsi="Times New Roman" w:cs="Times New Roman"/>
        </w:rPr>
        <w:t xml:space="preserve"> program</w:t>
      </w:r>
      <w:r w:rsidR="00CF4066" w:rsidRPr="00627C74">
        <w:rPr>
          <w:rFonts w:ascii="Times New Roman" w:hAnsi="Times New Roman" w:cs="Times New Roman"/>
        </w:rPr>
        <w:t>ů</w:t>
      </w:r>
      <w:r w:rsidR="00271F30" w:rsidRPr="00627C74">
        <w:rPr>
          <w:rFonts w:ascii="Times New Roman" w:hAnsi="Times New Roman" w:cs="Times New Roman"/>
        </w:rPr>
        <w:t xml:space="preserve"> a oborů</w:t>
      </w:r>
      <w:r w:rsidR="005160A1" w:rsidRPr="00627C74">
        <w:rPr>
          <w:rFonts w:ascii="Times New Roman" w:hAnsi="Times New Roman" w:cs="Times New Roman"/>
        </w:rPr>
        <w:t>.</w:t>
      </w:r>
    </w:p>
    <w:p w14:paraId="5AE67257" w14:textId="77777777" w:rsidR="00E539B7" w:rsidRPr="00627C74" w:rsidRDefault="00E539B7" w:rsidP="00FF63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CB11ED" w14:textId="557E5758" w:rsidR="00A61A6E" w:rsidRPr="00627C74" w:rsidRDefault="003831F9" w:rsidP="00FF63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Čl</w:t>
      </w:r>
      <w:r w:rsidR="0037456A" w:rsidRPr="00627C74">
        <w:rPr>
          <w:rFonts w:ascii="Times New Roman" w:hAnsi="Times New Roman" w:cs="Times New Roman"/>
          <w:b/>
          <w:sz w:val="28"/>
        </w:rPr>
        <w:t>.</w:t>
      </w:r>
      <w:r w:rsidRPr="00627C74">
        <w:rPr>
          <w:rFonts w:ascii="Times New Roman" w:hAnsi="Times New Roman" w:cs="Times New Roman"/>
          <w:b/>
          <w:sz w:val="28"/>
        </w:rPr>
        <w:t xml:space="preserve"> 2</w:t>
      </w:r>
    </w:p>
    <w:p w14:paraId="157BAE61" w14:textId="709D8362" w:rsidR="00A61A6E" w:rsidRPr="00627C74" w:rsidRDefault="0037456A" w:rsidP="00E539B7">
      <w:pPr>
        <w:tabs>
          <w:tab w:val="center" w:pos="4535"/>
          <w:tab w:val="left" w:pos="675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Kontrola studia</w:t>
      </w:r>
    </w:p>
    <w:p w14:paraId="20BDC89F" w14:textId="666B353C" w:rsidR="0037456A" w:rsidRPr="00627C74" w:rsidRDefault="0037456A" w:rsidP="0037456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Kontrola studia za akad. rok 202</w:t>
      </w:r>
      <w:r w:rsidR="007F2630" w:rsidRPr="00627C74">
        <w:rPr>
          <w:rFonts w:ascii="Times New Roman" w:hAnsi="Times New Roman" w:cs="Times New Roman"/>
        </w:rPr>
        <w:t>3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 xml:space="preserve"> bude probíhat elektronicky v ISSU, bez osobní účasti studentů.</w:t>
      </w:r>
    </w:p>
    <w:p w14:paraId="65BD7BB7" w14:textId="34C1AECA" w:rsidR="00EB763C" w:rsidRPr="00627C74" w:rsidRDefault="00EB763C" w:rsidP="00EB763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Termín plnění studijních povinností za akad. rok 202</w:t>
      </w:r>
      <w:r w:rsidR="000367DA" w:rsidRPr="00627C74">
        <w:rPr>
          <w:rFonts w:ascii="Times New Roman" w:hAnsi="Times New Roman" w:cs="Times New Roman"/>
        </w:rPr>
        <w:t>3</w:t>
      </w:r>
      <w:r w:rsidRPr="00627C74">
        <w:rPr>
          <w:rFonts w:ascii="Times New Roman" w:hAnsi="Times New Roman" w:cs="Times New Roman"/>
        </w:rPr>
        <w:t>/202</w:t>
      </w:r>
      <w:r w:rsidR="000367DA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 xml:space="preserve"> je</w:t>
      </w:r>
      <w:r w:rsidR="00FF7DCF" w:rsidRPr="00627C74">
        <w:rPr>
          <w:rFonts w:ascii="Times New Roman" w:hAnsi="Times New Roman" w:cs="Times New Roman"/>
        </w:rPr>
        <w:t xml:space="preserve"> </w:t>
      </w:r>
      <w:r w:rsidRPr="00627C74">
        <w:rPr>
          <w:rFonts w:ascii="Times New Roman" w:hAnsi="Times New Roman" w:cs="Times New Roman"/>
        </w:rPr>
        <w:t xml:space="preserve">stanoven na </w:t>
      </w:r>
      <w:r w:rsidRPr="00627C74">
        <w:rPr>
          <w:rFonts w:ascii="Times New Roman" w:hAnsi="Times New Roman" w:cs="Times New Roman"/>
          <w:b/>
        </w:rPr>
        <w:t>31. 8. 202</w:t>
      </w:r>
      <w:r w:rsidR="007F2630" w:rsidRPr="00627C74">
        <w:rPr>
          <w:rFonts w:ascii="Times New Roman" w:hAnsi="Times New Roman" w:cs="Times New Roman"/>
          <w:b/>
        </w:rPr>
        <w:t>4</w:t>
      </w:r>
      <w:r w:rsidRPr="00627C74">
        <w:rPr>
          <w:rFonts w:ascii="Times New Roman" w:hAnsi="Times New Roman" w:cs="Times New Roman"/>
          <w:b/>
        </w:rPr>
        <w:t>.</w:t>
      </w:r>
    </w:p>
    <w:p w14:paraId="56742BF5" w14:textId="7B6CDBDB" w:rsidR="00EB763C" w:rsidRPr="00627C74" w:rsidRDefault="002E3B21" w:rsidP="00EB763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D</w:t>
      </w:r>
      <w:r w:rsidR="00734A54" w:rsidRPr="00627C74">
        <w:rPr>
          <w:rFonts w:ascii="Times New Roman" w:hAnsi="Times New Roman" w:cs="Times New Roman"/>
        </w:rPr>
        <w:t xml:space="preserve">o </w:t>
      </w:r>
      <w:r w:rsidR="00A32D74" w:rsidRPr="00627C74">
        <w:rPr>
          <w:rFonts w:ascii="Times New Roman" w:hAnsi="Times New Roman" w:cs="Times New Roman"/>
        </w:rPr>
        <w:t>15. 9.</w:t>
      </w:r>
      <w:r w:rsidR="00734A54" w:rsidRPr="00627C74">
        <w:rPr>
          <w:rFonts w:ascii="Times New Roman" w:hAnsi="Times New Roman" w:cs="Times New Roman"/>
        </w:rPr>
        <w:t xml:space="preserve"> 202</w:t>
      </w:r>
      <w:r w:rsidR="007F2630" w:rsidRPr="00627C74">
        <w:rPr>
          <w:rFonts w:ascii="Times New Roman" w:hAnsi="Times New Roman" w:cs="Times New Roman"/>
        </w:rPr>
        <w:t>4</w:t>
      </w:r>
      <w:r w:rsidR="00734A54" w:rsidRPr="00627C74">
        <w:rPr>
          <w:rFonts w:ascii="Times New Roman" w:hAnsi="Times New Roman" w:cs="Times New Roman"/>
        </w:rPr>
        <w:t xml:space="preserve"> </w:t>
      </w:r>
      <w:r w:rsidR="00EB763C" w:rsidRPr="00627C74">
        <w:rPr>
          <w:rFonts w:ascii="Times New Roman" w:hAnsi="Times New Roman" w:cs="Times New Roman"/>
        </w:rPr>
        <w:t>odevzdá student doktorského studijního programu</w:t>
      </w:r>
      <w:r w:rsidRPr="00627C74">
        <w:rPr>
          <w:rFonts w:ascii="Times New Roman" w:hAnsi="Times New Roman" w:cs="Times New Roman"/>
        </w:rPr>
        <w:t xml:space="preserve"> na </w:t>
      </w:r>
      <w:r w:rsidR="007F2630" w:rsidRPr="00627C74">
        <w:rPr>
          <w:rFonts w:ascii="Times New Roman" w:hAnsi="Times New Roman" w:cs="Times New Roman"/>
        </w:rPr>
        <w:t>O</w:t>
      </w:r>
      <w:r w:rsidRPr="00627C74">
        <w:rPr>
          <w:rFonts w:ascii="Times New Roman" w:hAnsi="Times New Roman" w:cs="Times New Roman"/>
        </w:rPr>
        <w:t xml:space="preserve">ddělení pro vědu a zahraniční styky </w:t>
      </w:r>
      <w:r w:rsidR="007F2630" w:rsidRPr="00627C74">
        <w:rPr>
          <w:rFonts w:ascii="Times New Roman" w:hAnsi="Times New Roman" w:cs="Times New Roman"/>
        </w:rPr>
        <w:t xml:space="preserve">SU </w:t>
      </w:r>
      <w:r w:rsidRPr="00627C74">
        <w:rPr>
          <w:rFonts w:ascii="Times New Roman" w:hAnsi="Times New Roman" w:cs="Times New Roman"/>
        </w:rPr>
        <w:t>FPF</w:t>
      </w:r>
      <w:r w:rsidR="00EB763C" w:rsidRPr="00627C74">
        <w:rPr>
          <w:rFonts w:ascii="Times New Roman" w:hAnsi="Times New Roman" w:cs="Times New Roman"/>
        </w:rPr>
        <w:t xml:space="preserve"> </w:t>
      </w:r>
      <w:r w:rsidR="00EB763C" w:rsidRPr="00627C74">
        <w:rPr>
          <w:rFonts w:ascii="Times New Roman" w:hAnsi="Times New Roman" w:cs="Times New Roman"/>
          <w:b/>
        </w:rPr>
        <w:t>v tištěné podobě:</w:t>
      </w:r>
    </w:p>
    <w:p w14:paraId="41C72BF2" w14:textId="0F75D95C" w:rsidR="00EB763C" w:rsidRPr="00627C74" w:rsidRDefault="00EB763C" w:rsidP="00EB763C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Zprávu o výsledcích vědecké, tvůrčí a umělecké činnosti a o plnění individuálního studijního plánu za akad. rok 202</w:t>
      </w:r>
      <w:r w:rsidR="007F2630" w:rsidRPr="00627C74">
        <w:rPr>
          <w:rFonts w:ascii="Times New Roman" w:hAnsi="Times New Roman" w:cs="Times New Roman"/>
        </w:rPr>
        <w:t>3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4</w:t>
      </w:r>
      <w:r w:rsidR="005B1074" w:rsidRPr="00627C74">
        <w:rPr>
          <w:rFonts w:ascii="Times New Roman" w:hAnsi="Times New Roman" w:cs="Times New Roman"/>
        </w:rPr>
        <w:t xml:space="preserve"> (příloha 1),</w:t>
      </w:r>
    </w:p>
    <w:p w14:paraId="10EDC9DE" w14:textId="15384ED9" w:rsidR="00EB763C" w:rsidRPr="00627C74" w:rsidRDefault="00EB763C" w:rsidP="00EB763C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P</w:t>
      </w:r>
      <w:r w:rsidR="00734A54" w:rsidRPr="00627C74">
        <w:rPr>
          <w:rFonts w:ascii="Times New Roman" w:hAnsi="Times New Roman" w:cs="Times New Roman"/>
        </w:rPr>
        <w:t>lán p</w:t>
      </w:r>
      <w:r w:rsidRPr="00627C74">
        <w:rPr>
          <w:rFonts w:ascii="Times New Roman" w:hAnsi="Times New Roman" w:cs="Times New Roman"/>
        </w:rPr>
        <w:t>lnění individuálního studijního plánu pro akad. rok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="005B1074" w:rsidRPr="00627C74">
        <w:rPr>
          <w:rFonts w:ascii="Times New Roman" w:hAnsi="Times New Roman" w:cs="Times New Roman"/>
        </w:rPr>
        <w:t xml:space="preserve"> (příloha 2).</w:t>
      </w:r>
    </w:p>
    <w:p w14:paraId="218A8144" w14:textId="23AB5BF4" w:rsidR="002E3B21" w:rsidRPr="00627C74" w:rsidRDefault="002E3B21" w:rsidP="002E3B2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Do </w:t>
      </w:r>
      <w:r w:rsidR="009D7E48" w:rsidRPr="00627C74">
        <w:rPr>
          <w:rFonts w:ascii="Times New Roman" w:hAnsi="Times New Roman" w:cs="Times New Roman"/>
        </w:rPr>
        <w:t>15</w:t>
      </w:r>
      <w:r w:rsidRPr="00627C74">
        <w:rPr>
          <w:rFonts w:ascii="Times New Roman" w:hAnsi="Times New Roman" w:cs="Times New Roman"/>
        </w:rPr>
        <w:t xml:space="preserve">. </w:t>
      </w:r>
      <w:r w:rsidR="009D7E48" w:rsidRPr="00627C74">
        <w:rPr>
          <w:rFonts w:ascii="Times New Roman" w:hAnsi="Times New Roman" w:cs="Times New Roman"/>
        </w:rPr>
        <w:t>9</w:t>
      </w:r>
      <w:r w:rsidRPr="00627C74">
        <w:rPr>
          <w:rFonts w:ascii="Times New Roman" w:hAnsi="Times New Roman" w:cs="Times New Roman"/>
        </w:rPr>
        <w:t>.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 xml:space="preserve"> odevzdá student doktorského studijního </w:t>
      </w:r>
      <w:r w:rsidR="003979D0" w:rsidRPr="00627C74">
        <w:rPr>
          <w:rFonts w:ascii="Times New Roman" w:hAnsi="Times New Roman" w:cs="Times New Roman"/>
        </w:rPr>
        <w:t>oboru (dobíhající studium</w:t>
      </w:r>
      <w:r w:rsidR="00A32D74" w:rsidRPr="00627C74">
        <w:rPr>
          <w:rFonts w:ascii="Times New Roman" w:hAnsi="Times New Roman" w:cs="Times New Roman"/>
        </w:rPr>
        <w:t>*</w:t>
      </w:r>
      <w:r w:rsidR="003979D0" w:rsidRPr="00627C74">
        <w:rPr>
          <w:rFonts w:ascii="Times New Roman" w:hAnsi="Times New Roman" w:cs="Times New Roman"/>
        </w:rPr>
        <w:t>)</w:t>
      </w:r>
      <w:r w:rsidRPr="00627C74">
        <w:rPr>
          <w:rFonts w:ascii="Times New Roman" w:hAnsi="Times New Roman" w:cs="Times New Roman"/>
        </w:rPr>
        <w:t xml:space="preserve"> na </w:t>
      </w:r>
      <w:r w:rsidR="007F2630" w:rsidRPr="00627C74">
        <w:rPr>
          <w:rFonts w:ascii="Times New Roman" w:hAnsi="Times New Roman" w:cs="Times New Roman"/>
        </w:rPr>
        <w:t>O</w:t>
      </w:r>
      <w:r w:rsidRPr="00627C74">
        <w:rPr>
          <w:rFonts w:ascii="Times New Roman" w:hAnsi="Times New Roman" w:cs="Times New Roman"/>
        </w:rPr>
        <w:t xml:space="preserve">ddělení pro vědu a zahraniční styky </w:t>
      </w:r>
      <w:r w:rsidR="007F2630" w:rsidRPr="00627C74">
        <w:rPr>
          <w:rFonts w:ascii="Times New Roman" w:hAnsi="Times New Roman" w:cs="Times New Roman"/>
        </w:rPr>
        <w:t xml:space="preserve">SU </w:t>
      </w:r>
      <w:r w:rsidRPr="00627C74">
        <w:rPr>
          <w:rFonts w:ascii="Times New Roman" w:hAnsi="Times New Roman" w:cs="Times New Roman"/>
        </w:rPr>
        <w:t xml:space="preserve">FPF </w:t>
      </w:r>
      <w:r w:rsidRPr="00627C74">
        <w:rPr>
          <w:rFonts w:ascii="Times New Roman" w:hAnsi="Times New Roman" w:cs="Times New Roman"/>
          <w:b/>
        </w:rPr>
        <w:t>v tištěné podobě:</w:t>
      </w:r>
    </w:p>
    <w:p w14:paraId="2A709D26" w14:textId="4F01E0E6" w:rsidR="00EB763C" w:rsidRPr="00627C74" w:rsidRDefault="003979D0" w:rsidP="003979D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lastRenderedPageBreak/>
        <w:t>Roční hodnotící zprávu doktorského studia za akad. rok 202</w:t>
      </w:r>
      <w:r w:rsidR="007F2630" w:rsidRPr="00627C74">
        <w:rPr>
          <w:rFonts w:ascii="Times New Roman" w:hAnsi="Times New Roman" w:cs="Times New Roman"/>
        </w:rPr>
        <w:t>3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 xml:space="preserve"> (příloha 4).</w:t>
      </w:r>
    </w:p>
    <w:p w14:paraId="7550D69B" w14:textId="2F15276B" w:rsidR="003979D0" w:rsidRPr="00627C74" w:rsidRDefault="003979D0" w:rsidP="003979D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Plán plnění individuálního studijního plánu pro akad. rok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</w:t>
      </w:r>
      <w:r w:rsidR="00057B65">
        <w:rPr>
          <w:rFonts w:ascii="Times New Roman" w:hAnsi="Times New Roman" w:cs="Times New Roman"/>
        </w:rPr>
        <w:t>2025</w:t>
      </w:r>
      <w:r w:rsidRPr="00627C74">
        <w:rPr>
          <w:rFonts w:ascii="Times New Roman" w:hAnsi="Times New Roman" w:cs="Times New Roman"/>
        </w:rPr>
        <w:t xml:space="preserve"> (příloha 5).</w:t>
      </w:r>
    </w:p>
    <w:p w14:paraId="331CDCD6" w14:textId="77777777" w:rsidR="003979D0" w:rsidRPr="00627C74" w:rsidRDefault="003979D0" w:rsidP="00EB763C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65C63DCF" w14:textId="013E2E1B" w:rsidR="0037456A" w:rsidRPr="00627C74" w:rsidRDefault="0037456A" w:rsidP="00E539B7">
      <w:pPr>
        <w:tabs>
          <w:tab w:val="center" w:pos="4535"/>
          <w:tab w:val="left" w:pos="675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8435749" w14:textId="2E41DA71" w:rsidR="00EB763C" w:rsidRPr="00627C74" w:rsidRDefault="00EB763C" w:rsidP="00EB763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Čl. 3</w:t>
      </w:r>
    </w:p>
    <w:p w14:paraId="3A784B95" w14:textId="77777777" w:rsidR="00EB763C" w:rsidRPr="00627C74" w:rsidRDefault="00EB763C" w:rsidP="00EB763C">
      <w:pPr>
        <w:tabs>
          <w:tab w:val="center" w:pos="4535"/>
          <w:tab w:val="left" w:pos="675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Zápis do akademického roku</w:t>
      </w:r>
    </w:p>
    <w:p w14:paraId="24EC2E60" w14:textId="7BB51C8B" w:rsidR="00734A54" w:rsidRPr="00627C74" w:rsidRDefault="00734A54" w:rsidP="002E3B2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Zápis do akad. roku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Pr="00627C74">
        <w:rPr>
          <w:rFonts w:ascii="Times New Roman" w:hAnsi="Times New Roman" w:cs="Times New Roman"/>
        </w:rPr>
        <w:t xml:space="preserve">, který není zápisem do prvního ročníku, bude probíhat od </w:t>
      </w:r>
      <w:r w:rsidR="007F2630" w:rsidRPr="00627C74">
        <w:rPr>
          <w:rFonts w:ascii="Times New Roman" w:hAnsi="Times New Roman" w:cs="Times New Roman"/>
          <w:b/>
        </w:rPr>
        <w:t>2</w:t>
      </w:r>
      <w:r w:rsidRPr="00627C74">
        <w:rPr>
          <w:rFonts w:ascii="Times New Roman" w:hAnsi="Times New Roman" w:cs="Times New Roman"/>
          <w:b/>
        </w:rPr>
        <w:t>. 9. 202</w:t>
      </w:r>
      <w:r w:rsidR="007F2630" w:rsidRPr="00627C74">
        <w:rPr>
          <w:rFonts w:ascii="Times New Roman" w:hAnsi="Times New Roman" w:cs="Times New Roman"/>
          <w:b/>
        </w:rPr>
        <w:t>4</w:t>
      </w:r>
      <w:r w:rsidRPr="00627C74">
        <w:rPr>
          <w:rFonts w:ascii="Times New Roman" w:hAnsi="Times New Roman" w:cs="Times New Roman"/>
          <w:b/>
        </w:rPr>
        <w:t xml:space="preserve"> 17:00 hod. </w:t>
      </w:r>
      <w:r w:rsidRPr="00627C74">
        <w:rPr>
          <w:rFonts w:ascii="Times New Roman" w:hAnsi="Times New Roman" w:cs="Times New Roman"/>
          <w:bCs/>
        </w:rPr>
        <w:t>do</w:t>
      </w:r>
      <w:r w:rsidRPr="00627C74">
        <w:rPr>
          <w:rFonts w:ascii="Times New Roman" w:hAnsi="Times New Roman" w:cs="Times New Roman"/>
          <w:b/>
        </w:rPr>
        <w:t xml:space="preserve"> </w:t>
      </w:r>
      <w:r w:rsidR="007F2630" w:rsidRPr="00627C74">
        <w:rPr>
          <w:rFonts w:ascii="Times New Roman" w:hAnsi="Times New Roman" w:cs="Times New Roman"/>
          <w:b/>
        </w:rPr>
        <w:t>20</w:t>
      </w:r>
      <w:r w:rsidRPr="00627C74">
        <w:rPr>
          <w:rFonts w:ascii="Times New Roman" w:hAnsi="Times New Roman" w:cs="Times New Roman"/>
          <w:b/>
        </w:rPr>
        <w:t>. 9. 202</w:t>
      </w:r>
      <w:r w:rsidR="007F2630" w:rsidRPr="00627C74">
        <w:rPr>
          <w:rFonts w:ascii="Times New Roman" w:hAnsi="Times New Roman" w:cs="Times New Roman"/>
          <w:b/>
        </w:rPr>
        <w:t>4</w:t>
      </w:r>
      <w:r w:rsidRPr="00627C74">
        <w:rPr>
          <w:rFonts w:ascii="Times New Roman" w:hAnsi="Times New Roman" w:cs="Times New Roman"/>
          <w:b/>
        </w:rPr>
        <w:t xml:space="preserve"> 23:59 hod</w:t>
      </w:r>
      <w:r w:rsidRPr="00627C74">
        <w:rPr>
          <w:rFonts w:ascii="Times New Roman" w:hAnsi="Times New Roman" w:cs="Times New Roman"/>
        </w:rPr>
        <w:t>.</w:t>
      </w:r>
    </w:p>
    <w:p w14:paraId="50932CB6" w14:textId="7A93E500" w:rsidR="00EB763C" w:rsidRPr="00627C74" w:rsidRDefault="00EB763C" w:rsidP="00EB763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Termín zápisu do </w:t>
      </w:r>
      <w:r w:rsidRPr="00627C74">
        <w:rPr>
          <w:rFonts w:ascii="Times New Roman" w:hAnsi="Times New Roman" w:cs="Times New Roman"/>
          <w:b/>
        </w:rPr>
        <w:t>prvního</w:t>
      </w:r>
      <w:r w:rsidRPr="00627C74">
        <w:rPr>
          <w:rFonts w:ascii="Times New Roman" w:hAnsi="Times New Roman" w:cs="Times New Roman"/>
        </w:rPr>
        <w:t xml:space="preserve"> </w:t>
      </w:r>
      <w:r w:rsidR="002E3B21" w:rsidRPr="00627C74">
        <w:rPr>
          <w:rFonts w:ascii="Times New Roman" w:hAnsi="Times New Roman" w:cs="Times New Roman"/>
        </w:rPr>
        <w:t>ročníku</w:t>
      </w:r>
      <w:r w:rsidRPr="00627C74">
        <w:rPr>
          <w:rFonts w:ascii="Times New Roman" w:hAnsi="Times New Roman" w:cs="Times New Roman"/>
        </w:rPr>
        <w:t xml:space="preserve"> je uchazeči sdělen současně s rozhodnutím o přijetí ke studiu.</w:t>
      </w:r>
    </w:p>
    <w:p w14:paraId="5E36C3B8" w14:textId="09665CC9" w:rsidR="00EB763C" w:rsidRPr="00627C74" w:rsidRDefault="00EB763C" w:rsidP="00EB763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Zápis do akademického roku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Pr="00627C74">
        <w:rPr>
          <w:rFonts w:ascii="Times New Roman" w:hAnsi="Times New Roman" w:cs="Times New Roman"/>
        </w:rPr>
        <w:t xml:space="preserve"> bude považován za splněný, pokud student nejpozději do pátku </w:t>
      </w:r>
      <w:r w:rsidR="007F2630" w:rsidRPr="00627C74">
        <w:rPr>
          <w:rFonts w:ascii="Times New Roman" w:hAnsi="Times New Roman" w:cs="Times New Roman"/>
        </w:rPr>
        <w:t>20</w:t>
      </w:r>
      <w:r w:rsidRPr="00627C74">
        <w:rPr>
          <w:rFonts w:ascii="Times New Roman" w:hAnsi="Times New Roman" w:cs="Times New Roman"/>
        </w:rPr>
        <w:t>. 9.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, 23:59 h</w:t>
      </w:r>
      <w:r w:rsidR="002E3B21" w:rsidRPr="00627C74">
        <w:rPr>
          <w:rFonts w:ascii="Times New Roman" w:hAnsi="Times New Roman" w:cs="Times New Roman"/>
        </w:rPr>
        <w:t>od.</w:t>
      </w:r>
      <w:r w:rsidRPr="00627C74">
        <w:rPr>
          <w:rFonts w:ascii="Times New Roman" w:hAnsi="Times New Roman" w:cs="Times New Roman"/>
        </w:rPr>
        <w:t xml:space="preserve"> provede elektronicky zápis předmětů v souladu </w:t>
      </w:r>
      <w:r w:rsidR="00416801" w:rsidRPr="00627C74">
        <w:rPr>
          <w:rFonts w:ascii="Times New Roman" w:hAnsi="Times New Roman" w:cs="Times New Roman"/>
        </w:rPr>
        <w:t>s čl. 4</w:t>
      </w:r>
      <w:r w:rsidR="00FF7DCF" w:rsidRPr="00627C74">
        <w:rPr>
          <w:rFonts w:ascii="Times New Roman" w:hAnsi="Times New Roman" w:cs="Times New Roman"/>
        </w:rPr>
        <w:t>.</w:t>
      </w:r>
    </w:p>
    <w:p w14:paraId="27B1CCB3" w14:textId="6AE21E2D" w:rsidR="005B1074" w:rsidRPr="00627C74" w:rsidRDefault="003979D0" w:rsidP="00EB763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Do</w:t>
      </w:r>
      <w:r w:rsidR="005B1074" w:rsidRPr="00627C74">
        <w:rPr>
          <w:rFonts w:ascii="Times New Roman" w:hAnsi="Times New Roman" w:cs="Times New Roman"/>
        </w:rPr>
        <w:t xml:space="preserve"> </w:t>
      </w:r>
      <w:r w:rsidR="007F2630" w:rsidRPr="00627C74">
        <w:rPr>
          <w:rFonts w:ascii="Times New Roman" w:hAnsi="Times New Roman" w:cs="Times New Roman"/>
        </w:rPr>
        <w:t>20</w:t>
      </w:r>
      <w:r w:rsidRPr="00627C74">
        <w:rPr>
          <w:rFonts w:ascii="Times New Roman" w:hAnsi="Times New Roman" w:cs="Times New Roman"/>
        </w:rPr>
        <w:t xml:space="preserve">. 9. 2023 </w:t>
      </w:r>
      <w:r w:rsidR="005B1074" w:rsidRPr="00627C74">
        <w:rPr>
          <w:rFonts w:ascii="Times New Roman" w:hAnsi="Times New Roman" w:cs="Times New Roman"/>
        </w:rPr>
        <w:t xml:space="preserve">odevzdá student </w:t>
      </w:r>
      <w:r w:rsidRPr="00627C74">
        <w:rPr>
          <w:rFonts w:ascii="Times New Roman" w:hAnsi="Times New Roman" w:cs="Times New Roman"/>
        </w:rPr>
        <w:t xml:space="preserve">prvního ročníku </w:t>
      </w:r>
      <w:r w:rsidR="005B1074" w:rsidRPr="00627C74">
        <w:rPr>
          <w:rFonts w:ascii="Times New Roman" w:hAnsi="Times New Roman" w:cs="Times New Roman"/>
        </w:rPr>
        <w:t>doktorského studijního programu</w:t>
      </w:r>
      <w:r w:rsidR="00416801" w:rsidRPr="00627C74">
        <w:rPr>
          <w:rFonts w:ascii="Times New Roman" w:hAnsi="Times New Roman" w:cs="Times New Roman"/>
        </w:rPr>
        <w:t xml:space="preserve"> na Oddělení pro vědu a zahraniční styky</w:t>
      </w:r>
      <w:r w:rsidR="005B1074" w:rsidRPr="00627C74">
        <w:rPr>
          <w:rFonts w:ascii="Times New Roman" w:hAnsi="Times New Roman" w:cs="Times New Roman"/>
        </w:rPr>
        <w:t xml:space="preserve"> </w:t>
      </w:r>
      <w:r w:rsidR="007F2630" w:rsidRPr="00627C74">
        <w:rPr>
          <w:rFonts w:ascii="Times New Roman" w:hAnsi="Times New Roman" w:cs="Times New Roman"/>
        </w:rPr>
        <w:t xml:space="preserve">SU FPF </w:t>
      </w:r>
      <w:r w:rsidR="005B1074" w:rsidRPr="00627C74">
        <w:rPr>
          <w:rFonts w:ascii="Times New Roman" w:hAnsi="Times New Roman" w:cs="Times New Roman"/>
          <w:b/>
        </w:rPr>
        <w:t>v tištěné podobě:</w:t>
      </w:r>
    </w:p>
    <w:p w14:paraId="1364D98D" w14:textId="03703633" w:rsidR="005B1074" w:rsidRPr="00627C74" w:rsidRDefault="005B1074" w:rsidP="005B107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Individuální studijní plán pro celé období studia (příloha 3),</w:t>
      </w:r>
    </w:p>
    <w:p w14:paraId="15B72EB7" w14:textId="75001131" w:rsidR="005B1074" w:rsidRPr="00627C74" w:rsidRDefault="005B1074" w:rsidP="005B107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Plnění individuálního studijního plánu pro akad. rok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Pr="00627C74">
        <w:rPr>
          <w:rFonts w:ascii="Times New Roman" w:hAnsi="Times New Roman" w:cs="Times New Roman"/>
        </w:rPr>
        <w:t xml:space="preserve"> (příloha 2).</w:t>
      </w:r>
    </w:p>
    <w:p w14:paraId="29505364" w14:textId="77777777" w:rsidR="00EB763C" w:rsidRPr="00627C74" w:rsidRDefault="00EB763C" w:rsidP="00734A54">
      <w:pPr>
        <w:spacing w:line="240" w:lineRule="auto"/>
        <w:jc w:val="both"/>
        <w:rPr>
          <w:rFonts w:ascii="Times New Roman" w:hAnsi="Times New Roman" w:cs="Times New Roman"/>
        </w:rPr>
      </w:pPr>
    </w:p>
    <w:p w14:paraId="497B779B" w14:textId="20A85F30" w:rsidR="0037456A" w:rsidRPr="00627C74" w:rsidRDefault="0037456A" w:rsidP="00E539B7">
      <w:pPr>
        <w:tabs>
          <w:tab w:val="center" w:pos="4535"/>
          <w:tab w:val="left" w:pos="675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968E2F" w14:textId="04EE3001" w:rsidR="00EB763C" w:rsidRPr="00627C74" w:rsidRDefault="00EB763C" w:rsidP="00EB763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Čl. 4</w:t>
      </w:r>
    </w:p>
    <w:p w14:paraId="624D4E93" w14:textId="77777777" w:rsidR="00EB763C" w:rsidRPr="00627C74" w:rsidRDefault="00EB763C" w:rsidP="00EB763C">
      <w:pPr>
        <w:tabs>
          <w:tab w:val="center" w:pos="4535"/>
          <w:tab w:val="left" w:pos="675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C74">
        <w:rPr>
          <w:rFonts w:ascii="Times New Roman" w:hAnsi="Times New Roman" w:cs="Times New Roman"/>
          <w:b/>
          <w:sz w:val="28"/>
        </w:rPr>
        <w:t>Zápis předmětů</w:t>
      </w:r>
    </w:p>
    <w:p w14:paraId="6B304C4B" w14:textId="6A71B247" w:rsidR="003979D0" w:rsidRPr="00627C74" w:rsidRDefault="003979D0" w:rsidP="00EB763C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Zápis předmětů do akad. roku 202</w:t>
      </w:r>
      <w:r w:rsidR="007F2630" w:rsidRPr="00627C74">
        <w:rPr>
          <w:rFonts w:ascii="Times New Roman" w:hAnsi="Times New Roman" w:cs="Times New Roman"/>
        </w:rPr>
        <w:t>4</w:t>
      </w:r>
      <w:r w:rsidRPr="00627C74">
        <w:rPr>
          <w:rFonts w:ascii="Times New Roman" w:hAnsi="Times New Roman" w:cs="Times New Roman"/>
        </w:rPr>
        <w:t>/202</w:t>
      </w:r>
      <w:r w:rsidR="007F2630" w:rsidRPr="00627C74">
        <w:rPr>
          <w:rFonts w:ascii="Times New Roman" w:hAnsi="Times New Roman" w:cs="Times New Roman"/>
        </w:rPr>
        <w:t>5</w:t>
      </w:r>
      <w:r w:rsidRPr="00627C74">
        <w:rPr>
          <w:rFonts w:ascii="Times New Roman" w:hAnsi="Times New Roman" w:cs="Times New Roman"/>
        </w:rPr>
        <w:t xml:space="preserve"> v IS SU bude probíhat od </w:t>
      </w:r>
      <w:r w:rsidR="007F2630" w:rsidRPr="00627C74">
        <w:rPr>
          <w:rFonts w:ascii="Times New Roman" w:hAnsi="Times New Roman" w:cs="Times New Roman"/>
          <w:b/>
        </w:rPr>
        <w:t>2</w:t>
      </w:r>
      <w:r w:rsidRPr="00627C74">
        <w:rPr>
          <w:rFonts w:ascii="Times New Roman" w:hAnsi="Times New Roman" w:cs="Times New Roman"/>
          <w:b/>
        </w:rPr>
        <w:t>. 9. 202</w:t>
      </w:r>
      <w:r w:rsidR="007F2630" w:rsidRPr="00627C74">
        <w:rPr>
          <w:rFonts w:ascii="Times New Roman" w:hAnsi="Times New Roman" w:cs="Times New Roman"/>
          <w:b/>
        </w:rPr>
        <w:t>4</w:t>
      </w:r>
      <w:r w:rsidRPr="00627C74">
        <w:rPr>
          <w:rFonts w:ascii="Times New Roman" w:hAnsi="Times New Roman" w:cs="Times New Roman"/>
          <w:b/>
        </w:rPr>
        <w:t xml:space="preserve"> 17:00 hod. </w:t>
      </w:r>
      <w:r w:rsidRPr="00627C74">
        <w:rPr>
          <w:rFonts w:ascii="Times New Roman" w:hAnsi="Times New Roman" w:cs="Times New Roman"/>
          <w:bCs/>
        </w:rPr>
        <w:t>do</w:t>
      </w:r>
      <w:r w:rsidRPr="00627C74">
        <w:rPr>
          <w:rFonts w:ascii="Times New Roman" w:hAnsi="Times New Roman" w:cs="Times New Roman"/>
          <w:b/>
        </w:rPr>
        <w:t xml:space="preserve"> </w:t>
      </w:r>
      <w:r w:rsidR="00C34F51" w:rsidRPr="00627C74">
        <w:rPr>
          <w:rFonts w:ascii="Times New Roman" w:hAnsi="Times New Roman" w:cs="Times New Roman"/>
          <w:b/>
        </w:rPr>
        <w:t>20</w:t>
      </w:r>
      <w:r w:rsidRPr="00627C74">
        <w:rPr>
          <w:rFonts w:ascii="Times New Roman" w:hAnsi="Times New Roman" w:cs="Times New Roman"/>
          <w:b/>
        </w:rPr>
        <w:t>. 9. 202</w:t>
      </w:r>
      <w:r w:rsidR="00C34F51" w:rsidRPr="00627C74">
        <w:rPr>
          <w:rFonts w:ascii="Times New Roman" w:hAnsi="Times New Roman" w:cs="Times New Roman"/>
          <w:b/>
        </w:rPr>
        <w:t>4</w:t>
      </w:r>
      <w:r w:rsidRPr="00627C74">
        <w:rPr>
          <w:rFonts w:ascii="Times New Roman" w:hAnsi="Times New Roman" w:cs="Times New Roman"/>
          <w:b/>
        </w:rPr>
        <w:t xml:space="preserve"> 23:59 hod</w:t>
      </w:r>
      <w:r w:rsidRPr="00627C74">
        <w:rPr>
          <w:rFonts w:ascii="Times New Roman" w:hAnsi="Times New Roman" w:cs="Times New Roman"/>
        </w:rPr>
        <w:t>.</w:t>
      </w:r>
    </w:p>
    <w:p w14:paraId="5D1748C0" w14:textId="0BF9048D" w:rsidR="00EB763C" w:rsidRPr="00627C74" w:rsidRDefault="00EB763C" w:rsidP="00EB763C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Zápis předmětů, příp. změny se provádějí výhradně prostřednictvím IS SU </w:t>
      </w:r>
      <w:hyperlink r:id="rId13" w:history="1">
        <w:r w:rsidRPr="00627C74">
          <w:rPr>
            <w:rStyle w:val="Hypertextovodkaz"/>
            <w:rFonts w:ascii="Times New Roman" w:hAnsi="Times New Roman" w:cs="Times New Roman"/>
            <w:color w:val="auto"/>
          </w:rPr>
          <w:t>https://is.slu.cz</w:t>
        </w:r>
      </w:hyperlink>
      <w:r w:rsidR="00FF7DCF" w:rsidRPr="00627C74">
        <w:rPr>
          <w:rFonts w:ascii="Times New Roman" w:hAnsi="Times New Roman" w:cs="Times New Roman"/>
        </w:rPr>
        <w:t>.</w:t>
      </w:r>
    </w:p>
    <w:p w14:paraId="2842C6E6" w14:textId="501691B2" w:rsidR="00EB763C" w:rsidRPr="00627C74" w:rsidRDefault="00EB763C" w:rsidP="00EB763C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Podrobné návody pro provedení zápisu předmětů do IS SU jsou zveřejněny v elektronické podobě na </w:t>
      </w:r>
      <w:hyperlink r:id="rId14" w:history="1">
        <w:r w:rsidRPr="00627C74">
          <w:rPr>
            <w:rStyle w:val="Hypertextovodkaz"/>
            <w:rFonts w:ascii="Times New Roman" w:hAnsi="Times New Roman" w:cs="Times New Roman"/>
            <w:color w:val="auto"/>
          </w:rPr>
          <w:t>https://www.slu.cz/slu/cz/issu</w:t>
        </w:r>
      </w:hyperlink>
      <w:r w:rsidRPr="00627C74">
        <w:rPr>
          <w:rFonts w:ascii="Times New Roman" w:hAnsi="Times New Roman" w:cs="Times New Roman"/>
        </w:rPr>
        <w:t>.</w:t>
      </w:r>
    </w:p>
    <w:p w14:paraId="4B675C6D" w14:textId="658E57C8" w:rsidR="00EB763C" w:rsidRPr="00627C74" w:rsidRDefault="00EB763C" w:rsidP="00330C5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 xml:space="preserve">Nemá-li student </w:t>
      </w:r>
      <w:r w:rsidR="001C545B" w:rsidRPr="00627C74">
        <w:rPr>
          <w:rFonts w:ascii="Times New Roman" w:hAnsi="Times New Roman" w:cs="Times New Roman"/>
        </w:rPr>
        <w:t>po lhůtě stanovené pro provedení elektronického zápisu předmětů v souladu s čl. 4.</w:t>
      </w:r>
      <w:r w:rsidRPr="00627C74">
        <w:rPr>
          <w:rFonts w:ascii="Times New Roman" w:hAnsi="Times New Roman" w:cs="Times New Roman"/>
        </w:rPr>
        <w:t xml:space="preserve"> evidován v IS SU žádný zapsaný (registrovaný) předmět, studium se m</w:t>
      </w:r>
      <w:r w:rsidR="002E3B21" w:rsidRPr="00627C74">
        <w:rPr>
          <w:rFonts w:ascii="Times New Roman" w:hAnsi="Times New Roman" w:cs="Times New Roman"/>
        </w:rPr>
        <w:t>u</w:t>
      </w:r>
      <w:r w:rsidRPr="00627C74">
        <w:rPr>
          <w:rFonts w:ascii="Times New Roman" w:hAnsi="Times New Roman" w:cs="Times New Roman"/>
        </w:rPr>
        <w:t xml:space="preserve"> ukončuje podle § 56 odst. 1. písm. b) zákona v souladu s čl. 11, odst. 1, písm. c). Studijního a zkušebního řádu.</w:t>
      </w:r>
    </w:p>
    <w:p w14:paraId="32463B8D" w14:textId="77777777" w:rsidR="00EB763C" w:rsidRPr="00627C74" w:rsidRDefault="00EB763C" w:rsidP="00EB763C">
      <w:pPr>
        <w:pStyle w:val="Odstavecseseznamem"/>
        <w:spacing w:line="240" w:lineRule="auto"/>
        <w:ind w:left="714"/>
        <w:jc w:val="both"/>
        <w:rPr>
          <w:rFonts w:ascii="Times New Roman" w:hAnsi="Times New Roman" w:cs="Times New Roman"/>
        </w:rPr>
      </w:pPr>
    </w:p>
    <w:p w14:paraId="14B3E7B5" w14:textId="77777777" w:rsidR="00FB5EB5" w:rsidRDefault="00FB5EB5" w:rsidP="00EB763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4757F9D" w14:textId="54CCB95C" w:rsidR="00121A4D" w:rsidRPr="00627C74" w:rsidRDefault="003831F9" w:rsidP="00EB763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27C74">
        <w:rPr>
          <w:rFonts w:ascii="Times New Roman" w:hAnsi="Times New Roman" w:cs="Times New Roman"/>
        </w:rPr>
        <w:t>V Opavě dne</w:t>
      </w:r>
      <w:r w:rsidR="009D7E48" w:rsidRPr="00627C74">
        <w:rPr>
          <w:rFonts w:ascii="Times New Roman" w:hAnsi="Times New Roman" w:cs="Times New Roman"/>
        </w:rPr>
        <w:t xml:space="preserve"> </w:t>
      </w:r>
      <w:r w:rsidR="00FB5EB5">
        <w:rPr>
          <w:rFonts w:ascii="Times New Roman" w:hAnsi="Times New Roman" w:cs="Times New Roman"/>
        </w:rPr>
        <w:t>25</w:t>
      </w:r>
      <w:r w:rsidR="00C34F51" w:rsidRPr="00627C74">
        <w:rPr>
          <w:rFonts w:ascii="Times New Roman" w:hAnsi="Times New Roman" w:cs="Times New Roman"/>
        </w:rPr>
        <w:t xml:space="preserve">. </w:t>
      </w:r>
      <w:r w:rsidR="00FB5EB5">
        <w:rPr>
          <w:rFonts w:ascii="Times New Roman" w:hAnsi="Times New Roman" w:cs="Times New Roman"/>
        </w:rPr>
        <w:t>7</w:t>
      </w:r>
      <w:r w:rsidR="00C34F51" w:rsidRPr="00627C74">
        <w:rPr>
          <w:rFonts w:ascii="Times New Roman" w:hAnsi="Times New Roman" w:cs="Times New Roman"/>
        </w:rPr>
        <w:t>.</w:t>
      </w:r>
      <w:r w:rsidR="00BE0FEF" w:rsidRPr="00627C74">
        <w:rPr>
          <w:rFonts w:ascii="Times New Roman" w:hAnsi="Times New Roman" w:cs="Times New Roman"/>
        </w:rPr>
        <w:t xml:space="preserve"> 202</w:t>
      </w:r>
      <w:r w:rsidR="00C34F51" w:rsidRPr="00627C74">
        <w:rPr>
          <w:rFonts w:ascii="Times New Roman" w:hAnsi="Times New Roman" w:cs="Times New Roman"/>
        </w:rPr>
        <w:t>4</w:t>
      </w:r>
      <w:r w:rsidR="0094324C" w:rsidRPr="00627C74">
        <w:rPr>
          <w:rFonts w:ascii="Times New Roman" w:hAnsi="Times New Roman" w:cs="Times New Roman"/>
        </w:rPr>
        <w:tab/>
      </w:r>
      <w:r w:rsidR="00121A4D" w:rsidRPr="00627C74">
        <w:rPr>
          <w:rFonts w:ascii="Times New Roman" w:hAnsi="Times New Roman" w:cs="Times New Roman"/>
        </w:rPr>
        <w:tab/>
      </w:r>
      <w:r w:rsidR="00121A4D" w:rsidRPr="00627C74">
        <w:rPr>
          <w:rFonts w:ascii="Times New Roman" w:hAnsi="Times New Roman" w:cs="Times New Roman"/>
        </w:rPr>
        <w:tab/>
      </w:r>
      <w:r w:rsidR="00121A4D" w:rsidRPr="00627C74">
        <w:rPr>
          <w:rFonts w:ascii="Times New Roman" w:hAnsi="Times New Roman" w:cs="Times New Roman"/>
        </w:rPr>
        <w:tab/>
      </w:r>
      <w:r w:rsidR="00121A4D" w:rsidRPr="00627C74">
        <w:rPr>
          <w:rFonts w:ascii="Times New Roman" w:hAnsi="Times New Roman" w:cs="Times New Roman"/>
        </w:rPr>
        <w:tab/>
      </w:r>
      <w:proofErr w:type="gramStart"/>
      <w:r w:rsidRPr="00627C74">
        <w:rPr>
          <w:rFonts w:ascii="Times New Roman" w:hAnsi="Times New Roman" w:cs="Times New Roman"/>
        </w:rPr>
        <w:t>Prof.</w:t>
      </w:r>
      <w:proofErr w:type="gramEnd"/>
      <w:r w:rsidRPr="00627C74">
        <w:rPr>
          <w:rFonts w:ascii="Times New Roman" w:hAnsi="Times New Roman" w:cs="Times New Roman"/>
        </w:rPr>
        <w:t xml:space="preserve"> PhDr. Irena Korbelářová, Dr.</w:t>
      </w:r>
      <w:r w:rsidR="005330F0" w:rsidRPr="00627C74">
        <w:rPr>
          <w:rFonts w:ascii="Times New Roman" w:hAnsi="Times New Roman" w:cs="Times New Roman"/>
        </w:rPr>
        <w:t>, v.r.</w:t>
      </w:r>
    </w:p>
    <w:p w14:paraId="6559EB58" w14:textId="53FF935C" w:rsidR="009B4EAE" w:rsidRPr="00627C74" w:rsidRDefault="00E27815" w:rsidP="00EB763C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Cs w:val="24"/>
        </w:rPr>
      </w:pPr>
      <w:r w:rsidRPr="00627C74">
        <w:rPr>
          <w:rFonts w:ascii="Times New Roman" w:hAnsi="Times New Roman" w:cs="Times New Roman"/>
          <w:szCs w:val="24"/>
        </w:rPr>
        <w:tab/>
      </w:r>
      <w:r w:rsidR="00DC24E6" w:rsidRPr="00627C74">
        <w:rPr>
          <w:rFonts w:ascii="Times New Roman" w:hAnsi="Times New Roman" w:cs="Times New Roman"/>
          <w:szCs w:val="24"/>
        </w:rPr>
        <w:t xml:space="preserve">            </w:t>
      </w:r>
      <w:r w:rsidR="00C34F51" w:rsidRPr="00627C74">
        <w:rPr>
          <w:rFonts w:ascii="Times New Roman" w:hAnsi="Times New Roman" w:cs="Times New Roman"/>
          <w:szCs w:val="24"/>
        </w:rPr>
        <w:t>d</w:t>
      </w:r>
      <w:r w:rsidR="00DC24E6" w:rsidRPr="00627C74">
        <w:rPr>
          <w:rFonts w:ascii="Times New Roman" w:hAnsi="Times New Roman" w:cs="Times New Roman"/>
          <w:szCs w:val="24"/>
        </w:rPr>
        <w:t>ěkan</w:t>
      </w:r>
      <w:r w:rsidR="003831F9" w:rsidRPr="00627C74">
        <w:rPr>
          <w:rFonts w:ascii="Times New Roman" w:hAnsi="Times New Roman" w:cs="Times New Roman"/>
          <w:szCs w:val="24"/>
        </w:rPr>
        <w:t>ka</w:t>
      </w:r>
    </w:p>
    <w:p w14:paraId="685EAEAE" w14:textId="30418CC0" w:rsidR="000A26D5" w:rsidRPr="00627C74" w:rsidRDefault="000A26D5" w:rsidP="00EB763C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Cs w:val="24"/>
        </w:rPr>
      </w:pPr>
    </w:p>
    <w:p w14:paraId="7CE3CEAF" w14:textId="77777777" w:rsidR="00A25B48" w:rsidRPr="00627C74" w:rsidRDefault="00A25B48" w:rsidP="00EB763C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Cs w:val="24"/>
        </w:rPr>
      </w:pPr>
    </w:p>
    <w:p w14:paraId="759A77A2" w14:textId="0CCC7DE1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ind w:left="284" w:hanging="284"/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>*    SP Historické vědy, obor Historie se zaměřením na české a československé dějiny</w:t>
      </w:r>
    </w:p>
    <w:p w14:paraId="6731D4E7" w14:textId="55F316A9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>SP Fyzika (čtyřletá), obor Teoretická fyzika a astrofyzika</w:t>
      </w:r>
    </w:p>
    <w:p w14:paraId="360BEBD5" w14:textId="69B941EF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 xml:space="preserve">SP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Physics</w:t>
      </w:r>
      <w:proofErr w:type="spellEnd"/>
      <w:r w:rsidRPr="00627C74">
        <w:rPr>
          <w:rFonts w:ascii="Times New Roman" w:hAnsi="Times New Roman" w:cs="Times New Roman"/>
          <w:sz w:val="18"/>
          <w:szCs w:val="18"/>
        </w:rPr>
        <w:t xml:space="preserve">, obor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Theoretical</w:t>
      </w:r>
      <w:proofErr w:type="spellEnd"/>
      <w:r w:rsidRPr="00627C7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Physics</w:t>
      </w:r>
      <w:proofErr w:type="spellEnd"/>
      <w:r w:rsidRPr="00627C74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Astrophysics</w:t>
      </w:r>
      <w:proofErr w:type="spellEnd"/>
    </w:p>
    <w:p w14:paraId="3B1827B8" w14:textId="39320538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>SP Informatika, obor Autonomní systémy</w:t>
      </w:r>
    </w:p>
    <w:p w14:paraId="4EFF01B2" w14:textId="6516167E" w:rsidR="000A26D5" w:rsidRPr="00627C74" w:rsidRDefault="000A26D5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 xml:space="preserve">SP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Computer</w:t>
      </w:r>
      <w:proofErr w:type="spellEnd"/>
      <w:r w:rsidRPr="00627C74">
        <w:rPr>
          <w:rFonts w:ascii="Times New Roman" w:hAnsi="Times New Roman" w:cs="Times New Roman"/>
          <w:sz w:val="18"/>
          <w:szCs w:val="18"/>
        </w:rPr>
        <w:t xml:space="preserve"> Science, obor </w:t>
      </w:r>
      <w:proofErr w:type="spellStart"/>
      <w:r w:rsidRPr="00627C74">
        <w:rPr>
          <w:rFonts w:ascii="Times New Roman" w:hAnsi="Times New Roman" w:cs="Times New Roman"/>
          <w:sz w:val="18"/>
          <w:szCs w:val="18"/>
        </w:rPr>
        <w:t>Autonomous</w:t>
      </w:r>
      <w:proofErr w:type="spellEnd"/>
      <w:r w:rsidRPr="00627C74">
        <w:rPr>
          <w:rFonts w:ascii="Times New Roman" w:hAnsi="Times New Roman" w:cs="Times New Roman"/>
          <w:sz w:val="18"/>
          <w:szCs w:val="18"/>
        </w:rPr>
        <w:t xml:space="preserve"> Systems</w:t>
      </w:r>
    </w:p>
    <w:p w14:paraId="0AFE0268" w14:textId="003E1FDC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>SP Archeologie, obor Archeologie</w:t>
      </w:r>
    </w:p>
    <w:p w14:paraId="4B3DD59D" w14:textId="6A58E136" w:rsidR="00A32D74" w:rsidRPr="00627C74" w:rsidRDefault="00A32D74" w:rsidP="009B1685">
      <w:pPr>
        <w:tabs>
          <w:tab w:val="left" w:pos="284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ab/>
        <w:t>SP Filmové, televizní a fotografické umění a nová média, obor Tvůrčí fotografie</w:t>
      </w:r>
    </w:p>
    <w:p w14:paraId="176D76FC" w14:textId="77777777" w:rsidR="009B1685" w:rsidRPr="00627C74" w:rsidRDefault="00A32D74" w:rsidP="009B1685">
      <w:pPr>
        <w:tabs>
          <w:tab w:val="left" w:pos="426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ind w:left="426" w:hanging="142"/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>SP Filologie, obor Korpusová lingvistika se zaměřením na konkrétní jazykovou skupinu (angličtina,</w:t>
      </w:r>
    </w:p>
    <w:p w14:paraId="6D7BE051" w14:textId="445962F6" w:rsidR="000A26D5" w:rsidRPr="000A26D5" w:rsidRDefault="00A32D74" w:rsidP="000A26D5">
      <w:pPr>
        <w:tabs>
          <w:tab w:val="left" w:pos="426"/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ind w:left="426" w:hanging="142"/>
        <w:contextualSpacing/>
        <w:rPr>
          <w:rFonts w:ascii="Times New Roman" w:hAnsi="Times New Roman" w:cs="Times New Roman"/>
          <w:sz w:val="18"/>
          <w:szCs w:val="18"/>
        </w:rPr>
      </w:pPr>
      <w:r w:rsidRPr="00627C74">
        <w:rPr>
          <w:rFonts w:ascii="Times New Roman" w:hAnsi="Times New Roman" w:cs="Times New Roman"/>
          <w:sz w:val="18"/>
          <w:szCs w:val="18"/>
        </w:rPr>
        <w:t xml:space="preserve"> </w:t>
      </w:r>
      <w:r w:rsidR="009B1685" w:rsidRPr="00627C74">
        <w:rPr>
          <w:rFonts w:ascii="Times New Roman" w:hAnsi="Times New Roman" w:cs="Times New Roman"/>
          <w:sz w:val="18"/>
          <w:szCs w:val="18"/>
        </w:rPr>
        <w:t xml:space="preserve">     </w:t>
      </w:r>
      <w:r w:rsidRPr="00627C74">
        <w:rPr>
          <w:rFonts w:ascii="Times New Roman" w:hAnsi="Times New Roman" w:cs="Times New Roman"/>
          <w:sz w:val="18"/>
          <w:szCs w:val="18"/>
        </w:rPr>
        <w:t>němčina)</w:t>
      </w:r>
    </w:p>
    <w:p w14:paraId="510CAF07" w14:textId="282B954F" w:rsidR="009B4EAE" w:rsidRPr="00A32D74" w:rsidRDefault="009B4EAE" w:rsidP="00FB5EB5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4759"/>
      </w:tblGrid>
      <w:tr w:rsidR="00E66E95" w:rsidRPr="00F01114" w14:paraId="65EA8528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E3F" w14:textId="21834306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  <w:szCs w:val="24"/>
              </w:rPr>
              <w:br w:type="page"/>
            </w:r>
            <w:r w:rsidRPr="00F01114">
              <w:rPr>
                <w:rFonts w:ascii="Times New Roman" w:hAnsi="Times New Roman" w:cs="Times New Roman"/>
              </w:rPr>
              <w:t>Součást univerzity: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530" w14:textId="260DF8C5" w:rsidR="00E66E95" w:rsidRPr="00F01114" w:rsidRDefault="00121A4D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Filozoficko-přírodovědecká fakulta v Opavě</w:t>
            </w:r>
          </w:p>
        </w:tc>
      </w:tr>
      <w:tr w:rsidR="00E66E95" w:rsidRPr="00F01114" w14:paraId="4A8CADE0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3DC0" w14:textId="77777777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Označení: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002" w14:textId="2343B17B" w:rsidR="00E66E95" w:rsidRPr="00F01114" w:rsidRDefault="00121A4D" w:rsidP="00A73D59">
            <w:pPr>
              <w:rPr>
                <w:rFonts w:ascii="Times New Roman" w:hAnsi="Times New Roman" w:cs="Times New Roman"/>
                <w:b/>
              </w:rPr>
            </w:pPr>
            <w:r w:rsidRPr="00F01114">
              <w:rPr>
                <w:rFonts w:ascii="Times New Roman" w:hAnsi="Times New Roman" w:cs="Times New Roman"/>
                <w:b/>
              </w:rPr>
              <w:t>Rozhodnutí děkana</w:t>
            </w:r>
          </w:p>
        </w:tc>
      </w:tr>
      <w:tr w:rsidR="00E66E95" w:rsidRPr="00F01114" w14:paraId="007CBCEA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95A" w14:textId="77777777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Číslo: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667" w14:textId="08DB1B56" w:rsidR="00E66E95" w:rsidRPr="00F01114" w:rsidRDefault="00C34F51" w:rsidP="00121A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66E95" w:rsidRPr="00F01114">
              <w:rPr>
                <w:rFonts w:ascii="Times New Roman" w:hAnsi="Times New Roman" w:cs="Times New Roman"/>
                <w:b/>
              </w:rPr>
              <w:t>/</w:t>
            </w:r>
            <w:r w:rsidR="003831F9" w:rsidRPr="00F01114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66E95" w:rsidRPr="00F01114" w14:paraId="67D4A5F3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B46" w14:textId="77777777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Název normy: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419" w14:textId="7179430A" w:rsidR="00E66E95" w:rsidRPr="00F01114" w:rsidRDefault="00652454" w:rsidP="00121A4D">
            <w:pPr>
              <w:rPr>
                <w:rFonts w:ascii="Times New Roman" w:hAnsi="Times New Roman" w:cs="Times New Roman"/>
                <w:b/>
              </w:rPr>
            </w:pPr>
            <w:r w:rsidRPr="00F01114">
              <w:rPr>
                <w:rFonts w:ascii="Times New Roman" w:hAnsi="Times New Roman" w:cs="Times New Roman"/>
                <w:b/>
              </w:rPr>
              <w:t>Kontrola studia za akad. rok 202</w:t>
            </w:r>
            <w:r w:rsidR="00C34F51">
              <w:rPr>
                <w:rFonts w:ascii="Times New Roman" w:hAnsi="Times New Roman" w:cs="Times New Roman"/>
                <w:b/>
              </w:rPr>
              <w:t>3</w:t>
            </w:r>
            <w:r w:rsidRPr="00F01114">
              <w:rPr>
                <w:rFonts w:ascii="Times New Roman" w:hAnsi="Times New Roman" w:cs="Times New Roman"/>
                <w:b/>
              </w:rPr>
              <w:t>/202</w:t>
            </w:r>
            <w:r w:rsidR="00C34F51">
              <w:rPr>
                <w:rFonts w:ascii="Times New Roman" w:hAnsi="Times New Roman" w:cs="Times New Roman"/>
                <w:b/>
              </w:rPr>
              <w:t>4</w:t>
            </w:r>
            <w:r w:rsidRPr="00F01114">
              <w:rPr>
                <w:rFonts w:ascii="Times New Roman" w:hAnsi="Times New Roman" w:cs="Times New Roman"/>
                <w:b/>
              </w:rPr>
              <w:t>, zápis předmětů a zápis do akad. roku 202</w:t>
            </w:r>
            <w:r w:rsidR="00C34F51">
              <w:rPr>
                <w:rFonts w:ascii="Times New Roman" w:hAnsi="Times New Roman" w:cs="Times New Roman"/>
                <w:b/>
              </w:rPr>
              <w:t>4</w:t>
            </w:r>
            <w:r w:rsidRPr="00F01114">
              <w:rPr>
                <w:rFonts w:ascii="Times New Roman" w:hAnsi="Times New Roman" w:cs="Times New Roman"/>
                <w:b/>
              </w:rPr>
              <w:t>/202</w:t>
            </w:r>
            <w:r w:rsidR="00C34F51">
              <w:rPr>
                <w:rFonts w:ascii="Times New Roman" w:hAnsi="Times New Roman" w:cs="Times New Roman"/>
                <w:b/>
              </w:rPr>
              <w:t>5</w:t>
            </w:r>
            <w:r w:rsidRPr="00F01114">
              <w:rPr>
                <w:rFonts w:ascii="Times New Roman" w:hAnsi="Times New Roman" w:cs="Times New Roman"/>
                <w:b/>
              </w:rPr>
              <w:t xml:space="preserve"> pro studenty doktorských studijních programů</w:t>
            </w:r>
          </w:p>
        </w:tc>
      </w:tr>
      <w:tr w:rsidR="00E66E95" w:rsidRPr="00F01114" w14:paraId="6837D95A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76F" w14:textId="77777777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Schvaluje: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656" w14:textId="31084B03" w:rsidR="00E66E95" w:rsidRPr="00F01114" w:rsidRDefault="003831F9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Prof. PhDr. Irena Korbelářová, Dr.</w:t>
            </w:r>
          </w:p>
        </w:tc>
      </w:tr>
      <w:tr w:rsidR="00E66E95" w:rsidRPr="00F01114" w14:paraId="3A7046D2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221" w14:textId="77777777" w:rsidR="00E66E95" w:rsidRPr="00F01114" w:rsidRDefault="00E66E95" w:rsidP="00E66E95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Derogace: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D0F" w14:textId="38ACFAFF" w:rsidR="00E66E95" w:rsidRPr="00F01114" w:rsidRDefault="00931AFA" w:rsidP="00A73D59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-</w:t>
            </w:r>
          </w:p>
        </w:tc>
      </w:tr>
      <w:tr w:rsidR="00652454" w:rsidRPr="00F01114" w14:paraId="1453DE9C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AF20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Platnost od: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105" w14:textId="47B21A7C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 xml:space="preserve">1. </w:t>
            </w:r>
            <w:r w:rsidR="00A322C0" w:rsidRPr="00F01114">
              <w:rPr>
                <w:rFonts w:ascii="Times New Roman" w:hAnsi="Times New Roman" w:cs="Times New Roman"/>
              </w:rPr>
              <w:t>8</w:t>
            </w:r>
            <w:r w:rsidRPr="00F01114">
              <w:rPr>
                <w:rFonts w:ascii="Times New Roman" w:hAnsi="Times New Roman" w:cs="Times New Roman"/>
              </w:rPr>
              <w:t>. 202</w:t>
            </w:r>
            <w:r w:rsidR="00C34F51">
              <w:rPr>
                <w:rFonts w:ascii="Times New Roman" w:hAnsi="Times New Roman" w:cs="Times New Roman"/>
              </w:rPr>
              <w:t>4</w:t>
            </w:r>
          </w:p>
        </w:tc>
      </w:tr>
      <w:tr w:rsidR="00652454" w:rsidRPr="00F01114" w14:paraId="0552B5AA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497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Účinnost od: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312" w14:textId="4B7812D9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 xml:space="preserve">1. </w:t>
            </w:r>
            <w:r w:rsidR="00A322C0" w:rsidRPr="00F01114">
              <w:rPr>
                <w:rFonts w:ascii="Times New Roman" w:hAnsi="Times New Roman" w:cs="Times New Roman"/>
              </w:rPr>
              <w:t>8</w:t>
            </w:r>
            <w:r w:rsidRPr="00F01114">
              <w:rPr>
                <w:rFonts w:ascii="Times New Roman" w:hAnsi="Times New Roman" w:cs="Times New Roman"/>
              </w:rPr>
              <w:t>. 202</w:t>
            </w:r>
            <w:r w:rsidR="00C34F51">
              <w:rPr>
                <w:rFonts w:ascii="Times New Roman" w:hAnsi="Times New Roman" w:cs="Times New Roman"/>
              </w:rPr>
              <w:t>4</w:t>
            </w:r>
          </w:p>
        </w:tc>
      </w:tr>
      <w:tr w:rsidR="00652454" w:rsidRPr="00F01114" w14:paraId="5A1DA5F8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25B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Datum vydání: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E5A" w14:textId="6BC53D95" w:rsidR="00652454" w:rsidRPr="00F01114" w:rsidRDefault="00FB5EB5" w:rsidP="0065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D7E48" w:rsidRPr="00F01114">
              <w:rPr>
                <w:rFonts w:ascii="Times New Roman" w:hAnsi="Times New Roman" w:cs="Times New Roman"/>
              </w:rPr>
              <w:t>.</w:t>
            </w:r>
            <w:r w:rsidR="00652454" w:rsidRPr="00F011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652454" w:rsidRPr="00F01114">
              <w:rPr>
                <w:rFonts w:ascii="Times New Roman" w:hAnsi="Times New Roman" w:cs="Times New Roman"/>
              </w:rPr>
              <w:t>. 202</w:t>
            </w:r>
            <w:r w:rsidR="000D3BC5">
              <w:rPr>
                <w:rFonts w:ascii="Times New Roman" w:hAnsi="Times New Roman" w:cs="Times New Roman"/>
              </w:rPr>
              <w:t>4</w:t>
            </w:r>
          </w:p>
        </w:tc>
      </w:tr>
      <w:tr w:rsidR="00652454" w:rsidRPr="00F01114" w14:paraId="52CFF268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DED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Vydává: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6FB" w14:textId="6A736C76" w:rsidR="00652454" w:rsidRPr="00F01114" w:rsidRDefault="00416801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D</w:t>
            </w:r>
            <w:r w:rsidR="00652454" w:rsidRPr="00F01114">
              <w:rPr>
                <w:rFonts w:ascii="Times New Roman" w:hAnsi="Times New Roman" w:cs="Times New Roman"/>
              </w:rPr>
              <w:t>ěkan</w:t>
            </w:r>
          </w:p>
        </w:tc>
      </w:tr>
      <w:tr w:rsidR="00652454" w:rsidRPr="00F01114" w14:paraId="2CE3970A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49A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Zpracoval: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19" w14:textId="647ADD60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Doc. PhDr. Gabriela Rykalová, Ph.D., proděkanka pro vědu a zahraniční styky</w:t>
            </w:r>
          </w:p>
        </w:tc>
      </w:tr>
      <w:tr w:rsidR="00652454" w:rsidRPr="00F01114" w14:paraId="67E52E78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61F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Spolupracoval: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4C8" w14:textId="673C61A4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Bc. Eva Jakubcová</w:t>
            </w:r>
          </w:p>
        </w:tc>
      </w:tr>
      <w:tr w:rsidR="00652454" w:rsidRPr="00F01114" w14:paraId="63918EDB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E7F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Počet stran: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679" w14:textId="3853D829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2</w:t>
            </w:r>
          </w:p>
        </w:tc>
      </w:tr>
      <w:tr w:rsidR="00652454" w:rsidRPr="00F01114" w14:paraId="79CADEFA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BA9" w14:textId="77777777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Počet příloh: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602" w14:textId="2A4D0A80" w:rsidR="00652454" w:rsidRPr="00F01114" w:rsidRDefault="009D7E48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5</w:t>
            </w:r>
          </w:p>
        </w:tc>
      </w:tr>
      <w:tr w:rsidR="00652454" w:rsidRPr="00BC44CB" w14:paraId="1E3888F0" w14:textId="77777777" w:rsidTr="00E66E95">
        <w:trPr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19A" w14:textId="79EA247E" w:rsidR="00652454" w:rsidRPr="00F01114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Způsob zveřejnění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DE6" w14:textId="2CEFA649" w:rsidR="00652454" w:rsidRPr="00BC44CB" w:rsidRDefault="00652454" w:rsidP="00652454">
            <w:pPr>
              <w:rPr>
                <w:rFonts w:ascii="Times New Roman" w:hAnsi="Times New Roman" w:cs="Times New Roman"/>
              </w:rPr>
            </w:pPr>
            <w:r w:rsidRPr="00F01114">
              <w:rPr>
                <w:rFonts w:ascii="Times New Roman" w:hAnsi="Times New Roman" w:cs="Times New Roman"/>
              </w:rPr>
              <w:t>veřejná část internetových stránek fakulty</w:t>
            </w:r>
          </w:p>
        </w:tc>
      </w:tr>
    </w:tbl>
    <w:p w14:paraId="76D91E5E" w14:textId="77777777" w:rsidR="00E66E95" w:rsidRPr="00E27815" w:rsidRDefault="00E66E95" w:rsidP="001C400E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 w:cs="Times New Roman"/>
          <w:szCs w:val="24"/>
        </w:rPr>
      </w:pPr>
    </w:p>
    <w:sectPr w:rsidR="00E66E95" w:rsidRPr="00E27815" w:rsidSect="00A169C0">
      <w:footerReference w:type="default" r:id="rId15"/>
      <w:footerReference w:type="first" r:id="rId16"/>
      <w:pgSz w:w="11906" w:h="16838"/>
      <w:pgMar w:top="1701" w:right="1418" w:bottom="226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DBC9" w14:textId="77777777" w:rsidR="00F60983" w:rsidRDefault="00F60983" w:rsidP="0092175C">
      <w:pPr>
        <w:spacing w:after="0" w:line="240" w:lineRule="auto"/>
      </w:pPr>
      <w:r>
        <w:separator/>
      </w:r>
    </w:p>
  </w:endnote>
  <w:endnote w:type="continuationSeparator" w:id="0">
    <w:p w14:paraId="4469A6E7" w14:textId="77777777" w:rsidR="00F60983" w:rsidRDefault="00F60983" w:rsidP="0092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233617"/>
      <w:docPartObj>
        <w:docPartGallery w:val="Page Numbers (Bottom of Page)"/>
        <w:docPartUnique/>
      </w:docPartObj>
    </w:sdtPr>
    <w:sdtEndPr/>
    <w:sdtContent>
      <w:p w14:paraId="43093FFC" w14:textId="3639EAB4" w:rsidR="00C749F1" w:rsidRDefault="00C749F1">
        <w:pPr>
          <w:pStyle w:val="Zpat"/>
          <w:jc w:val="center"/>
        </w:pPr>
        <w:r w:rsidRPr="00C749F1">
          <w:rPr>
            <w:rFonts w:ascii="Times New Roman" w:hAnsi="Times New Roman" w:cs="Times New Roman"/>
          </w:rPr>
          <w:fldChar w:fldCharType="begin"/>
        </w:r>
        <w:r w:rsidRPr="00C749F1">
          <w:rPr>
            <w:rFonts w:ascii="Times New Roman" w:hAnsi="Times New Roman" w:cs="Times New Roman"/>
          </w:rPr>
          <w:instrText>PAGE   \* MERGEFORMAT</w:instrText>
        </w:r>
        <w:r w:rsidRPr="00C749F1">
          <w:rPr>
            <w:rFonts w:ascii="Times New Roman" w:hAnsi="Times New Roman" w:cs="Times New Roman"/>
          </w:rPr>
          <w:fldChar w:fldCharType="separate"/>
        </w:r>
        <w:r w:rsidR="003831F9">
          <w:rPr>
            <w:rFonts w:ascii="Times New Roman" w:hAnsi="Times New Roman" w:cs="Times New Roman"/>
            <w:noProof/>
          </w:rPr>
          <w:t>2</w:t>
        </w:r>
        <w:r w:rsidRPr="00C749F1">
          <w:rPr>
            <w:rFonts w:ascii="Times New Roman" w:hAnsi="Times New Roman" w:cs="Times New Roman"/>
          </w:rPr>
          <w:fldChar w:fldCharType="end"/>
        </w:r>
      </w:p>
    </w:sdtContent>
  </w:sdt>
  <w:p w14:paraId="54E883C2" w14:textId="77777777" w:rsidR="00C749F1" w:rsidRDefault="00C749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0EAF" w14:textId="6FEF246B" w:rsidR="00FA1018" w:rsidRPr="00C749F1" w:rsidRDefault="00FA1018" w:rsidP="00C749F1">
    <w:pPr>
      <w:pBdr>
        <w:top w:val="single" w:sz="4" w:space="1" w:color="auto"/>
      </w:pBdr>
      <w:jc w:val="center"/>
      <w:rPr>
        <w:rFonts w:ascii="Times New Roman" w:hAnsi="Times New Roman" w:cs="Times New Roman"/>
        <w:sz w:val="28"/>
      </w:rPr>
    </w:pPr>
    <w:r w:rsidRPr="006857E3">
      <w:rPr>
        <w:rFonts w:ascii="Times New Roman" w:hAnsi="Times New Roman" w:cs="Times New Roman"/>
        <w:sz w:val="28"/>
      </w:rPr>
      <w:t>Vydáno v</w:t>
    </w:r>
    <w:r w:rsidR="00FF39AB">
      <w:rPr>
        <w:rFonts w:ascii="Times New Roman" w:hAnsi="Times New Roman" w:cs="Times New Roman"/>
        <w:sz w:val="28"/>
      </w:rPr>
      <w:t xml:space="preserve"> Opavě</w:t>
    </w:r>
    <w:r w:rsidRPr="006857E3">
      <w:rPr>
        <w:rFonts w:ascii="Times New Roman" w:hAnsi="Times New Roman" w:cs="Times New Roman"/>
        <w:sz w:val="28"/>
      </w:rPr>
      <w:t>,</w:t>
    </w:r>
    <w:r w:rsidR="003831F9">
      <w:rPr>
        <w:rFonts w:ascii="Times New Roman" w:hAnsi="Times New Roman" w:cs="Times New Roman"/>
        <w:sz w:val="28"/>
      </w:rPr>
      <w:t xml:space="preserve"> </w:t>
    </w:r>
    <w:r w:rsidR="00875896">
      <w:rPr>
        <w:rFonts w:ascii="Times New Roman" w:hAnsi="Times New Roman" w:cs="Times New Roman"/>
        <w:sz w:val="28"/>
      </w:rPr>
      <w:t>červenec</w:t>
    </w:r>
    <w:r w:rsidR="003831F9">
      <w:rPr>
        <w:rFonts w:ascii="Times New Roman" w:hAnsi="Times New Roman" w:cs="Times New Roman"/>
        <w:sz w:val="28"/>
      </w:rPr>
      <w:t xml:space="preserve"> 202</w:t>
    </w:r>
    <w:r w:rsidR="0087229C">
      <w:rPr>
        <w:rFonts w:ascii="Times New Roman" w:hAnsi="Times New Roman" w:cs="Times New Roman"/>
        <w:sz w:val="2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A4DD" w14:textId="77777777" w:rsidR="00F60983" w:rsidRDefault="00F60983" w:rsidP="0092175C">
      <w:pPr>
        <w:spacing w:after="0" w:line="240" w:lineRule="auto"/>
      </w:pPr>
      <w:r>
        <w:separator/>
      </w:r>
    </w:p>
  </w:footnote>
  <w:footnote w:type="continuationSeparator" w:id="0">
    <w:p w14:paraId="10BDCA0E" w14:textId="77777777" w:rsidR="00F60983" w:rsidRDefault="00F60983" w:rsidP="0092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34A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6274"/>
    <w:multiLevelType w:val="hybridMultilevel"/>
    <w:tmpl w:val="7EE6D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503A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4D27"/>
    <w:multiLevelType w:val="hybridMultilevel"/>
    <w:tmpl w:val="0E985C04"/>
    <w:lvl w:ilvl="0" w:tplc="A86EF7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3085"/>
    <w:multiLevelType w:val="hybridMultilevel"/>
    <w:tmpl w:val="810E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59A0"/>
    <w:multiLevelType w:val="hybridMultilevel"/>
    <w:tmpl w:val="0988F3AC"/>
    <w:lvl w:ilvl="0" w:tplc="DF6E038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32994469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172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1DDB"/>
    <w:multiLevelType w:val="hybridMultilevel"/>
    <w:tmpl w:val="6F8E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934F6"/>
    <w:multiLevelType w:val="hybridMultilevel"/>
    <w:tmpl w:val="F700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661A41"/>
    <w:multiLevelType w:val="hybridMultilevel"/>
    <w:tmpl w:val="D2547788"/>
    <w:lvl w:ilvl="0" w:tplc="8F60E7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E32EB"/>
    <w:multiLevelType w:val="hybridMultilevel"/>
    <w:tmpl w:val="2F5C3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4543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796F"/>
    <w:multiLevelType w:val="hybridMultilevel"/>
    <w:tmpl w:val="3B72E064"/>
    <w:lvl w:ilvl="0" w:tplc="AF3E92CC">
      <w:start w:val="1"/>
      <w:numFmt w:val="decimal"/>
      <w:lvlText w:val="%1."/>
      <w:lvlJc w:val="left"/>
      <w:pPr>
        <w:ind w:left="4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49D62FD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07D5B"/>
    <w:multiLevelType w:val="hybridMultilevel"/>
    <w:tmpl w:val="AFA034F0"/>
    <w:lvl w:ilvl="0" w:tplc="4A08A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70C06"/>
    <w:multiLevelType w:val="hybridMultilevel"/>
    <w:tmpl w:val="CA80357C"/>
    <w:lvl w:ilvl="0" w:tplc="4F2A4F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FE6A3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F2E8F"/>
    <w:multiLevelType w:val="hybridMultilevel"/>
    <w:tmpl w:val="0C1AADFE"/>
    <w:lvl w:ilvl="0" w:tplc="1AEC2FB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1" w:hanging="360"/>
      </w:pPr>
    </w:lvl>
    <w:lvl w:ilvl="2" w:tplc="0405001B" w:tentative="1">
      <w:start w:val="1"/>
      <w:numFmt w:val="lowerRoman"/>
      <w:lvlText w:val="%3."/>
      <w:lvlJc w:val="right"/>
      <w:pPr>
        <w:ind w:left="1791" w:hanging="180"/>
      </w:pPr>
    </w:lvl>
    <w:lvl w:ilvl="3" w:tplc="0405000F" w:tentative="1">
      <w:start w:val="1"/>
      <w:numFmt w:val="decimal"/>
      <w:lvlText w:val="%4."/>
      <w:lvlJc w:val="left"/>
      <w:pPr>
        <w:ind w:left="2511" w:hanging="360"/>
      </w:pPr>
    </w:lvl>
    <w:lvl w:ilvl="4" w:tplc="04050019" w:tentative="1">
      <w:start w:val="1"/>
      <w:numFmt w:val="lowerLetter"/>
      <w:lvlText w:val="%5."/>
      <w:lvlJc w:val="left"/>
      <w:pPr>
        <w:ind w:left="3231" w:hanging="360"/>
      </w:pPr>
    </w:lvl>
    <w:lvl w:ilvl="5" w:tplc="0405001B" w:tentative="1">
      <w:start w:val="1"/>
      <w:numFmt w:val="lowerRoman"/>
      <w:lvlText w:val="%6."/>
      <w:lvlJc w:val="right"/>
      <w:pPr>
        <w:ind w:left="3951" w:hanging="180"/>
      </w:pPr>
    </w:lvl>
    <w:lvl w:ilvl="6" w:tplc="0405000F" w:tentative="1">
      <w:start w:val="1"/>
      <w:numFmt w:val="decimal"/>
      <w:lvlText w:val="%7."/>
      <w:lvlJc w:val="left"/>
      <w:pPr>
        <w:ind w:left="4671" w:hanging="360"/>
      </w:pPr>
    </w:lvl>
    <w:lvl w:ilvl="7" w:tplc="04050019" w:tentative="1">
      <w:start w:val="1"/>
      <w:numFmt w:val="lowerLetter"/>
      <w:lvlText w:val="%8."/>
      <w:lvlJc w:val="left"/>
      <w:pPr>
        <w:ind w:left="5391" w:hanging="360"/>
      </w:pPr>
    </w:lvl>
    <w:lvl w:ilvl="8" w:tplc="040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1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E00DC"/>
    <w:multiLevelType w:val="hybridMultilevel"/>
    <w:tmpl w:val="20804D58"/>
    <w:lvl w:ilvl="0" w:tplc="130AC79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6E795E8E"/>
    <w:multiLevelType w:val="hybridMultilevel"/>
    <w:tmpl w:val="16843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C52A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C40EA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194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C2D2D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06D6F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B756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2"/>
  </w:num>
  <w:num w:numId="5">
    <w:abstractNumId w:val="10"/>
  </w:num>
  <w:num w:numId="6">
    <w:abstractNumId w:val="16"/>
  </w:num>
  <w:num w:numId="7">
    <w:abstractNumId w:val="28"/>
  </w:num>
  <w:num w:numId="8">
    <w:abstractNumId w:val="3"/>
  </w:num>
  <w:num w:numId="9">
    <w:abstractNumId w:val="27"/>
  </w:num>
  <w:num w:numId="10">
    <w:abstractNumId w:val="14"/>
  </w:num>
  <w:num w:numId="11">
    <w:abstractNumId w:val="21"/>
  </w:num>
  <w:num w:numId="12">
    <w:abstractNumId w:val="8"/>
  </w:num>
  <w:num w:numId="13">
    <w:abstractNumId w:val="1"/>
  </w:num>
  <w:num w:numId="14">
    <w:abstractNumId w:val="7"/>
  </w:num>
  <w:num w:numId="15">
    <w:abstractNumId w:val="17"/>
  </w:num>
  <w:num w:numId="16">
    <w:abstractNumId w:val="26"/>
  </w:num>
  <w:num w:numId="17">
    <w:abstractNumId w:val="22"/>
  </w:num>
  <w:num w:numId="18">
    <w:abstractNumId w:val="24"/>
  </w:num>
  <w:num w:numId="19">
    <w:abstractNumId w:val="29"/>
  </w:num>
  <w:num w:numId="20">
    <w:abstractNumId w:val="23"/>
  </w:num>
  <w:num w:numId="21">
    <w:abstractNumId w:val="5"/>
  </w:num>
  <w:num w:numId="22">
    <w:abstractNumId w:val="25"/>
  </w:num>
  <w:num w:numId="23">
    <w:abstractNumId w:val="9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  <w:num w:numId="28">
    <w:abstractNumId w:val="18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7"/>
    <w:rsid w:val="00005F5F"/>
    <w:rsid w:val="000367DA"/>
    <w:rsid w:val="000504AA"/>
    <w:rsid w:val="00057B65"/>
    <w:rsid w:val="00070176"/>
    <w:rsid w:val="000945AC"/>
    <w:rsid w:val="000A26D5"/>
    <w:rsid w:val="000A531E"/>
    <w:rsid w:val="000A75BD"/>
    <w:rsid w:val="000B492A"/>
    <w:rsid w:val="000C326D"/>
    <w:rsid w:val="000D3BC5"/>
    <w:rsid w:val="000E1EC8"/>
    <w:rsid w:val="00121A4D"/>
    <w:rsid w:val="00124350"/>
    <w:rsid w:val="00132D1C"/>
    <w:rsid w:val="0016534B"/>
    <w:rsid w:val="00187EE3"/>
    <w:rsid w:val="001953EA"/>
    <w:rsid w:val="001B3043"/>
    <w:rsid w:val="001C267F"/>
    <w:rsid w:val="001C400E"/>
    <w:rsid w:val="001C545B"/>
    <w:rsid w:val="001D5B44"/>
    <w:rsid w:val="001E419D"/>
    <w:rsid w:val="001F40A2"/>
    <w:rsid w:val="00201229"/>
    <w:rsid w:val="00206376"/>
    <w:rsid w:val="002210F2"/>
    <w:rsid w:val="002247FC"/>
    <w:rsid w:val="00271F30"/>
    <w:rsid w:val="0027635E"/>
    <w:rsid w:val="00280755"/>
    <w:rsid w:val="002B4FDA"/>
    <w:rsid w:val="002C0D8B"/>
    <w:rsid w:val="002E0E5B"/>
    <w:rsid w:val="002E3B21"/>
    <w:rsid w:val="002F414B"/>
    <w:rsid w:val="002F5EC2"/>
    <w:rsid w:val="00330C5D"/>
    <w:rsid w:val="003540BB"/>
    <w:rsid w:val="0036150C"/>
    <w:rsid w:val="0037456A"/>
    <w:rsid w:val="003831F9"/>
    <w:rsid w:val="0039712A"/>
    <w:rsid w:val="003979D0"/>
    <w:rsid w:val="003B0717"/>
    <w:rsid w:val="003C2A92"/>
    <w:rsid w:val="003D26FF"/>
    <w:rsid w:val="003F493E"/>
    <w:rsid w:val="003F6E81"/>
    <w:rsid w:val="00416801"/>
    <w:rsid w:val="0042574C"/>
    <w:rsid w:val="004433BE"/>
    <w:rsid w:val="00474B29"/>
    <w:rsid w:val="00484006"/>
    <w:rsid w:val="004A23E7"/>
    <w:rsid w:val="004B17CB"/>
    <w:rsid w:val="004B2AD7"/>
    <w:rsid w:val="004C4EB8"/>
    <w:rsid w:val="004D291B"/>
    <w:rsid w:val="004E4203"/>
    <w:rsid w:val="004E4C4B"/>
    <w:rsid w:val="004F5683"/>
    <w:rsid w:val="00506F0B"/>
    <w:rsid w:val="005160A1"/>
    <w:rsid w:val="005330F0"/>
    <w:rsid w:val="0053444C"/>
    <w:rsid w:val="00545253"/>
    <w:rsid w:val="00552D0F"/>
    <w:rsid w:val="00554423"/>
    <w:rsid w:val="00594707"/>
    <w:rsid w:val="005A3CFA"/>
    <w:rsid w:val="005A61FB"/>
    <w:rsid w:val="005B1074"/>
    <w:rsid w:val="005B5E7D"/>
    <w:rsid w:val="005C3781"/>
    <w:rsid w:val="00610727"/>
    <w:rsid w:val="00613D32"/>
    <w:rsid w:val="00614028"/>
    <w:rsid w:val="00621B54"/>
    <w:rsid w:val="00621CED"/>
    <w:rsid w:val="00622929"/>
    <w:rsid w:val="00627C74"/>
    <w:rsid w:val="0063442D"/>
    <w:rsid w:val="006363DE"/>
    <w:rsid w:val="00652454"/>
    <w:rsid w:val="00662845"/>
    <w:rsid w:val="006857E3"/>
    <w:rsid w:val="006A7831"/>
    <w:rsid w:val="006B1F51"/>
    <w:rsid w:val="006D1416"/>
    <w:rsid w:val="006F197F"/>
    <w:rsid w:val="006F72F3"/>
    <w:rsid w:val="00734A54"/>
    <w:rsid w:val="007404BB"/>
    <w:rsid w:val="00753030"/>
    <w:rsid w:val="00763536"/>
    <w:rsid w:val="00770D99"/>
    <w:rsid w:val="00772531"/>
    <w:rsid w:val="00781C48"/>
    <w:rsid w:val="007946DF"/>
    <w:rsid w:val="007A3496"/>
    <w:rsid w:val="007D0476"/>
    <w:rsid w:val="007E6EF7"/>
    <w:rsid w:val="007F13E3"/>
    <w:rsid w:val="007F2630"/>
    <w:rsid w:val="00803514"/>
    <w:rsid w:val="0082396E"/>
    <w:rsid w:val="00844B30"/>
    <w:rsid w:val="00865909"/>
    <w:rsid w:val="0087229C"/>
    <w:rsid w:val="00874EF3"/>
    <w:rsid w:val="00875896"/>
    <w:rsid w:val="008975CA"/>
    <w:rsid w:val="008B30A0"/>
    <w:rsid w:val="008E2C94"/>
    <w:rsid w:val="008F557E"/>
    <w:rsid w:val="009004DF"/>
    <w:rsid w:val="00916A8A"/>
    <w:rsid w:val="0092175C"/>
    <w:rsid w:val="00926E13"/>
    <w:rsid w:val="00931AFA"/>
    <w:rsid w:val="0094324C"/>
    <w:rsid w:val="00972945"/>
    <w:rsid w:val="009741F7"/>
    <w:rsid w:val="00985526"/>
    <w:rsid w:val="0099584B"/>
    <w:rsid w:val="009975A6"/>
    <w:rsid w:val="009A4EB4"/>
    <w:rsid w:val="009B1685"/>
    <w:rsid w:val="009B4EAE"/>
    <w:rsid w:val="009D773C"/>
    <w:rsid w:val="009D7E48"/>
    <w:rsid w:val="00A019A9"/>
    <w:rsid w:val="00A169C0"/>
    <w:rsid w:val="00A25B48"/>
    <w:rsid w:val="00A27946"/>
    <w:rsid w:val="00A322C0"/>
    <w:rsid w:val="00A32D74"/>
    <w:rsid w:val="00A44684"/>
    <w:rsid w:val="00A5214F"/>
    <w:rsid w:val="00A52B5A"/>
    <w:rsid w:val="00A61A6E"/>
    <w:rsid w:val="00A73D59"/>
    <w:rsid w:val="00AB2E31"/>
    <w:rsid w:val="00AB5CEA"/>
    <w:rsid w:val="00AC06CE"/>
    <w:rsid w:val="00B62C57"/>
    <w:rsid w:val="00BA6426"/>
    <w:rsid w:val="00BB5EE4"/>
    <w:rsid w:val="00BB7F1A"/>
    <w:rsid w:val="00BD0683"/>
    <w:rsid w:val="00BE0FEF"/>
    <w:rsid w:val="00C00D4C"/>
    <w:rsid w:val="00C34F51"/>
    <w:rsid w:val="00C47ECD"/>
    <w:rsid w:val="00C70952"/>
    <w:rsid w:val="00C749F1"/>
    <w:rsid w:val="00C85A3F"/>
    <w:rsid w:val="00C90FFA"/>
    <w:rsid w:val="00C94451"/>
    <w:rsid w:val="00CB501C"/>
    <w:rsid w:val="00CD3263"/>
    <w:rsid w:val="00CD4BB7"/>
    <w:rsid w:val="00CF4066"/>
    <w:rsid w:val="00D24107"/>
    <w:rsid w:val="00D51B5E"/>
    <w:rsid w:val="00D52798"/>
    <w:rsid w:val="00D54D68"/>
    <w:rsid w:val="00D85AB6"/>
    <w:rsid w:val="00DB090C"/>
    <w:rsid w:val="00DC24E6"/>
    <w:rsid w:val="00DE1011"/>
    <w:rsid w:val="00DF0951"/>
    <w:rsid w:val="00DF5416"/>
    <w:rsid w:val="00E05E58"/>
    <w:rsid w:val="00E27815"/>
    <w:rsid w:val="00E35460"/>
    <w:rsid w:val="00E539B7"/>
    <w:rsid w:val="00E57E95"/>
    <w:rsid w:val="00E65721"/>
    <w:rsid w:val="00E66E95"/>
    <w:rsid w:val="00E747B0"/>
    <w:rsid w:val="00E80456"/>
    <w:rsid w:val="00E83E67"/>
    <w:rsid w:val="00EA6E36"/>
    <w:rsid w:val="00EB5E66"/>
    <w:rsid w:val="00EB763C"/>
    <w:rsid w:val="00EC2094"/>
    <w:rsid w:val="00EC2153"/>
    <w:rsid w:val="00EE23EC"/>
    <w:rsid w:val="00F01114"/>
    <w:rsid w:val="00F10484"/>
    <w:rsid w:val="00F11BCE"/>
    <w:rsid w:val="00F60983"/>
    <w:rsid w:val="00F825F1"/>
    <w:rsid w:val="00F8632D"/>
    <w:rsid w:val="00F94259"/>
    <w:rsid w:val="00F96EB7"/>
    <w:rsid w:val="00FA1018"/>
    <w:rsid w:val="00FA5514"/>
    <w:rsid w:val="00FB2001"/>
    <w:rsid w:val="00FB5EB5"/>
    <w:rsid w:val="00FF37DB"/>
    <w:rsid w:val="00FF39AB"/>
    <w:rsid w:val="00FF6336"/>
    <w:rsid w:val="00FF7DCF"/>
    <w:rsid w:val="4832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5D866"/>
  <w15:chartTrackingRefBased/>
  <w15:docId w15:val="{11B6861C-B219-4BB7-B94C-7FA77E5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75C"/>
  </w:style>
  <w:style w:type="paragraph" w:styleId="Zpat">
    <w:name w:val="footer"/>
    <w:basedOn w:val="Normln"/>
    <w:link w:val="Zpat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75C"/>
  </w:style>
  <w:style w:type="paragraph" w:styleId="Odstavecseseznamem">
    <w:name w:val="List Paragraph"/>
    <w:basedOn w:val="Normln"/>
    <w:uiPriority w:val="34"/>
    <w:qFormat/>
    <w:rsid w:val="00A52B5A"/>
    <w:pPr>
      <w:ind w:left="720"/>
      <w:contextualSpacing/>
    </w:pPr>
  </w:style>
  <w:style w:type="table" w:styleId="Mkatabulky">
    <w:name w:val="Table Grid"/>
    <w:basedOn w:val="Normlntabulka"/>
    <w:uiPriority w:val="39"/>
    <w:rsid w:val="00E2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73D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D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D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D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D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D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83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.sl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u.cz/slu/cz/iss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123C3B99CD04CB5725A1CA5854750" ma:contentTypeVersion="4" ma:contentTypeDescription="Vytvoří nový dokument" ma:contentTypeScope="" ma:versionID="4a6f1f55a8ddf57b0e012f9c91592810">
  <xsd:schema xmlns:xsd="http://www.w3.org/2001/XMLSchema" xmlns:xs="http://www.w3.org/2001/XMLSchema" xmlns:p="http://schemas.microsoft.com/office/2006/metadata/properties" xmlns:ns2="108364ed-a3e4-41bf-a504-3fbf3f795819" targetNamespace="http://schemas.microsoft.com/office/2006/metadata/properties" ma:root="true" ma:fieldsID="bd8e07886324fa5b57debc7f8f6f02b2" ns2:_="">
    <xsd:import namespace="108364ed-a3e4-41bf-a504-3fbf3f7958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64ed-a3e4-41bf-a504-3fbf3f79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9AFD2-8D16-4B9D-8E70-26DD3B7D5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364ed-a3e4-41bf-a504-3fbf3f79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FDD57-7142-4DA6-A4D4-2FB4C2261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F82E3-88C2-47E8-92C3-0579053EE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A9745-1E5D-408E-A418-8402F5F7D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Kramný Tomáš</dc:creator>
  <cp:keywords/>
  <dc:description/>
  <cp:lastModifiedBy>Gabriela Rykalová</cp:lastModifiedBy>
  <cp:revision>4</cp:revision>
  <cp:lastPrinted>2024-07-25T11:56:00Z</cp:lastPrinted>
  <dcterms:created xsi:type="dcterms:W3CDTF">2024-07-25T07:44:00Z</dcterms:created>
  <dcterms:modified xsi:type="dcterms:W3CDTF">2024-07-25T11:56:00Z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0x010100B1F123C3B99CD04CB5725A1CA5854750</vt:lpwstr>
  </property>
</Properties>
</file>