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E7F1" w14:textId="77777777" w:rsidR="00E87FC5" w:rsidRPr="00C32FFC" w:rsidRDefault="00E87FC5" w:rsidP="00C32FFC">
      <w:pPr>
        <w:shd w:val="clear" w:color="auto" w:fill="DBE5F1" w:themeFill="accent1" w:themeFillTint="33"/>
        <w:jc w:val="center"/>
        <w:rPr>
          <w:b/>
          <w:sz w:val="24"/>
          <w:szCs w:val="24"/>
        </w:rPr>
      </w:pPr>
      <w:r w:rsidRPr="00C32FFC">
        <w:rPr>
          <w:b/>
          <w:sz w:val="24"/>
          <w:szCs w:val="24"/>
        </w:rPr>
        <w:t>Německý jazyk – navazující magisterské studium</w:t>
      </w:r>
    </w:p>
    <w:p w14:paraId="28B811BF" w14:textId="77777777" w:rsidR="00E87FC5" w:rsidRDefault="00E87FC5" w:rsidP="00C32FFC">
      <w:pPr>
        <w:shd w:val="clear" w:color="auto" w:fill="DBE5F1" w:themeFill="accent1" w:themeFillTint="33"/>
        <w:jc w:val="center"/>
        <w:rPr>
          <w:b/>
          <w:sz w:val="24"/>
          <w:szCs w:val="24"/>
        </w:rPr>
      </w:pPr>
      <w:r w:rsidRPr="00C32FFC">
        <w:rPr>
          <w:b/>
          <w:sz w:val="24"/>
          <w:szCs w:val="24"/>
        </w:rPr>
        <w:t>Státnicové okruhy</w:t>
      </w:r>
    </w:p>
    <w:p w14:paraId="388D9657" w14:textId="77777777" w:rsidR="00C32FFC" w:rsidRPr="00C32FFC" w:rsidRDefault="00C32FFC" w:rsidP="00C32FF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2ACD6C29" w14:textId="77777777" w:rsidR="00206D12" w:rsidRPr="00C32FFC" w:rsidRDefault="00206D12" w:rsidP="00206D12">
      <w:pPr>
        <w:pStyle w:val="Odstavecseseznamem"/>
        <w:numPr>
          <w:ilvl w:val="0"/>
          <w:numId w:val="1"/>
        </w:numPr>
        <w:shd w:val="clear" w:color="auto" w:fill="DBE5F1" w:themeFill="accent1" w:themeFillTint="33"/>
        <w:rPr>
          <w:b/>
          <w:sz w:val="24"/>
          <w:szCs w:val="24"/>
          <w:lang w:val="de-DE"/>
        </w:rPr>
      </w:pPr>
      <w:proofErr w:type="spellStart"/>
      <w:r w:rsidRPr="00C32FFC">
        <w:rPr>
          <w:b/>
          <w:sz w:val="24"/>
          <w:szCs w:val="24"/>
          <w:lang w:val="de-DE"/>
        </w:rPr>
        <w:t>Německý</w:t>
      </w:r>
      <w:proofErr w:type="spellEnd"/>
      <w:r w:rsidRPr="00C32FFC">
        <w:rPr>
          <w:b/>
          <w:sz w:val="24"/>
          <w:szCs w:val="24"/>
          <w:lang w:val="de-DE"/>
        </w:rPr>
        <w:t xml:space="preserve"> </w:t>
      </w:r>
      <w:proofErr w:type="spellStart"/>
      <w:r w:rsidRPr="00C32FFC">
        <w:rPr>
          <w:b/>
          <w:sz w:val="24"/>
          <w:szCs w:val="24"/>
          <w:lang w:val="de-DE"/>
        </w:rPr>
        <w:t>jazykový</w:t>
      </w:r>
      <w:proofErr w:type="spellEnd"/>
      <w:r w:rsidRPr="00C32FFC">
        <w:rPr>
          <w:b/>
          <w:sz w:val="24"/>
          <w:szCs w:val="24"/>
          <w:lang w:val="de-DE"/>
        </w:rPr>
        <w:t xml:space="preserve"> </w:t>
      </w:r>
      <w:proofErr w:type="spellStart"/>
      <w:r w:rsidRPr="00C32FFC">
        <w:rPr>
          <w:b/>
          <w:sz w:val="24"/>
          <w:szCs w:val="24"/>
          <w:lang w:val="de-DE"/>
        </w:rPr>
        <w:t>systém</w:t>
      </w:r>
      <w:proofErr w:type="spellEnd"/>
    </w:p>
    <w:p w14:paraId="25BB3198" w14:textId="77777777" w:rsidR="00F53AB8" w:rsidRPr="007E6A17" w:rsidRDefault="00F53AB8" w:rsidP="00206D12">
      <w:pPr>
        <w:jc w:val="both"/>
        <w:rPr>
          <w:i/>
          <w:sz w:val="24"/>
          <w:szCs w:val="24"/>
          <w:lang w:val="de-DE"/>
        </w:rPr>
      </w:pPr>
    </w:p>
    <w:p w14:paraId="196A5FC0" w14:textId="77777777" w:rsidR="000C7280" w:rsidRPr="007E6A17" w:rsidRDefault="000C7280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Grundbegriffe der Morphosyntax, Lexikologie und Semantik</w:t>
      </w:r>
      <w:r w:rsidR="00BE1277" w:rsidRPr="007E6A17">
        <w:rPr>
          <w:sz w:val="24"/>
          <w:szCs w:val="24"/>
          <w:lang w:val="de-DE"/>
        </w:rPr>
        <w:t xml:space="preserve"> (Textanalyse)</w:t>
      </w:r>
    </w:p>
    <w:p w14:paraId="20E7FFD3" w14:textId="77777777" w:rsidR="00B13E3C" w:rsidRPr="007E6A17" w:rsidRDefault="00B13E3C" w:rsidP="00B13E3C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Grammatische Kategorien (Textanalyse)</w:t>
      </w:r>
    </w:p>
    <w:p w14:paraId="7F4E0888" w14:textId="77777777" w:rsidR="000C7280" w:rsidRPr="007E6A17" w:rsidRDefault="00B13E3C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Wort, Wortstruktur, Wortgruppe, Lexem</w:t>
      </w:r>
      <w:r w:rsidR="000C7280" w:rsidRPr="007E6A17">
        <w:rPr>
          <w:sz w:val="24"/>
          <w:szCs w:val="24"/>
          <w:lang w:val="de-DE"/>
        </w:rPr>
        <w:t xml:space="preserve"> </w:t>
      </w:r>
      <w:r w:rsidRPr="007E6A17">
        <w:rPr>
          <w:sz w:val="24"/>
          <w:szCs w:val="24"/>
          <w:lang w:val="de-DE"/>
        </w:rPr>
        <w:t>(Textanalyse)</w:t>
      </w:r>
    </w:p>
    <w:p w14:paraId="6FAA432A" w14:textId="77777777" w:rsidR="00B13E3C" w:rsidRPr="007E6A17" w:rsidRDefault="00B13E3C" w:rsidP="00B13E3C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Wortsemantik, Bedeutungsbeziehungen (Textanalyse)</w:t>
      </w:r>
    </w:p>
    <w:p w14:paraId="71DF828A" w14:textId="77777777" w:rsidR="000C7280" w:rsidRPr="007E6A17" w:rsidRDefault="000C7280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Wortschatzerweiterung</w:t>
      </w:r>
      <w:r w:rsidR="00B13E3C">
        <w:rPr>
          <w:sz w:val="24"/>
          <w:szCs w:val="24"/>
          <w:lang w:val="de-DE"/>
        </w:rPr>
        <w:t>,</w:t>
      </w:r>
      <w:r w:rsidR="00BE1277" w:rsidRPr="007E6A17">
        <w:rPr>
          <w:sz w:val="24"/>
          <w:szCs w:val="24"/>
          <w:lang w:val="de-DE"/>
        </w:rPr>
        <w:t xml:space="preserve"> </w:t>
      </w:r>
      <w:r w:rsidR="00B13E3C" w:rsidRPr="007E6A17">
        <w:rPr>
          <w:sz w:val="24"/>
          <w:szCs w:val="24"/>
          <w:lang w:val="de-DE"/>
        </w:rPr>
        <w:t>Wortbildungsarten (Textanalyse)</w:t>
      </w:r>
    </w:p>
    <w:p w14:paraId="269FD1B5" w14:textId="77777777" w:rsidR="000C7280" w:rsidRPr="007E6A17" w:rsidRDefault="000C7280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Satz, Satztypen, Satzarten</w:t>
      </w:r>
      <w:r w:rsidR="00BE1277" w:rsidRPr="007E6A17">
        <w:rPr>
          <w:sz w:val="24"/>
          <w:szCs w:val="24"/>
          <w:lang w:val="de-DE"/>
        </w:rPr>
        <w:t xml:space="preserve"> (Textanalyse)</w:t>
      </w:r>
    </w:p>
    <w:p w14:paraId="5C3CE40B" w14:textId="77777777" w:rsidR="000C7280" w:rsidRPr="007E6A17" w:rsidRDefault="000C7280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Satzglieder und ihre Funktion</w:t>
      </w:r>
      <w:r w:rsidR="00BE1277" w:rsidRPr="007E6A17">
        <w:rPr>
          <w:sz w:val="24"/>
          <w:szCs w:val="24"/>
          <w:lang w:val="de-DE"/>
        </w:rPr>
        <w:t xml:space="preserve"> (Textanalyse)</w:t>
      </w:r>
    </w:p>
    <w:p w14:paraId="27056B4A" w14:textId="77777777" w:rsidR="00F53AB8" w:rsidRPr="007E6A17" w:rsidRDefault="00F53AB8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Text und seine Definitionen</w:t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</w:p>
    <w:p w14:paraId="15F1C1F0" w14:textId="77777777" w:rsidR="00BE1277" w:rsidRPr="007E6A17" w:rsidRDefault="00597112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proofErr w:type="spellStart"/>
      <w:r w:rsidRPr="007E6A17">
        <w:rPr>
          <w:sz w:val="24"/>
          <w:szCs w:val="24"/>
          <w:lang w:val="de-DE"/>
        </w:rPr>
        <w:t>Textualitätskriterien</w:t>
      </w:r>
      <w:proofErr w:type="spellEnd"/>
      <w:r w:rsidR="00BE1277" w:rsidRPr="007E6A17">
        <w:rPr>
          <w:sz w:val="24"/>
          <w:szCs w:val="24"/>
          <w:lang w:val="de-DE"/>
        </w:rPr>
        <w:t xml:space="preserve">: </w:t>
      </w:r>
      <w:r w:rsidR="00F53AB8" w:rsidRPr="007E6A17">
        <w:rPr>
          <w:sz w:val="24"/>
          <w:szCs w:val="24"/>
          <w:lang w:val="de-DE"/>
        </w:rPr>
        <w:t>Kohäsion, Kohärenz</w:t>
      </w:r>
      <w:r w:rsidR="00FF4A39" w:rsidRPr="007E6A17">
        <w:rPr>
          <w:sz w:val="24"/>
          <w:szCs w:val="24"/>
          <w:lang w:val="de-DE"/>
        </w:rPr>
        <w:t xml:space="preserve">, </w:t>
      </w:r>
      <w:r w:rsidR="00B13E3C">
        <w:rPr>
          <w:sz w:val="24"/>
          <w:szCs w:val="24"/>
          <w:lang w:val="de-DE"/>
        </w:rPr>
        <w:t>Intent</w:t>
      </w:r>
      <w:r w:rsidR="00BE1277" w:rsidRPr="007E6A17">
        <w:rPr>
          <w:sz w:val="24"/>
          <w:szCs w:val="24"/>
          <w:lang w:val="de-DE"/>
        </w:rPr>
        <w:t>ionalität (Textanalyse)</w:t>
      </w:r>
    </w:p>
    <w:p w14:paraId="76A9D5AC" w14:textId="77777777" w:rsidR="00F53AB8" w:rsidRPr="007E6A17" w:rsidRDefault="00714516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 xml:space="preserve">Textsorten, </w:t>
      </w:r>
      <w:r w:rsidR="00FF4A39" w:rsidRPr="007E6A17">
        <w:rPr>
          <w:sz w:val="24"/>
          <w:szCs w:val="24"/>
          <w:lang w:val="de-DE"/>
        </w:rPr>
        <w:t>Möglich</w:t>
      </w:r>
      <w:r w:rsidRPr="007E6A17">
        <w:rPr>
          <w:sz w:val="24"/>
          <w:szCs w:val="24"/>
          <w:lang w:val="de-DE"/>
        </w:rPr>
        <w:t>keiten der Textsorteneinteilung</w:t>
      </w:r>
    </w:p>
    <w:p w14:paraId="6C771E3E" w14:textId="77777777" w:rsidR="00FF4A39" w:rsidRPr="007E6A17" w:rsidRDefault="00FF4A39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Kommunikationsbereiche</w:t>
      </w:r>
      <w:r w:rsidR="00714516" w:rsidRPr="007E6A17">
        <w:rPr>
          <w:sz w:val="24"/>
          <w:szCs w:val="24"/>
          <w:lang w:val="de-DE"/>
        </w:rPr>
        <w:t>, ihre typische Merkmale</w:t>
      </w:r>
    </w:p>
    <w:p w14:paraId="30D02CFB" w14:textId="77777777" w:rsidR="00F53AB8" w:rsidRPr="007E6A17" w:rsidRDefault="00F53AB8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Textstruktur</w:t>
      </w:r>
      <w:r w:rsidR="00714516" w:rsidRPr="007E6A17">
        <w:rPr>
          <w:sz w:val="24"/>
          <w:szCs w:val="24"/>
          <w:lang w:val="de-DE"/>
        </w:rPr>
        <w:t xml:space="preserve"> </w:t>
      </w:r>
      <w:r w:rsidR="00B13E3C">
        <w:rPr>
          <w:sz w:val="24"/>
          <w:szCs w:val="24"/>
          <w:lang w:val="de-DE"/>
        </w:rPr>
        <w:t xml:space="preserve">und Textfunktion </w:t>
      </w:r>
      <w:r w:rsidR="00714516" w:rsidRPr="007E6A17">
        <w:rPr>
          <w:sz w:val="24"/>
          <w:szCs w:val="24"/>
          <w:lang w:val="de-DE"/>
        </w:rPr>
        <w:t>in unterschiedlichen Textsorten</w:t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</w:p>
    <w:p w14:paraId="3D5A67C9" w14:textId="77777777" w:rsidR="00FF4A39" w:rsidRPr="007E6A17" w:rsidRDefault="00714516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Kommunikation</w:t>
      </w:r>
    </w:p>
    <w:p w14:paraId="504C5240" w14:textId="77777777" w:rsidR="000C7280" w:rsidRPr="007E6A17" w:rsidRDefault="000C7280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Stil als Wahl, Stilschichten</w:t>
      </w:r>
    </w:p>
    <w:p w14:paraId="1AFC3EFD" w14:textId="77777777" w:rsidR="000C7280" w:rsidRPr="007E6A17" w:rsidRDefault="000C7280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Stilistische Mittel, Stilfiguren</w:t>
      </w:r>
      <w:r w:rsidR="00714516" w:rsidRPr="007E6A17">
        <w:rPr>
          <w:sz w:val="24"/>
          <w:szCs w:val="24"/>
          <w:lang w:val="de-DE"/>
        </w:rPr>
        <w:t xml:space="preserve"> (Textanalyse)</w:t>
      </w:r>
    </w:p>
    <w:p w14:paraId="5A092C4D" w14:textId="77777777" w:rsidR="000C7280" w:rsidRPr="007E6A17" w:rsidRDefault="000C7280" w:rsidP="00F53AB8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Gesprochene Sprache vs. Geschriebene Sprache</w:t>
      </w:r>
    </w:p>
    <w:p w14:paraId="2CF56F40" w14:textId="77777777" w:rsidR="000C7280" w:rsidRPr="007E6A17" w:rsidRDefault="000C7280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Merkmale sprachlicher Ökonomie</w:t>
      </w:r>
    </w:p>
    <w:p w14:paraId="5EB9A597" w14:textId="77777777" w:rsidR="000C7280" w:rsidRPr="007E6A17" w:rsidRDefault="000C7280" w:rsidP="000C7280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 xml:space="preserve">Deutsch als plurizentrische </w:t>
      </w:r>
      <w:proofErr w:type="spellStart"/>
      <w:r w:rsidRPr="007E6A17">
        <w:rPr>
          <w:sz w:val="24"/>
          <w:szCs w:val="24"/>
          <w:lang w:val="de-DE"/>
        </w:rPr>
        <w:t>Srache</w:t>
      </w:r>
      <w:proofErr w:type="spellEnd"/>
      <w:r w:rsidR="00714516" w:rsidRPr="007E6A17">
        <w:rPr>
          <w:sz w:val="24"/>
          <w:szCs w:val="24"/>
          <w:lang w:val="de-DE"/>
        </w:rPr>
        <w:t>, Erscheinungsformen der Sprache</w:t>
      </w:r>
    </w:p>
    <w:p w14:paraId="13128CAA" w14:textId="77777777" w:rsidR="00F53AB8" w:rsidRPr="007E6A17" w:rsidRDefault="000C7280" w:rsidP="00597112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Epochen der deutschen Sprachgeschichte</w:t>
      </w:r>
    </w:p>
    <w:p w14:paraId="49AB246F" w14:textId="77777777" w:rsidR="00F53AB8" w:rsidRPr="00C32FFC" w:rsidRDefault="00714516" w:rsidP="00C32FFC">
      <w:pPr>
        <w:pStyle w:val="Odstavecseseznamem"/>
        <w:numPr>
          <w:ilvl w:val="0"/>
          <w:numId w:val="3"/>
        </w:numPr>
        <w:ind w:left="464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Territoriale Gliederung des Deutschen</w:t>
      </w:r>
    </w:p>
    <w:p w14:paraId="45A18586" w14:textId="77777777" w:rsidR="00F53AB8" w:rsidRPr="007E6A17" w:rsidRDefault="00F53AB8" w:rsidP="00206D12">
      <w:pPr>
        <w:pStyle w:val="Zkladntext"/>
        <w:widowControl/>
        <w:jc w:val="both"/>
        <w:rPr>
          <w:b w:val="0"/>
          <w:szCs w:val="24"/>
          <w:lang w:val="de-DE"/>
        </w:rPr>
      </w:pPr>
    </w:p>
    <w:p w14:paraId="608C3F4B" w14:textId="77777777" w:rsidR="00FF4A39" w:rsidRPr="00C32FFC" w:rsidRDefault="00FF4A39" w:rsidP="00FF4A39">
      <w:pPr>
        <w:pStyle w:val="Zkladntext"/>
        <w:widowControl/>
        <w:numPr>
          <w:ilvl w:val="0"/>
          <w:numId w:val="1"/>
        </w:numPr>
        <w:shd w:val="clear" w:color="auto" w:fill="DBE5F1" w:themeFill="accent1" w:themeFillTint="33"/>
        <w:rPr>
          <w:szCs w:val="24"/>
          <w:lang w:val="de-DE"/>
        </w:rPr>
      </w:pPr>
      <w:proofErr w:type="spellStart"/>
      <w:r w:rsidRPr="00C32FFC">
        <w:rPr>
          <w:szCs w:val="24"/>
          <w:lang w:val="de-DE"/>
        </w:rPr>
        <w:t>Německy</w:t>
      </w:r>
      <w:proofErr w:type="spellEnd"/>
      <w:r w:rsidRPr="00C32FFC">
        <w:rPr>
          <w:szCs w:val="24"/>
          <w:lang w:val="de-DE"/>
        </w:rPr>
        <w:t xml:space="preserve"> </w:t>
      </w:r>
      <w:proofErr w:type="spellStart"/>
      <w:r w:rsidRPr="00C32FFC">
        <w:rPr>
          <w:szCs w:val="24"/>
          <w:lang w:val="de-DE"/>
        </w:rPr>
        <w:t>psaná</w:t>
      </w:r>
      <w:proofErr w:type="spellEnd"/>
      <w:r w:rsidRPr="00C32FFC">
        <w:rPr>
          <w:szCs w:val="24"/>
          <w:lang w:val="de-DE"/>
        </w:rPr>
        <w:t xml:space="preserve"> </w:t>
      </w:r>
      <w:proofErr w:type="spellStart"/>
      <w:r w:rsidRPr="00C32FFC">
        <w:rPr>
          <w:szCs w:val="24"/>
          <w:lang w:val="de-DE"/>
        </w:rPr>
        <w:t>literatura</w:t>
      </w:r>
      <w:proofErr w:type="spellEnd"/>
    </w:p>
    <w:p w14:paraId="7F65035F" w14:textId="77777777" w:rsidR="00FF4A39" w:rsidRPr="007E6A17" w:rsidRDefault="00FF4A39" w:rsidP="00FF4A39">
      <w:pPr>
        <w:pStyle w:val="Zkladntext"/>
        <w:widowControl/>
        <w:ind w:left="720"/>
        <w:rPr>
          <w:b w:val="0"/>
          <w:szCs w:val="24"/>
          <w:lang w:val="de-DE"/>
        </w:rPr>
      </w:pPr>
    </w:p>
    <w:p w14:paraId="613F5FA0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Literatur des Barock (Opitz, Gryphius, Flemming, Grimmelshausen)</w:t>
      </w:r>
    </w:p>
    <w:p w14:paraId="574470BD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 xml:space="preserve">Literatur der Aufklärung 1 (Gottsched, Lessing, Klopstock, </w:t>
      </w:r>
      <w:r>
        <w:rPr>
          <w:sz w:val="24"/>
          <w:szCs w:val="24"/>
          <w:lang w:val="de-DE"/>
        </w:rPr>
        <w:t>Anakreontik</w:t>
      </w:r>
      <w:r w:rsidRPr="000C3317">
        <w:rPr>
          <w:sz w:val="24"/>
          <w:szCs w:val="24"/>
          <w:lang w:val="de-DE"/>
        </w:rPr>
        <w:t>)</w:t>
      </w:r>
    </w:p>
    <w:p w14:paraId="77A5E6E9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Literatur der Aufklärung 2 (Sturm und Drang)</w:t>
      </w:r>
    </w:p>
    <w:p w14:paraId="32987A32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Weimarer Klassik</w:t>
      </w:r>
    </w:p>
    <w:p w14:paraId="1E94AC41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Romantik</w:t>
      </w:r>
      <w:r w:rsidRPr="000C3317">
        <w:rPr>
          <w:sz w:val="24"/>
          <w:szCs w:val="24"/>
          <w:lang w:val="de-DE"/>
        </w:rPr>
        <w:t xml:space="preserve"> 1 (</w:t>
      </w:r>
      <w:r>
        <w:rPr>
          <w:sz w:val="24"/>
          <w:szCs w:val="24"/>
          <w:lang w:val="de-DE"/>
        </w:rPr>
        <w:t>Brüder Schlegel</w:t>
      </w:r>
      <w:r w:rsidRPr="000C3317">
        <w:rPr>
          <w:sz w:val="24"/>
          <w:szCs w:val="24"/>
          <w:lang w:val="de-DE"/>
        </w:rPr>
        <w:t>, Novalis, Tieck)</w:t>
      </w:r>
    </w:p>
    <w:p w14:paraId="48A0F628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Romantik</w:t>
      </w:r>
      <w:r w:rsidRPr="000C3317">
        <w:rPr>
          <w:sz w:val="24"/>
          <w:szCs w:val="24"/>
          <w:lang w:val="de-DE"/>
        </w:rPr>
        <w:t xml:space="preserve"> 2 (Arnim, Brentano, Hoffmann, Eichendorff)</w:t>
      </w:r>
    </w:p>
    <w:p w14:paraId="62102D61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Restaurationszeit</w:t>
      </w:r>
      <w:r w:rsidRPr="000C3317">
        <w:rPr>
          <w:sz w:val="24"/>
          <w:szCs w:val="24"/>
          <w:lang w:val="de-DE"/>
        </w:rPr>
        <w:t xml:space="preserve"> 1 (Biedermeier)</w:t>
      </w:r>
    </w:p>
    <w:p w14:paraId="21A9BBB4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Restaurationszeit</w:t>
      </w:r>
      <w:r w:rsidRPr="000C3317">
        <w:rPr>
          <w:sz w:val="24"/>
          <w:szCs w:val="24"/>
          <w:lang w:val="de-DE"/>
        </w:rPr>
        <w:t xml:space="preserve"> 2 (Junges Deutschland, Vormärzlyrik)</w:t>
      </w:r>
    </w:p>
    <w:p w14:paraId="0792BD96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des Realismus</w:t>
      </w:r>
      <w:r w:rsidRPr="000C3317">
        <w:rPr>
          <w:sz w:val="24"/>
          <w:szCs w:val="24"/>
          <w:lang w:val="de-DE"/>
        </w:rPr>
        <w:t xml:space="preserve"> (Freytag, Fontane, Keller, Meyer)</w:t>
      </w:r>
    </w:p>
    <w:p w14:paraId="237FEB20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Jahrhundertwende (N</w:t>
      </w:r>
      <w:r w:rsidRPr="000C3317">
        <w:rPr>
          <w:sz w:val="24"/>
          <w:szCs w:val="24"/>
          <w:lang w:val="de-DE"/>
        </w:rPr>
        <w:t xml:space="preserve">aturalismus, </w:t>
      </w:r>
      <w:r>
        <w:rPr>
          <w:sz w:val="24"/>
          <w:szCs w:val="24"/>
          <w:lang w:val="de-DE"/>
        </w:rPr>
        <w:t>Dekadenz</w:t>
      </w:r>
      <w:r w:rsidRPr="000C3317">
        <w:rPr>
          <w:sz w:val="24"/>
          <w:szCs w:val="24"/>
          <w:lang w:val="de-DE"/>
        </w:rPr>
        <w:t>)</w:t>
      </w:r>
    </w:p>
    <w:p w14:paraId="7D6BF6F9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Expre</w:t>
      </w:r>
      <w:r>
        <w:rPr>
          <w:sz w:val="24"/>
          <w:szCs w:val="24"/>
          <w:lang w:val="de-DE"/>
        </w:rPr>
        <w:t>s</w:t>
      </w:r>
      <w:r w:rsidRPr="000C3317">
        <w:rPr>
          <w:sz w:val="24"/>
          <w:szCs w:val="24"/>
          <w:lang w:val="de-DE"/>
        </w:rPr>
        <w:t>sionismus</w:t>
      </w:r>
    </w:p>
    <w:p w14:paraId="31EEB22F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Sog. Prager deutsche Literatur</w:t>
      </w:r>
    </w:p>
    <w:p w14:paraId="2D367524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in der Weimarer Republik</w:t>
      </w:r>
      <w:r w:rsidRPr="000C3317">
        <w:rPr>
          <w:sz w:val="24"/>
          <w:szCs w:val="24"/>
          <w:lang w:val="de-DE"/>
        </w:rPr>
        <w:t xml:space="preserve"> (</w:t>
      </w:r>
      <w:r>
        <w:rPr>
          <w:sz w:val="24"/>
          <w:szCs w:val="24"/>
          <w:lang w:val="de-DE"/>
        </w:rPr>
        <w:t>vor allem die Literatur der Neuen Sachlichkeit</w:t>
      </w:r>
      <w:r w:rsidRPr="000C3317">
        <w:rPr>
          <w:sz w:val="24"/>
          <w:szCs w:val="24"/>
          <w:lang w:val="de-DE"/>
        </w:rPr>
        <w:t>)</w:t>
      </w:r>
    </w:p>
    <w:p w14:paraId="1D38A52C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in der Zeit des</w:t>
      </w:r>
      <w:r w:rsidRPr="000C3317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Nationalsozialismus </w:t>
      </w:r>
      <w:r w:rsidRPr="000C3317">
        <w:rPr>
          <w:sz w:val="24"/>
          <w:szCs w:val="24"/>
          <w:lang w:val="de-DE"/>
        </w:rPr>
        <w:t>1 (</w:t>
      </w:r>
      <w:r>
        <w:rPr>
          <w:sz w:val="24"/>
          <w:szCs w:val="24"/>
          <w:lang w:val="de-DE"/>
        </w:rPr>
        <w:t>völkisch-nationale Literatur</w:t>
      </w:r>
      <w:r w:rsidRPr="000C3317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antifaschistische Untergrundliteratur, Literatur der inneren Emigration</w:t>
      </w:r>
      <w:r w:rsidRPr="000C3317">
        <w:rPr>
          <w:sz w:val="24"/>
          <w:szCs w:val="24"/>
          <w:lang w:val="de-DE"/>
        </w:rPr>
        <w:t>)</w:t>
      </w:r>
    </w:p>
    <w:p w14:paraId="21253A37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in der Zeit des Nationalsozialismus</w:t>
      </w:r>
      <w:r w:rsidRPr="000C3317">
        <w:rPr>
          <w:sz w:val="24"/>
          <w:szCs w:val="24"/>
          <w:lang w:val="de-DE"/>
        </w:rPr>
        <w:t xml:space="preserve"> 2 (</w:t>
      </w:r>
      <w:r>
        <w:rPr>
          <w:sz w:val="24"/>
          <w:szCs w:val="24"/>
          <w:lang w:val="de-DE"/>
        </w:rPr>
        <w:t>Exilliteratur</w:t>
      </w:r>
      <w:r w:rsidRPr="000C3317">
        <w:rPr>
          <w:sz w:val="24"/>
          <w:szCs w:val="24"/>
          <w:lang w:val="de-DE"/>
        </w:rPr>
        <w:t>)</w:t>
      </w:r>
    </w:p>
    <w:p w14:paraId="2C37106C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Kahlschlag- und Trümmerliteratur</w:t>
      </w:r>
    </w:p>
    <w:p w14:paraId="577DBACD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in der Bundesrepublik</w:t>
      </w:r>
      <w:r w:rsidRPr="000C3317">
        <w:rPr>
          <w:sz w:val="24"/>
          <w:szCs w:val="24"/>
          <w:lang w:val="de-DE"/>
        </w:rPr>
        <w:t xml:space="preserve"> 1 (</w:t>
      </w:r>
      <w:r>
        <w:rPr>
          <w:sz w:val="24"/>
          <w:szCs w:val="24"/>
          <w:lang w:val="de-DE"/>
        </w:rPr>
        <w:t>Gruppe</w:t>
      </w:r>
      <w:r w:rsidRPr="000C3317">
        <w:rPr>
          <w:sz w:val="24"/>
          <w:szCs w:val="24"/>
          <w:lang w:val="de-DE"/>
        </w:rPr>
        <w:t xml:space="preserve"> 47)</w:t>
      </w:r>
    </w:p>
    <w:p w14:paraId="0D7433D3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 xml:space="preserve">Literatur </w:t>
      </w:r>
      <w:r>
        <w:rPr>
          <w:sz w:val="24"/>
          <w:szCs w:val="24"/>
          <w:lang w:val="de-DE"/>
        </w:rPr>
        <w:t>in der Bundesrepublik</w:t>
      </w:r>
      <w:r w:rsidRPr="000C3317">
        <w:rPr>
          <w:sz w:val="24"/>
          <w:szCs w:val="24"/>
          <w:lang w:val="de-DE"/>
        </w:rPr>
        <w:t xml:space="preserve"> 2 (</w:t>
      </w:r>
      <w:r>
        <w:rPr>
          <w:sz w:val="24"/>
          <w:szCs w:val="24"/>
          <w:lang w:val="de-DE"/>
        </w:rPr>
        <w:t>engagierte Literatur</w:t>
      </w:r>
      <w:r w:rsidRPr="000C3317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der </w:t>
      </w:r>
      <w:r w:rsidRPr="000C3317">
        <w:rPr>
          <w:sz w:val="24"/>
          <w:szCs w:val="24"/>
          <w:lang w:val="de-DE"/>
        </w:rPr>
        <w:t>60</w:t>
      </w:r>
      <w:r>
        <w:rPr>
          <w:sz w:val="24"/>
          <w:szCs w:val="24"/>
          <w:lang w:val="de-DE"/>
        </w:rPr>
        <w:t>er</w:t>
      </w:r>
      <w:r w:rsidRPr="000C3317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Jahre</w:t>
      </w:r>
      <w:r w:rsidRPr="000C3317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Literatur der</w:t>
      </w:r>
      <w:r w:rsidRPr="000C3317">
        <w:rPr>
          <w:sz w:val="24"/>
          <w:szCs w:val="24"/>
          <w:lang w:val="de-DE"/>
        </w:rPr>
        <w:t xml:space="preserve"> „</w:t>
      </w:r>
      <w:r>
        <w:rPr>
          <w:sz w:val="24"/>
          <w:szCs w:val="24"/>
          <w:lang w:val="de-DE"/>
        </w:rPr>
        <w:t>Neuen Subjektivität“)</w:t>
      </w:r>
    </w:p>
    <w:p w14:paraId="3DF4E7F7" w14:textId="77777777" w:rsidR="004F296B" w:rsidRPr="000C3317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in der DDR</w:t>
      </w:r>
    </w:p>
    <w:p w14:paraId="7773BF0D" w14:textId="77777777" w:rsidR="00FF4A39" w:rsidRPr="00C32FFC" w:rsidRDefault="004F296B" w:rsidP="00C32FFC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 xml:space="preserve">Literatur </w:t>
      </w:r>
      <w:r>
        <w:rPr>
          <w:sz w:val="24"/>
          <w:szCs w:val="24"/>
          <w:lang w:val="de-DE"/>
        </w:rPr>
        <w:t>im wiedervereinigten Deutschland</w:t>
      </w:r>
    </w:p>
    <w:p w14:paraId="2E754B23" w14:textId="77777777" w:rsidR="00206D12" w:rsidRPr="00C32FFC" w:rsidRDefault="00206D12" w:rsidP="00C32FFC">
      <w:pPr>
        <w:pStyle w:val="Zkladntext"/>
        <w:widowControl/>
        <w:numPr>
          <w:ilvl w:val="0"/>
          <w:numId w:val="1"/>
        </w:numPr>
        <w:shd w:val="clear" w:color="auto" w:fill="DBE5F1" w:themeFill="accent1" w:themeFillTint="33"/>
        <w:ind w:left="426" w:hanging="426"/>
        <w:rPr>
          <w:szCs w:val="24"/>
          <w:lang w:val="de-DE"/>
        </w:rPr>
      </w:pPr>
      <w:proofErr w:type="spellStart"/>
      <w:r w:rsidRPr="00C32FFC">
        <w:rPr>
          <w:szCs w:val="24"/>
          <w:lang w:val="de-DE"/>
        </w:rPr>
        <w:lastRenderedPageBreak/>
        <w:t>Volitelná</w:t>
      </w:r>
      <w:proofErr w:type="spellEnd"/>
      <w:r w:rsidRPr="00C32FFC">
        <w:rPr>
          <w:szCs w:val="24"/>
          <w:lang w:val="de-DE"/>
        </w:rPr>
        <w:t xml:space="preserve"> </w:t>
      </w:r>
      <w:proofErr w:type="spellStart"/>
      <w:r w:rsidRPr="00C32FFC">
        <w:rPr>
          <w:szCs w:val="24"/>
          <w:lang w:val="de-DE"/>
        </w:rPr>
        <w:t>oblast</w:t>
      </w:r>
      <w:proofErr w:type="spellEnd"/>
    </w:p>
    <w:p w14:paraId="64D04977" w14:textId="77777777" w:rsidR="00C32FFC" w:rsidRPr="007E6A17" w:rsidRDefault="00C32FFC" w:rsidP="00C32FFC">
      <w:pPr>
        <w:pStyle w:val="Zkladntext"/>
        <w:widowControl/>
        <w:ind w:left="426" w:hanging="426"/>
        <w:rPr>
          <w:b w:val="0"/>
          <w:szCs w:val="24"/>
          <w:lang w:val="de-DE"/>
        </w:rPr>
      </w:pPr>
    </w:p>
    <w:p w14:paraId="259F4C93" w14:textId="77777777" w:rsidR="00206D12" w:rsidRPr="007E6A17" w:rsidRDefault="00206D12" w:rsidP="00C32FFC">
      <w:pPr>
        <w:pStyle w:val="Zkladntext"/>
        <w:widowControl/>
        <w:numPr>
          <w:ilvl w:val="0"/>
          <w:numId w:val="2"/>
        </w:numPr>
        <w:shd w:val="clear" w:color="auto" w:fill="DBE5F1" w:themeFill="accent1" w:themeFillTint="33"/>
        <w:ind w:left="426" w:hanging="426"/>
        <w:rPr>
          <w:b w:val="0"/>
          <w:szCs w:val="24"/>
          <w:lang w:val="de-DE"/>
        </w:rPr>
      </w:pPr>
      <w:proofErr w:type="spellStart"/>
      <w:r w:rsidRPr="007E6A17">
        <w:rPr>
          <w:b w:val="0"/>
          <w:szCs w:val="24"/>
          <w:lang w:val="de-DE"/>
        </w:rPr>
        <w:t>Vývojové</w:t>
      </w:r>
      <w:proofErr w:type="spellEnd"/>
      <w:r w:rsidRPr="007E6A17">
        <w:rPr>
          <w:b w:val="0"/>
          <w:szCs w:val="24"/>
          <w:lang w:val="de-DE"/>
        </w:rPr>
        <w:t xml:space="preserve"> </w:t>
      </w:r>
      <w:proofErr w:type="spellStart"/>
      <w:r w:rsidRPr="007E6A17">
        <w:rPr>
          <w:b w:val="0"/>
          <w:szCs w:val="24"/>
          <w:lang w:val="de-DE"/>
        </w:rPr>
        <w:t>tendence</w:t>
      </w:r>
      <w:proofErr w:type="spellEnd"/>
      <w:r w:rsidRPr="007E6A17">
        <w:rPr>
          <w:b w:val="0"/>
          <w:szCs w:val="24"/>
          <w:lang w:val="de-DE"/>
        </w:rPr>
        <w:t xml:space="preserve"> v </w:t>
      </w:r>
      <w:proofErr w:type="spellStart"/>
      <w:r w:rsidRPr="007E6A17">
        <w:rPr>
          <w:b w:val="0"/>
          <w:szCs w:val="24"/>
          <w:lang w:val="de-DE"/>
        </w:rPr>
        <w:t>současném</w:t>
      </w:r>
      <w:proofErr w:type="spellEnd"/>
      <w:r w:rsidRPr="007E6A17">
        <w:rPr>
          <w:b w:val="0"/>
          <w:szCs w:val="24"/>
          <w:lang w:val="de-DE"/>
        </w:rPr>
        <w:t xml:space="preserve"> </w:t>
      </w:r>
      <w:proofErr w:type="spellStart"/>
      <w:r w:rsidRPr="007E6A17">
        <w:rPr>
          <w:b w:val="0"/>
          <w:szCs w:val="24"/>
          <w:lang w:val="de-DE"/>
        </w:rPr>
        <w:t>německém</w:t>
      </w:r>
      <w:proofErr w:type="spellEnd"/>
      <w:r w:rsidRPr="007E6A17">
        <w:rPr>
          <w:b w:val="0"/>
          <w:szCs w:val="24"/>
          <w:lang w:val="de-DE"/>
        </w:rPr>
        <w:t xml:space="preserve"> </w:t>
      </w:r>
      <w:proofErr w:type="spellStart"/>
      <w:r w:rsidRPr="007E6A17">
        <w:rPr>
          <w:b w:val="0"/>
          <w:szCs w:val="24"/>
          <w:lang w:val="de-DE"/>
        </w:rPr>
        <w:t>jazyce</w:t>
      </w:r>
      <w:proofErr w:type="spellEnd"/>
    </w:p>
    <w:p w14:paraId="6B495DEB" w14:textId="77777777" w:rsidR="00F53AB8" w:rsidRPr="007E6A17" w:rsidRDefault="00F53AB8" w:rsidP="00C32FFC">
      <w:pPr>
        <w:pStyle w:val="Zkladntext"/>
        <w:widowControl/>
        <w:ind w:left="426" w:hanging="426"/>
        <w:rPr>
          <w:b w:val="0"/>
          <w:i/>
          <w:szCs w:val="24"/>
          <w:lang w:val="de-DE"/>
        </w:rPr>
      </w:pPr>
    </w:p>
    <w:p w14:paraId="78A4FB40" w14:textId="77777777" w:rsidR="00714516" w:rsidRPr="007E6A17" w:rsidRDefault="00714516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Entwicklungstendenzen im Sprachgebrauch</w:t>
      </w:r>
    </w:p>
    <w:p w14:paraId="6C47C241" w14:textId="77777777" w:rsidR="00F53AB8" w:rsidRPr="007E6A17" w:rsidRDefault="00F53AB8" w:rsidP="00C32FFC">
      <w:pPr>
        <w:pStyle w:val="Zkladntext3"/>
        <w:numPr>
          <w:ilvl w:val="0"/>
          <w:numId w:val="12"/>
        </w:numPr>
        <w:spacing w:after="0"/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Sprachwandel - Charakteristik, Gründe</w:t>
      </w:r>
    </w:p>
    <w:p w14:paraId="17F42922" w14:textId="77777777" w:rsidR="00597112" w:rsidRPr="007E6A17" w:rsidRDefault="00597112" w:rsidP="00C32FFC">
      <w:pPr>
        <w:pStyle w:val="Zkladntext3"/>
        <w:numPr>
          <w:ilvl w:val="0"/>
          <w:numId w:val="12"/>
        </w:numPr>
        <w:spacing w:after="0"/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Tendenzen im Bereich Morphologie</w:t>
      </w:r>
    </w:p>
    <w:p w14:paraId="0CDAB806" w14:textId="77777777" w:rsidR="00597112" w:rsidRPr="007E6A17" w:rsidRDefault="00597112" w:rsidP="00C32FFC">
      <w:pPr>
        <w:pStyle w:val="Zkladntext3"/>
        <w:numPr>
          <w:ilvl w:val="0"/>
          <w:numId w:val="12"/>
        </w:numPr>
        <w:spacing w:after="0"/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Tendenzen im Bereich Lexik</w:t>
      </w:r>
    </w:p>
    <w:p w14:paraId="3DD27A46" w14:textId="77777777" w:rsidR="00597112" w:rsidRPr="007E6A17" w:rsidRDefault="00597112" w:rsidP="00C32FFC">
      <w:pPr>
        <w:pStyle w:val="Zkladntext3"/>
        <w:numPr>
          <w:ilvl w:val="0"/>
          <w:numId w:val="12"/>
        </w:numPr>
        <w:spacing w:after="0"/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Tendenzen im Bereich Syntax</w:t>
      </w:r>
    </w:p>
    <w:p w14:paraId="4EA99CD4" w14:textId="77777777" w:rsidR="00597112" w:rsidRPr="007E6A17" w:rsidRDefault="00597112" w:rsidP="00C32FFC">
      <w:pPr>
        <w:pStyle w:val="Zkladntext3"/>
        <w:numPr>
          <w:ilvl w:val="0"/>
          <w:numId w:val="12"/>
        </w:numPr>
        <w:spacing w:after="0"/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Tendenzen in der Textsortenentwicklung</w:t>
      </w:r>
    </w:p>
    <w:p w14:paraId="5BF26334" w14:textId="77777777" w:rsidR="00714516" w:rsidRPr="007E6A17" w:rsidRDefault="00BE1277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Grammatikalisierung</w:t>
      </w:r>
    </w:p>
    <w:p w14:paraId="7CD4BB32" w14:textId="77777777" w:rsidR="00714516" w:rsidRPr="007E6A17" w:rsidRDefault="00F53AB8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Merkmale sprachlicher Ökonomie</w:t>
      </w:r>
    </w:p>
    <w:p w14:paraId="081E704B" w14:textId="77777777" w:rsidR="00F53AB8" w:rsidRPr="007E6A17" w:rsidRDefault="00F53AB8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Einteilung der Massenmedien, charakteristisch</w:t>
      </w:r>
      <w:r w:rsidR="00714516" w:rsidRPr="007E6A17">
        <w:rPr>
          <w:sz w:val="24"/>
          <w:szCs w:val="24"/>
          <w:lang w:val="de-DE"/>
        </w:rPr>
        <w:t>e Merkmale, KB Presse und Publizistik</w:t>
      </w:r>
    </w:p>
    <w:p w14:paraId="12C69BEE" w14:textId="77777777" w:rsidR="00F53AB8" w:rsidRPr="007E6A17" w:rsidRDefault="00F53AB8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Wertende Sprache, Phraseologismen</w:t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</w:p>
    <w:p w14:paraId="6858B327" w14:textId="77777777" w:rsidR="00F53AB8" w:rsidRPr="007E6A17" w:rsidRDefault="00F53AB8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Sprachökonomie und Medien</w:t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</w:p>
    <w:p w14:paraId="2DDDDA20" w14:textId="77777777" w:rsidR="00F53AB8" w:rsidRPr="007E6A17" w:rsidRDefault="00F53AB8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Journalistische Textsorten</w:t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</w:p>
    <w:p w14:paraId="3305DA3D" w14:textId="77777777" w:rsidR="00F53AB8" w:rsidRPr="007E6A17" w:rsidRDefault="00714516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 xml:space="preserve">Informierende und </w:t>
      </w:r>
      <w:r w:rsidR="00F53AB8" w:rsidRPr="007E6A17">
        <w:rPr>
          <w:sz w:val="24"/>
          <w:szCs w:val="24"/>
          <w:lang w:val="de-DE"/>
        </w:rPr>
        <w:t xml:space="preserve">Kommentierende Darstellungsformen </w:t>
      </w:r>
      <w:r w:rsidR="00F53AB8" w:rsidRPr="007E6A17">
        <w:rPr>
          <w:sz w:val="24"/>
          <w:szCs w:val="24"/>
          <w:lang w:val="de-DE"/>
        </w:rPr>
        <w:tab/>
      </w:r>
      <w:r w:rsidR="00F53AB8" w:rsidRPr="007E6A17">
        <w:rPr>
          <w:sz w:val="24"/>
          <w:szCs w:val="24"/>
          <w:lang w:val="de-DE"/>
        </w:rPr>
        <w:tab/>
      </w:r>
    </w:p>
    <w:p w14:paraId="02921D1F" w14:textId="77777777" w:rsidR="00F53AB8" w:rsidRPr="007E6A17" w:rsidRDefault="00F53AB8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Das Problem der Objektivität</w:t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  <w:r w:rsidRPr="007E6A17">
        <w:rPr>
          <w:sz w:val="24"/>
          <w:szCs w:val="24"/>
          <w:lang w:val="de-DE"/>
        </w:rPr>
        <w:tab/>
      </w:r>
    </w:p>
    <w:p w14:paraId="3A73E243" w14:textId="77777777" w:rsidR="00F53AB8" w:rsidRPr="007E6A17" w:rsidRDefault="00714516" w:rsidP="00C32FFC">
      <w:pPr>
        <w:pStyle w:val="Odstavecseseznamem"/>
        <w:numPr>
          <w:ilvl w:val="0"/>
          <w:numId w:val="12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Bildliche Darstellungsformen, I</w:t>
      </w:r>
      <w:r w:rsidR="00F53AB8" w:rsidRPr="007E6A17">
        <w:rPr>
          <w:sz w:val="24"/>
          <w:szCs w:val="24"/>
          <w:lang w:val="de-DE"/>
        </w:rPr>
        <w:t>nfografiken</w:t>
      </w:r>
      <w:r w:rsidRPr="007E6A17">
        <w:rPr>
          <w:sz w:val="24"/>
          <w:szCs w:val="24"/>
          <w:lang w:val="de-DE"/>
        </w:rPr>
        <w:t>, Zeitungsüberschriften</w:t>
      </w:r>
      <w:r w:rsidRPr="007E6A17">
        <w:rPr>
          <w:sz w:val="24"/>
          <w:szCs w:val="24"/>
          <w:lang w:val="de-DE"/>
        </w:rPr>
        <w:tab/>
      </w:r>
    </w:p>
    <w:p w14:paraId="0ABC006F" w14:textId="77777777" w:rsidR="00206D12" w:rsidRDefault="00206D12" w:rsidP="00C32FFC">
      <w:pPr>
        <w:pStyle w:val="Zkladntext"/>
        <w:widowControl/>
        <w:rPr>
          <w:b w:val="0"/>
          <w:i/>
          <w:szCs w:val="24"/>
          <w:lang w:val="de-DE"/>
        </w:rPr>
      </w:pPr>
    </w:p>
    <w:p w14:paraId="69694F81" w14:textId="77777777" w:rsidR="00C32FFC" w:rsidRPr="007E6A17" w:rsidRDefault="00C32FFC" w:rsidP="00C32FFC">
      <w:pPr>
        <w:pStyle w:val="Zkladntext"/>
        <w:widowControl/>
        <w:rPr>
          <w:b w:val="0"/>
          <w:szCs w:val="24"/>
          <w:lang w:val="de-DE"/>
        </w:rPr>
      </w:pPr>
    </w:p>
    <w:p w14:paraId="081BF603" w14:textId="77777777" w:rsidR="00FF4A39" w:rsidRPr="007E6A17" w:rsidRDefault="00FF4A39" w:rsidP="00C32FFC">
      <w:pPr>
        <w:pStyle w:val="Zkladntext"/>
        <w:widowControl/>
        <w:shd w:val="clear" w:color="auto" w:fill="DBE5F1" w:themeFill="accent1" w:themeFillTint="33"/>
        <w:ind w:left="426" w:hanging="426"/>
        <w:rPr>
          <w:b w:val="0"/>
          <w:szCs w:val="24"/>
          <w:lang w:val="de-DE"/>
        </w:rPr>
      </w:pPr>
      <w:r w:rsidRPr="007E6A17">
        <w:rPr>
          <w:b w:val="0"/>
          <w:szCs w:val="24"/>
          <w:lang w:val="de-DE"/>
        </w:rPr>
        <w:t xml:space="preserve">b) </w:t>
      </w:r>
      <w:proofErr w:type="spellStart"/>
      <w:r w:rsidRPr="007E6A17">
        <w:rPr>
          <w:b w:val="0"/>
          <w:szCs w:val="24"/>
          <w:lang w:val="de-DE"/>
        </w:rPr>
        <w:t>Analýza</w:t>
      </w:r>
      <w:proofErr w:type="spellEnd"/>
      <w:r w:rsidRPr="007E6A17">
        <w:rPr>
          <w:b w:val="0"/>
          <w:szCs w:val="24"/>
          <w:lang w:val="de-DE"/>
        </w:rPr>
        <w:t xml:space="preserve"> </w:t>
      </w:r>
      <w:proofErr w:type="spellStart"/>
      <w:r w:rsidRPr="007E6A17">
        <w:rPr>
          <w:b w:val="0"/>
          <w:szCs w:val="24"/>
          <w:lang w:val="de-DE"/>
        </w:rPr>
        <w:t>literárního</w:t>
      </w:r>
      <w:proofErr w:type="spellEnd"/>
      <w:r w:rsidRPr="007E6A17">
        <w:rPr>
          <w:b w:val="0"/>
          <w:szCs w:val="24"/>
          <w:lang w:val="de-DE"/>
        </w:rPr>
        <w:t xml:space="preserve"> </w:t>
      </w:r>
      <w:proofErr w:type="spellStart"/>
      <w:r w:rsidRPr="007E6A17">
        <w:rPr>
          <w:b w:val="0"/>
          <w:szCs w:val="24"/>
          <w:lang w:val="de-DE"/>
        </w:rPr>
        <w:t>textu</w:t>
      </w:r>
      <w:proofErr w:type="spellEnd"/>
    </w:p>
    <w:p w14:paraId="33B98504" w14:textId="77777777" w:rsidR="00FF4A39" w:rsidRDefault="00FF4A39" w:rsidP="00C32FFC">
      <w:pPr>
        <w:pStyle w:val="Zkladntext"/>
        <w:widowControl/>
        <w:ind w:left="426" w:hanging="426"/>
        <w:rPr>
          <w:b w:val="0"/>
          <w:szCs w:val="24"/>
          <w:lang w:val="de-DE"/>
        </w:rPr>
      </w:pPr>
    </w:p>
    <w:p w14:paraId="6F30BF92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Barock</w:t>
      </w:r>
      <w:r w:rsidRPr="000C3317">
        <w:rPr>
          <w:sz w:val="24"/>
          <w:szCs w:val="24"/>
          <w:lang w:val="de-DE"/>
        </w:rPr>
        <w:t xml:space="preserve"> (Andreas Gryphius: Es ist alles eitel)</w:t>
      </w:r>
    </w:p>
    <w:p w14:paraId="3C322B11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Aufklärung</w:t>
      </w:r>
      <w:r w:rsidRPr="000C3317">
        <w:rPr>
          <w:sz w:val="24"/>
          <w:szCs w:val="24"/>
          <w:lang w:val="de-DE"/>
        </w:rPr>
        <w:t xml:space="preserve"> (Gotthold Ephraim Lessing: 17. Literaturbrief </w:t>
      </w:r>
      <w:r w:rsidRPr="000C3317">
        <w:rPr>
          <w:rFonts w:cstheme="minorHAnsi"/>
          <w:sz w:val="24"/>
          <w:szCs w:val="24"/>
          <w:lang w:val="de-DE"/>
        </w:rPr>
        <w:t>[</w:t>
      </w:r>
      <w:r>
        <w:rPr>
          <w:sz w:val="24"/>
          <w:szCs w:val="24"/>
          <w:lang w:val="de-DE"/>
        </w:rPr>
        <w:t>Auszug</w:t>
      </w:r>
      <w:r w:rsidRPr="000C3317">
        <w:rPr>
          <w:rFonts w:cstheme="minorHAnsi"/>
          <w:sz w:val="24"/>
          <w:szCs w:val="24"/>
          <w:lang w:val="de-DE"/>
        </w:rPr>
        <w:t>]</w:t>
      </w:r>
      <w:r w:rsidRPr="000C3317">
        <w:rPr>
          <w:sz w:val="24"/>
          <w:szCs w:val="24"/>
          <w:lang w:val="de-DE"/>
        </w:rPr>
        <w:t>)</w:t>
      </w:r>
    </w:p>
    <w:p w14:paraId="6BAAFBB9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Sturm und Drang (Johann Wolfgang Goethe: Prometheus)</w:t>
      </w:r>
    </w:p>
    <w:p w14:paraId="1987CC2A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Romantik</w:t>
      </w:r>
      <w:r w:rsidRPr="000C3317">
        <w:rPr>
          <w:sz w:val="24"/>
          <w:szCs w:val="24"/>
          <w:lang w:val="de-DE"/>
        </w:rPr>
        <w:t xml:space="preserve"> (Eichendorff: Die zwei Gesellen)</w:t>
      </w:r>
    </w:p>
    <w:p w14:paraId="09B026BA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Restaurationszeit</w:t>
      </w:r>
      <w:r w:rsidRPr="000C3317">
        <w:rPr>
          <w:sz w:val="24"/>
          <w:szCs w:val="24"/>
          <w:lang w:val="de-DE"/>
        </w:rPr>
        <w:t xml:space="preserve"> (Heinrich Heine: Deutschland. Ein Wintermärchen </w:t>
      </w:r>
      <w:r w:rsidRPr="000C3317">
        <w:rPr>
          <w:rFonts w:cstheme="minorHAnsi"/>
          <w:sz w:val="24"/>
          <w:szCs w:val="24"/>
          <w:lang w:val="de-DE"/>
        </w:rPr>
        <w:t>[</w:t>
      </w:r>
      <w:r>
        <w:rPr>
          <w:sz w:val="24"/>
          <w:szCs w:val="24"/>
          <w:lang w:val="de-DE"/>
        </w:rPr>
        <w:t>Auszug</w:t>
      </w:r>
      <w:r w:rsidRPr="000C3317">
        <w:rPr>
          <w:rFonts w:cstheme="minorHAnsi"/>
          <w:sz w:val="24"/>
          <w:szCs w:val="24"/>
          <w:lang w:val="de-DE"/>
        </w:rPr>
        <w:t>]</w:t>
      </w:r>
      <w:r w:rsidRPr="000C3317">
        <w:rPr>
          <w:sz w:val="24"/>
          <w:szCs w:val="24"/>
          <w:lang w:val="de-DE"/>
        </w:rPr>
        <w:t>)</w:t>
      </w:r>
    </w:p>
    <w:p w14:paraId="45CA5B47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Naturalismus (Arno Holz: Ihr Dach stieß fast bis an die Sterne)</w:t>
      </w:r>
    </w:p>
    <w:p w14:paraId="7F1C84FC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Expres</w:t>
      </w:r>
      <w:r>
        <w:rPr>
          <w:sz w:val="24"/>
          <w:szCs w:val="24"/>
          <w:lang w:val="de-DE"/>
        </w:rPr>
        <w:t>s</w:t>
      </w:r>
      <w:r w:rsidRPr="000C3317">
        <w:rPr>
          <w:sz w:val="24"/>
          <w:szCs w:val="24"/>
          <w:lang w:val="de-DE"/>
        </w:rPr>
        <w:t>ionismus (Jakob van Hoddis: Weltende)</w:t>
      </w:r>
    </w:p>
    <w:p w14:paraId="0426C1B8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Weimarer Republik</w:t>
      </w:r>
      <w:r w:rsidRPr="000C3317">
        <w:rPr>
          <w:sz w:val="24"/>
          <w:szCs w:val="24"/>
          <w:lang w:val="de-DE"/>
        </w:rPr>
        <w:t xml:space="preserve"> (Kurt Tucholsky: Das Gesetz)</w:t>
      </w:r>
    </w:p>
    <w:p w14:paraId="5DE26138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inneren Emigration</w:t>
      </w:r>
      <w:r w:rsidRPr="000C3317">
        <w:rPr>
          <w:sz w:val="24"/>
          <w:szCs w:val="24"/>
          <w:lang w:val="de-DE"/>
        </w:rPr>
        <w:t xml:space="preserve"> (Reinhold Schneider: Las Casas vor Karl V. </w:t>
      </w:r>
      <w:r w:rsidRPr="000C3317">
        <w:rPr>
          <w:rFonts w:cstheme="minorHAnsi"/>
          <w:sz w:val="24"/>
          <w:szCs w:val="24"/>
          <w:lang w:val="de-DE"/>
        </w:rPr>
        <w:t>[</w:t>
      </w:r>
      <w:r>
        <w:rPr>
          <w:sz w:val="24"/>
          <w:szCs w:val="24"/>
          <w:lang w:val="de-DE"/>
        </w:rPr>
        <w:t>Auszug</w:t>
      </w:r>
      <w:r w:rsidRPr="000C3317">
        <w:rPr>
          <w:rFonts w:cstheme="minorHAnsi"/>
          <w:sz w:val="24"/>
          <w:szCs w:val="24"/>
          <w:lang w:val="de-DE"/>
        </w:rPr>
        <w:t>])</w:t>
      </w:r>
    </w:p>
    <w:p w14:paraId="50B89615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Exilliteratur</w:t>
      </w:r>
      <w:r w:rsidRPr="000C3317">
        <w:rPr>
          <w:sz w:val="24"/>
          <w:szCs w:val="24"/>
          <w:lang w:val="de-DE"/>
        </w:rPr>
        <w:t xml:space="preserve"> (Bertolt Brecht: Schlechte Zeit für Lyrik)</w:t>
      </w:r>
    </w:p>
    <w:p w14:paraId="54627D51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 w:rsidRPr="000C3317">
        <w:rPr>
          <w:sz w:val="24"/>
          <w:szCs w:val="24"/>
          <w:lang w:val="de-DE"/>
        </w:rPr>
        <w:t>Kahlschlagliteratur (Günter Eich: Inventur)</w:t>
      </w:r>
    </w:p>
    <w:p w14:paraId="616E7686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Nachkriegszeit</w:t>
      </w:r>
      <w:r w:rsidRPr="000C3317">
        <w:rPr>
          <w:sz w:val="24"/>
          <w:szCs w:val="24"/>
          <w:lang w:val="de-DE"/>
        </w:rPr>
        <w:t xml:space="preserve"> 1 (Wolfgang Koeppen: Die Tauben im Gras </w:t>
      </w:r>
      <w:r w:rsidRPr="000C3317">
        <w:rPr>
          <w:rFonts w:cstheme="minorHAnsi"/>
          <w:sz w:val="24"/>
          <w:szCs w:val="24"/>
          <w:lang w:val="de-DE"/>
        </w:rPr>
        <w:t>[</w:t>
      </w:r>
      <w:r>
        <w:rPr>
          <w:sz w:val="24"/>
          <w:szCs w:val="24"/>
          <w:lang w:val="de-DE"/>
        </w:rPr>
        <w:t>Auszug</w:t>
      </w:r>
      <w:r w:rsidRPr="000C3317">
        <w:rPr>
          <w:rFonts w:cstheme="minorHAnsi"/>
          <w:sz w:val="24"/>
          <w:szCs w:val="24"/>
          <w:lang w:val="de-DE"/>
        </w:rPr>
        <w:t>])</w:t>
      </w:r>
    </w:p>
    <w:p w14:paraId="65C5D44F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Nachkriegszeit</w:t>
      </w:r>
      <w:r w:rsidRPr="000C3317">
        <w:rPr>
          <w:sz w:val="24"/>
          <w:szCs w:val="24"/>
          <w:lang w:val="de-DE"/>
        </w:rPr>
        <w:t xml:space="preserve"> 2 (Günter Grass: Die Blechtrommel </w:t>
      </w:r>
      <w:r w:rsidRPr="000C3317">
        <w:rPr>
          <w:rFonts w:cstheme="minorHAnsi"/>
          <w:sz w:val="24"/>
          <w:szCs w:val="24"/>
          <w:lang w:val="de-DE"/>
        </w:rPr>
        <w:t>[</w:t>
      </w:r>
      <w:r>
        <w:rPr>
          <w:sz w:val="24"/>
          <w:szCs w:val="24"/>
          <w:lang w:val="de-DE"/>
        </w:rPr>
        <w:t>Auszug</w:t>
      </w:r>
      <w:r w:rsidRPr="000C3317">
        <w:rPr>
          <w:rFonts w:cstheme="minorHAnsi"/>
          <w:sz w:val="24"/>
          <w:szCs w:val="24"/>
          <w:lang w:val="de-DE"/>
        </w:rPr>
        <w:t>])</w:t>
      </w:r>
    </w:p>
    <w:p w14:paraId="716ECE89" w14:textId="77777777" w:rsidR="00C32FFC" w:rsidRPr="000C3317" w:rsidRDefault="00C32FFC" w:rsidP="00C32FFC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Literatur der Nachkriegszeit</w:t>
      </w:r>
      <w:r w:rsidRPr="000C3317">
        <w:rPr>
          <w:sz w:val="24"/>
          <w:szCs w:val="24"/>
          <w:lang w:val="de-DE"/>
        </w:rPr>
        <w:t xml:space="preserve"> 3 (Hans Magnus Enzensberger: Ins Lesebuch für die Oberstufe)</w:t>
      </w:r>
    </w:p>
    <w:p w14:paraId="42F656EE" w14:textId="77777777" w:rsidR="00F53AB8" w:rsidRPr="007E6A17" w:rsidRDefault="00F53AB8" w:rsidP="00C32FFC">
      <w:pPr>
        <w:pStyle w:val="Zkladntext"/>
        <w:widowControl/>
        <w:rPr>
          <w:b w:val="0"/>
          <w:szCs w:val="24"/>
          <w:lang w:val="de-DE"/>
        </w:rPr>
      </w:pPr>
    </w:p>
    <w:p w14:paraId="7F71B75B" w14:textId="77777777" w:rsidR="00F53AB8" w:rsidRPr="007E6A17" w:rsidRDefault="00F53AB8" w:rsidP="00C32FFC">
      <w:pPr>
        <w:pStyle w:val="Zkladntext"/>
        <w:widowControl/>
        <w:ind w:left="426" w:hanging="426"/>
        <w:rPr>
          <w:b w:val="0"/>
          <w:szCs w:val="24"/>
          <w:lang w:val="de-DE"/>
        </w:rPr>
      </w:pPr>
    </w:p>
    <w:p w14:paraId="48942887" w14:textId="77777777" w:rsidR="00206D12" w:rsidRPr="007E6A17" w:rsidRDefault="00FF4A39" w:rsidP="00C32FFC">
      <w:pPr>
        <w:pStyle w:val="Zkladntext"/>
        <w:widowControl/>
        <w:shd w:val="clear" w:color="auto" w:fill="DBE5F1" w:themeFill="accent1" w:themeFillTint="33"/>
        <w:ind w:left="426" w:hanging="426"/>
        <w:rPr>
          <w:b w:val="0"/>
          <w:szCs w:val="24"/>
          <w:lang w:val="de-DE"/>
        </w:rPr>
      </w:pPr>
      <w:r w:rsidRPr="007E6A17">
        <w:rPr>
          <w:b w:val="0"/>
          <w:szCs w:val="24"/>
          <w:lang w:val="de-DE"/>
        </w:rPr>
        <w:t xml:space="preserve">c) </w:t>
      </w:r>
      <w:proofErr w:type="spellStart"/>
      <w:r w:rsidR="00206D12" w:rsidRPr="007E6A17">
        <w:rPr>
          <w:b w:val="0"/>
          <w:szCs w:val="24"/>
          <w:lang w:val="de-DE"/>
        </w:rPr>
        <w:t>Otázky</w:t>
      </w:r>
      <w:proofErr w:type="spellEnd"/>
      <w:r w:rsidR="00206D12" w:rsidRPr="007E6A17">
        <w:rPr>
          <w:b w:val="0"/>
          <w:szCs w:val="24"/>
          <w:lang w:val="de-DE"/>
        </w:rPr>
        <w:t xml:space="preserve"> </w:t>
      </w:r>
      <w:proofErr w:type="spellStart"/>
      <w:r w:rsidR="00206D12" w:rsidRPr="007E6A17">
        <w:rPr>
          <w:b w:val="0"/>
          <w:szCs w:val="24"/>
          <w:lang w:val="de-DE"/>
        </w:rPr>
        <w:t>česko-německého</w:t>
      </w:r>
      <w:proofErr w:type="spellEnd"/>
      <w:r w:rsidR="00206D12" w:rsidRPr="007E6A17">
        <w:rPr>
          <w:b w:val="0"/>
          <w:szCs w:val="24"/>
          <w:lang w:val="de-DE"/>
        </w:rPr>
        <w:t xml:space="preserve"> </w:t>
      </w:r>
      <w:proofErr w:type="spellStart"/>
      <w:r w:rsidR="00206D12" w:rsidRPr="007E6A17">
        <w:rPr>
          <w:b w:val="0"/>
          <w:szCs w:val="24"/>
          <w:lang w:val="de-DE"/>
        </w:rPr>
        <w:t>jazykového</w:t>
      </w:r>
      <w:proofErr w:type="spellEnd"/>
      <w:r w:rsidR="00206D12" w:rsidRPr="007E6A17">
        <w:rPr>
          <w:b w:val="0"/>
          <w:szCs w:val="24"/>
          <w:lang w:val="de-DE"/>
        </w:rPr>
        <w:t xml:space="preserve"> </w:t>
      </w:r>
      <w:proofErr w:type="spellStart"/>
      <w:r w:rsidR="00206D12" w:rsidRPr="007E6A17">
        <w:rPr>
          <w:b w:val="0"/>
          <w:szCs w:val="24"/>
          <w:lang w:val="de-DE"/>
        </w:rPr>
        <w:t>kontrastu</w:t>
      </w:r>
      <w:proofErr w:type="spellEnd"/>
    </w:p>
    <w:p w14:paraId="76E3904A" w14:textId="77777777" w:rsidR="00F53AB8" w:rsidRPr="007E6A17" w:rsidRDefault="00F53AB8" w:rsidP="00C32FFC">
      <w:pPr>
        <w:pStyle w:val="Zkladntext"/>
        <w:widowControl/>
        <w:rPr>
          <w:b w:val="0"/>
          <w:i/>
          <w:szCs w:val="24"/>
          <w:lang w:val="de-DE"/>
        </w:rPr>
      </w:pPr>
    </w:p>
    <w:p w14:paraId="13237181" w14:textId="77777777" w:rsidR="007E6A17" w:rsidRPr="007E6A17" w:rsidRDefault="007E6A17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Strukturelle Unterschiede zw. Tschechisch und Deutsch</w:t>
      </w:r>
    </w:p>
    <w:p w14:paraId="51C616D6" w14:textId="77777777" w:rsidR="00C44A2D" w:rsidRDefault="00C44A2D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Sprachliche Interferenzen, falsche Freunde</w:t>
      </w:r>
    </w:p>
    <w:p w14:paraId="3766F9B1" w14:textId="77777777" w:rsidR="00C44A2D" w:rsidRPr="007E6A17" w:rsidRDefault="00C44A2D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Das Wesen der Homonymie, Ursachen der Polysemie</w:t>
      </w:r>
    </w:p>
    <w:p w14:paraId="0485CF00" w14:textId="77777777" w:rsidR="00C44A2D" w:rsidRDefault="00C44A2D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Ausdrucksmittel der Modalität im Deutschen und im Tschechischen</w:t>
      </w:r>
    </w:p>
    <w:p w14:paraId="1C62E25B" w14:textId="77777777" w:rsidR="00F53AB8" w:rsidRPr="007E6A17" w:rsidRDefault="007E6A17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Definition der Übersetzung, Funktionen, Grundbegriffe</w:t>
      </w:r>
    </w:p>
    <w:p w14:paraId="18928F1C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Hauptarten des Übersetzens</w:t>
      </w:r>
    </w:p>
    <w:p w14:paraId="4988D4AD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Der Ablauf des Übersetzungsprozesses</w:t>
      </w:r>
    </w:p>
    <w:p w14:paraId="2153D0D5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Fachtexte und ihre Spezifika</w:t>
      </w:r>
    </w:p>
    <w:p w14:paraId="277F4902" w14:textId="77777777" w:rsidR="007E6A17" w:rsidRPr="007E6A17" w:rsidRDefault="007E6A17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lastRenderedPageBreak/>
        <w:t>Methoden der Übersetzung im Hinblick auf unterschiedliche Texttypen</w:t>
      </w:r>
    </w:p>
    <w:p w14:paraId="59208C18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Übersetzung von Fachtexten</w:t>
      </w:r>
    </w:p>
    <w:p w14:paraId="50AB61AA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Übersetzung von belletristischen Texten</w:t>
      </w:r>
    </w:p>
    <w:p w14:paraId="59CE94A4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Der Begriff der Übersetzbarkeit</w:t>
      </w:r>
    </w:p>
    <w:p w14:paraId="65294845" w14:textId="77777777" w:rsidR="007E6A17" w:rsidRPr="007E6A17" w:rsidRDefault="00C44A2D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Phraseologische Einheiten aus kontrastiver Sicht</w:t>
      </w:r>
      <w:r w:rsidR="007E6A17" w:rsidRPr="007E6A17">
        <w:rPr>
          <w:sz w:val="24"/>
          <w:szCs w:val="24"/>
          <w:lang w:val="de-DE"/>
        </w:rPr>
        <w:t xml:space="preserve"> und Übersetzungsmöglichkeiten  </w:t>
      </w:r>
    </w:p>
    <w:p w14:paraId="7BC66018" w14:textId="77777777" w:rsidR="007E6A17" w:rsidRDefault="007E6A17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>Wortspiele und das Problem der Mehrdeutigkeit bei der Übersetzung</w:t>
      </w:r>
    </w:p>
    <w:p w14:paraId="0461818B" w14:textId="77777777" w:rsidR="00F53AB8" w:rsidRPr="007E6A17" w:rsidRDefault="00F53AB8" w:rsidP="00C32FFC">
      <w:pPr>
        <w:pStyle w:val="Odstavecseseznamem"/>
        <w:numPr>
          <w:ilvl w:val="0"/>
          <w:numId w:val="6"/>
        </w:numPr>
        <w:ind w:left="426" w:hanging="426"/>
        <w:rPr>
          <w:sz w:val="24"/>
          <w:szCs w:val="24"/>
          <w:lang w:val="de-DE"/>
        </w:rPr>
      </w:pPr>
      <w:r w:rsidRPr="007E6A17">
        <w:rPr>
          <w:sz w:val="24"/>
          <w:szCs w:val="24"/>
          <w:lang w:val="de-DE"/>
        </w:rPr>
        <w:t xml:space="preserve">Übersetzen und Dolmetschen </w:t>
      </w:r>
    </w:p>
    <w:p w14:paraId="2BB358AF" w14:textId="77777777" w:rsidR="00F53AB8" w:rsidRPr="007E6A17" w:rsidRDefault="00F53AB8" w:rsidP="00C32FFC">
      <w:pPr>
        <w:pStyle w:val="Zkladntext"/>
        <w:widowControl/>
        <w:ind w:left="426" w:hanging="426"/>
        <w:rPr>
          <w:b w:val="0"/>
          <w:i/>
          <w:szCs w:val="24"/>
          <w:lang w:val="de-DE"/>
        </w:rPr>
      </w:pPr>
    </w:p>
    <w:p w14:paraId="1A5E0B57" w14:textId="77777777" w:rsidR="006C52D8" w:rsidRPr="007E6A17" w:rsidRDefault="006C52D8" w:rsidP="00C32FFC">
      <w:pPr>
        <w:ind w:left="426" w:hanging="426"/>
        <w:rPr>
          <w:sz w:val="24"/>
          <w:szCs w:val="24"/>
          <w:lang w:val="de-DE"/>
        </w:rPr>
      </w:pPr>
    </w:p>
    <w:sectPr w:rsidR="006C52D8" w:rsidRPr="007E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60B"/>
    <w:multiLevelType w:val="hybridMultilevel"/>
    <w:tmpl w:val="1D661F48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1EA79D3"/>
    <w:multiLevelType w:val="hybridMultilevel"/>
    <w:tmpl w:val="44DCF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530"/>
    <w:multiLevelType w:val="hybridMultilevel"/>
    <w:tmpl w:val="47A4B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AB9"/>
    <w:multiLevelType w:val="hybridMultilevel"/>
    <w:tmpl w:val="9A66E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43CF"/>
    <w:multiLevelType w:val="hybridMultilevel"/>
    <w:tmpl w:val="96A0F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6874"/>
    <w:multiLevelType w:val="hybridMultilevel"/>
    <w:tmpl w:val="81449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15D30"/>
    <w:multiLevelType w:val="hybridMultilevel"/>
    <w:tmpl w:val="AA667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0F0"/>
    <w:multiLevelType w:val="hybridMultilevel"/>
    <w:tmpl w:val="7E2E49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3B88"/>
    <w:multiLevelType w:val="hybridMultilevel"/>
    <w:tmpl w:val="44DCF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1458C"/>
    <w:multiLevelType w:val="hybridMultilevel"/>
    <w:tmpl w:val="BCCC61B8"/>
    <w:lvl w:ilvl="0" w:tplc="2D96617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2D6"/>
    <w:multiLevelType w:val="hybridMultilevel"/>
    <w:tmpl w:val="48B26D0A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EE13124"/>
    <w:multiLevelType w:val="hybridMultilevel"/>
    <w:tmpl w:val="03EA9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8C"/>
    <w:rsid w:val="00066DE1"/>
    <w:rsid w:val="000815D6"/>
    <w:rsid w:val="000C7280"/>
    <w:rsid w:val="001B152E"/>
    <w:rsid w:val="00206D12"/>
    <w:rsid w:val="002A6AA0"/>
    <w:rsid w:val="002E4B8C"/>
    <w:rsid w:val="003C249C"/>
    <w:rsid w:val="004F296B"/>
    <w:rsid w:val="00597112"/>
    <w:rsid w:val="00605EE0"/>
    <w:rsid w:val="006C52D8"/>
    <w:rsid w:val="00714516"/>
    <w:rsid w:val="007E6A17"/>
    <w:rsid w:val="007E76CA"/>
    <w:rsid w:val="00816B2B"/>
    <w:rsid w:val="00AB0DEE"/>
    <w:rsid w:val="00AF65F8"/>
    <w:rsid w:val="00B13E3C"/>
    <w:rsid w:val="00BE1277"/>
    <w:rsid w:val="00C32FFC"/>
    <w:rsid w:val="00C44A2D"/>
    <w:rsid w:val="00CB57A1"/>
    <w:rsid w:val="00D0636B"/>
    <w:rsid w:val="00DA5FDE"/>
    <w:rsid w:val="00E87FC5"/>
    <w:rsid w:val="00F10C79"/>
    <w:rsid w:val="00F53AB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5B36"/>
  <w15:docId w15:val="{C00BA3FF-370F-4A8A-A920-4ACC429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Char Char Char Char Char,Char Char Char"/>
    <w:basedOn w:val="Normln"/>
    <w:link w:val="ZkladntextChar"/>
    <w:rsid w:val="00206D12"/>
    <w:pPr>
      <w:widowControl w:val="0"/>
    </w:pPr>
    <w:rPr>
      <w:b/>
      <w:sz w:val="24"/>
    </w:rPr>
  </w:style>
  <w:style w:type="character" w:customStyle="1" w:styleId="ZkladntextChar">
    <w:name w:val="Základní text Char"/>
    <w:aliases w:val="Char Char Char Char Char Char,Char Char Char Char"/>
    <w:basedOn w:val="Standardnpsmoodstavce"/>
    <w:link w:val="Zkladntext"/>
    <w:rsid w:val="00206D1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06D12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F53A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53AB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53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A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AF485-AEB1-485D-811C-40629999FC7B}"/>
</file>

<file path=customXml/itemProps2.xml><?xml version="1.0" encoding="utf-8"?>
<ds:datastoreItem xmlns:ds="http://schemas.openxmlformats.org/officeDocument/2006/customXml" ds:itemID="{588967D4-8C75-4BE3-A097-25064D7B4A54}"/>
</file>

<file path=customXml/itemProps3.xml><?xml version="1.0" encoding="utf-8"?>
<ds:datastoreItem xmlns:ds="http://schemas.openxmlformats.org/officeDocument/2006/customXml" ds:itemID="{38392C1C-6425-44D4-97ED-EE3F81921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admin</cp:lastModifiedBy>
  <cp:revision>2</cp:revision>
  <cp:lastPrinted>2021-12-03T15:27:00Z</cp:lastPrinted>
  <dcterms:created xsi:type="dcterms:W3CDTF">2022-09-08T20:01:00Z</dcterms:created>
  <dcterms:modified xsi:type="dcterms:W3CDTF">2022-09-08T20:01:00Z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