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922" w:type="dxa"/>
        <w:tblInd w:w="279" w:type="dxa"/>
        <w:tblLook w:val="04A0" w:firstRow="1" w:lastRow="0" w:firstColumn="1" w:lastColumn="0" w:noHBand="0" w:noVBand="1"/>
      </w:tblPr>
      <w:tblGrid>
        <w:gridCol w:w="3402"/>
        <w:gridCol w:w="1276"/>
        <w:gridCol w:w="3827"/>
        <w:gridCol w:w="1417"/>
      </w:tblGrid>
      <w:tr w:rsidR="0030112C" w:rsidRPr="00723EC1" w14:paraId="337AC4C0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7C1B7404" w14:textId="439851B9" w:rsidR="0030112C" w:rsidRPr="00723EC1" w:rsidRDefault="00B87C88" w:rsidP="00B87C88">
            <w:pPr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>Recipient of the OP SRE project:</w:t>
            </w:r>
          </w:p>
        </w:tc>
        <w:tc>
          <w:tcPr>
            <w:tcW w:w="6520" w:type="dxa"/>
            <w:gridSpan w:val="3"/>
            <w:noWrap/>
            <w:hideMark/>
          </w:tcPr>
          <w:p w14:paraId="443EACDF" w14:textId="7DA1F683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  <w:r w:rsidR="00782345">
              <w:rPr>
                <w:rFonts w:cstheme="minorHAnsi"/>
                <w:sz w:val="20"/>
                <w:szCs w:val="20"/>
                <w:lang w:val="en-GB"/>
              </w:rPr>
              <w:t xml:space="preserve">Silesian University in </w:t>
            </w:r>
            <w:proofErr w:type="spellStart"/>
            <w:r w:rsidR="00782345">
              <w:rPr>
                <w:rFonts w:cstheme="minorHAnsi"/>
                <w:sz w:val="20"/>
                <w:szCs w:val="20"/>
                <w:lang w:val="en-GB"/>
              </w:rPr>
              <w:t>Opava</w:t>
            </w:r>
            <w:proofErr w:type="spellEnd"/>
          </w:p>
        </w:tc>
      </w:tr>
      <w:tr w:rsidR="0030112C" w:rsidRPr="00723EC1" w14:paraId="156B9A68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07DAB625" w14:textId="226D7774" w:rsidR="0030112C" w:rsidRPr="00723EC1" w:rsidRDefault="0070154B" w:rsidP="00027E1C">
            <w:pPr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 xml:space="preserve">Registration No of the </w:t>
            </w:r>
            <w:r w:rsidR="00B87C88" w:rsidRPr="00723EC1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>OP SRE project:</w:t>
            </w:r>
          </w:p>
        </w:tc>
        <w:tc>
          <w:tcPr>
            <w:tcW w:w="6520" w:type="dxa"/>
            <w:gridSpan w:val="3"/>
            <w:noWrap/>
            <w:hideMark/>
          </w:tcPr>
          <w:p w14:paraId="6C8A6C5A" w14:textId="63DC0E21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  <w:r w:rsidR="00782345" w:rsidRPr="00782345">
              <w:rPr>
                <w:rFonts w:cstheme="minorHAnsi"/>
                <w:sz w:val="20"/>
                <w:szCs w:val="20"/>
                <w:lang w:val="en-GB"/>
              </w:rPr>
              <w:t>CZ.02.2.69/0.0/0.0/19_073/0016951</w:t>
            </w:r>
            <w:bookmarkStart w:id="0" w:name="_GoBack"/>
            <w:bookmarkEnd w:id="0"/>
          </w:p>
        </w:tc>
      </w:tr>
      <w:tr w:rsidR="0030112C" w:rsidRPr="00723EC1" w14:paraId="6E2AAF8C" w14:textId="77777777" w:rsidTr="00274D1A">
        <w:trPr>
          <w:trHeight w:val="475"/>
        </w:trPr>
        <w:tc>
          <w:tcPr>
            <w:tcW w:w="9922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2829FF0F" w14:textId="19424B65" w:rsidR="0030112C" w:rsidRPr="00723EC1" w:rsidRDefault="007A17FB" w:rsidP="00027E1C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8"/>
                <w:szCs w:val="20"/>
                <w:lang w:val="en-GB"/>
              </w:rPr>
              <w:t>Activity Report</w:t>
            </w:r>
          </w:p>
        </w:tc>
      </w:tr>
      <w:tr w:rsidR="0030112C" w:rsidRPr="00723EC1" w14:paraId="5FF93A8D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5B1F081B" w14:textId="22F697EA" w:rsidR="00C31617" w:rsidRPr="00723EC1" w:rsidRDefault="007A17F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Project title:</w:t>
            </w:r>
          </w:p>
        </w:tc>
        <w:tc>
          <w:tcPr>
            <w:tcW w:w="6520" w:type="dxa"/>
            <w:gridSpan w:val="3"/>
            <w:noWrap/>
            <w:hideMark/>
          </w:tcPr>
          <w:p w14:paraId="5086D72A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7CAAD528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77481A52" w14:textId="7015A1FC" w:rsidR="0030112C" w:rsidRPr="00723EC1" w:rsidRDefault="007A17F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Registration Number:</w:t>
            </w:r>
          </w:p>
        </w:tc>
        <w:tc>
          <w:tcPr>
            <w:tcW w:w="6520" w:type="dxa"/>
            <w:gridSpan w:val="3"/>
            <w:noWrap/>
            <w:hideMark/>
          </w:tcPr>
          <w:p w14:paraId="2426B998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378E1F34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40C050AC" w14:textId="71BB8169" w:rsidR="0030112C" w:rsidRPr="00723EC1" w:rsidRDefault="00B87C88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Name of the investigator</w:t>
            </w:r>
            <w:r w:rsidR="007A17FB" w:rsidRPr="00723EC1">
              <w:rPr>
                <w:rFonts w:cstheme="minorHAnsi"/>
                <w:sz w:val="20"/>
                <w:szCs w:val="20"/>
                <w:lang w:val="en-GB"/>
              </w:rPr>
              <w:t>:</w:t>
            </w:r>
          </w:p>
        </w:tc>
        <w:tc>
          <w:tcPr>
            <w:tcW w:w="6520" w:type="dxa"/>
            <w:gridSpan w:val="3"/>
            <w:noWrap/>
            <w:hideMark/>
          </w:tcPr>
          <w:p w14:paraId="2CE3BB1D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1881CC99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624FD54C" w14:textId="6B61E936" w:rsidR="0030112C" w:rsidRPr="00723EC1" w:rsidRDefault="00B87C88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Type of the investigator</w:t>
            </w:r>
            <w:r w:rsidR="007A17FB" w:rsidRPr="00723EC1">
              <w:rPr>
                <w:rFonts w:cstheme="minorHAnsi"/>
                <w:sz w:val="20"/>
                <w:szCs w:val="20"/>
                <w:lang w:val="en-GB"/>
              </w:rPr>
              <w:t>: (individual, principal, other)</w:t>
            </w:r>
          </w:p>
        </w:tc>
        <w:tc>
          <w:tcPr>
            <w:tcW w:w="6520" w:type="dxa"/>
            <w:gridSpan w:val="3"/>
            <w:noWrap/>
            <w:hideMark/>
          </w:tcPr>
          <w:p w14:paraId="2BB6A26C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0C466A" w:rsidRPr="00723EC1" w14:paraId="0A2ED556" w14:textId="77777777" w:rsidTr="00274D1A">
        <w:trPr>
          <w:trHeight w:val="315"/>
        </w:trPr>
        <w:tc>
          <w:tcPr>
            <w:tcW w:w="9922" w:type="dxa"/>
            <w:gridSpan w:val="4"/>
            <w:tcBorders>
              <w:left w:val="nil"/>
              <w:right w:val="nil"/>
            </w:tcBorders>
            <w:noWrap/>
            <w:hideMark/>
          </w:tcPr>
          <w:p w14:paraId="7502DEEB" w14:textId="77777777" w:rsidR="000C466A" w:rsidRPr="00723EC1" w:rsidRDefault="000C466A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3BA46C31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41BAF060" w14:textId="230605AD" w:rsidR="0030112C" w:rsidRPr="00723EC1" w:rsidRDefault="007A17FB" w:rsidP="00027E1C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Unit cost</w:t>
            </w:r>
          </w:p>
        </w:tc>
      </w:tr>
      <w:tr w:rsidR="008A2BB3" w:rsidRPr="00723EC1" w14:paraId="35012A14" w14:textId="77777777" w:rsidTr="00823A23">
        <w:trPr>
          <w:trHeight w:val="570"/>
        </w:trPr>
        <w:tc>
          <w:tcPr>
            <w:tcW w:w="3402" w:type="dxa"/>
            <w:vAlign w:val="center"/>
            <w:hideMark/>
          </w:tcPr>
          <w:p w14:paraId="2DD75B0F" w14:textId="067E54D1" w:rsidR="0030112C" w:rsidRPr="00723EC1" w:rsidRDefault="007A17F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Month and year of the implementation of the student´s grant</w:t>
            </w:r>
          </w:p>
        </w:tc>
        <w:tc>
          <w:tcPr>
            <w:tcW w:w="1276" w:type="dxa"/>
            <w:noWrap/>
            <w:vAlign w:val="center"/>
            <w:hideMark/>
          </w:tcPr>
          <w:p w14:paraId="39CD1E53" w14:textId="77777777" w:rsidR="0030112C" w:rsidRPr="00723EC1" w:rsidRDefault="0030112C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3827" w:type="dxa"/>
            <w:vAlign w:val="center"/>
            <w:hideMark/>
          </w:tcPr>
          <w:p w14:paraId="0D1121C2" w14:textId="4F6F68F8" w:rsidR="001916C0" w:rsidRPr="00723EC1" w:rsidRDefault="0070154B" w:rsidP="001916C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Total working capacity at SU</w:t>
            </w:r>
          </w:p>
        </w:tc>
        <w:tc>
          <w:tcPr>
            <w:tcW w:w="1417" w:type="dxa"/>
            <w:noWrap/>
            <w:hideMark/>
          </w:tcPr>
          <w:p w14:paraId="6548CD84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8A2BB3" w:rsidRPr="00723EC1" w14:paraId="318627EE" w14:textId="77777777" w:rsidTr="00823A23">
        <w:trPr>
          <w:trHeight w:val="540"/>
        </w:trPr>
        <w:tc>
          <w:tcPr>
            <w:tcW w:w="3402" w:type="dxa"/>
            <w:noWrap/>
            <w:vAlign w:val="center"/>
            <w:hideMark/>
          </w:tcPr>
          <w:p w14:paraId="08B8150A" w14:textId="2B42FF5B" w:rsidR="0030112C" w:rsidRPr="00723EC1" w:rsidRDefault="0070154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Working capacity reported for the project</w:t>
            </w:r>
          </w:p>
        </w:tc>
        <w:tc>
          <w:tcPr>
            <w:tcW w:w="1276" w:type="dxa"/>
            <w:noWrap/>
            <w:vAlign w:val="center"/>
            <w:hideMark/>
          </w:tcPr>
          <w:p w14:paraId="190BD6F5" w14:textId="77777777" w:rsidR="0030112C" w:rsidRPr="00723EC1" w:rsidRDefault="0030112C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3827" w:type="dxa"/>
            <w:vAlign w:val="center"/>
            <w:hideMark/>
          </w:tcPr>
          <w:p w14:paraId="764242ED" w14:textId="51128B6B" w:rsidR="0030112C" w:rsidRPr="00723EC1" w:rsidRDefault="0070154B" w:rsidP="001916C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Total working capacity at all employers involved in the current OP SRE project</w:t>
            </w:r>
          </w:p>
        </w:tc>
        <w:tc>
          <w:tcPr>
            <w:tcW w:w="1417" w:type="dxa"/>
            <w:noWrap/>
            <w:hideMark/>
          </w:tcPr>
          <w:p w14:paraId="670E7AB4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34D1A18E" w14:textId="77777777" w:rsidTr="00823A23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02B69574" w14:textId="399AA56C" w:rsidR="0030112C" w:rsidRPr="00723EC1" w:rsidRDefault="007A17F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 xml:space="preserve">Form of payment of personal costs </w:t>
            </w:r>
            <w:r w:rsidR="0030112C" w:rsidRPr="00723EC1">
              <w:rPr>
                <w:rFonts w:cstheme="minorHAnsi"/>
                <w:sz w:val="20"/>
                <w:szCs w:val="20"/>
                <w:lang w:val="en-GB"/>
              </w:rPr>
              <w:t>*</w:t>
            </w:r>
          </w:p>
        </w:tc>
        <w:tc>
          <w:tcPr>
            <w:tcW w:w="1276" w:type="dxa"/>
            <w:noWrap/>
            <w:vAlign w:val="center"/>
            <w:hideMark/>
          </w:tcPr>
          <w:p w14:paraId="31903B43" w14:textId="77777777" w:rsidR="0030112C" w:rsidRPr="00723EC1" w:rsidRDefault="0030112C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3827" w:type="dxa"/>
            <w:noWrap/>
            <w:vAlign w:val="center"/>
            <w:hideMark/>
          </w:tcPr>
          <w:p w14:paraId="053E550F" w14:textId="64E821B6" w:rsidR="0030112C" w:rsidRPr="00723EC1" w:rsidRDefault="0070154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Number of working days of interruption</w:t>
            </w:r>
            <w:r w:rsidR="0030112C" w:rsidRPr="00723EC1">
              <w:rPr>
                <w:rFonts w:cstheme="minorHAnsi"/>
                <w:sz w:val="20"/>
                <w:szCs w:val="20"/>
                <w:lang w:val="en-GB"/>
              </w:rPr>
              <w:t>*</w:t>
            </w:r>
          </w:p>
        </w:tc>
        <w:tc>
          <w:tcPr>
            <w:tcW w:w="1417" w:type="dxa"/>
            <w:noWrap/>
            <w:hideMark/>
          </w:tcPr>
          <w:p w14:paraId="4351D127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39478D89" w14:textId="77777777" w:rsidTr="00274D1A">
        <w:trPr>
          <w:trHeight w:val="751"/>
        </w:trPr>
        <w:tc>
          <w:tcPr>
            <w:tcW w:w="4678" w:type="dxa"/>
            <w:gridSpan w:val="2"/>
            <w:noWrap/>
            <w:hideMark/>
          </w:tcPr>
          <w:p w14:paraId="692F9D00" w14:textId="71E7BC7B" w:rsidR="0030112C" w:rsidRPr="00723EC1" w:rsidRDefault="007A17FB" w:rsidP="00DC3A48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* stipend</w:t>
            </w:r>
            <w:r w:rsidR="0030112C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/</w:t>
            </w:r>
            <w:r w:rsidRPr="00723EC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labor</w:t>
            </w:r>
            <w:proofErr w:type="spellEnd"/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-law relationship</w:t>
            </w:r>
          </w:p>
        </w:tc>
        <w:tc>
          <w:tcPr>
            <w:tcW w:w="5244" w:type="dxa"/>
            <w:gridSpan w:val="2"/>
            <w:hideMark/>
          </w:tcPr>
          <w:p w14:paraId="62A6EFBA" w14:textId="1BB66737" w:rsidR="0030112C" w:rsidRPr="00723EC1" w:rsidRDefault="0030112C" w:rsidP="0070154B">
            <w:pPr>
              <w:jc w:val="both"/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70154B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leave exceeding aliquot number of days,</w:t>
            </w: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="0070154B" w:rsidRPr="00723EC1">
              <w:rPr>
                <w:rFonts w:cstheme="minorHAnsi"/>
                <w:i/>
                <w:iCs/>
                <w:color w:val="FF0000"/>
                <w:sz w:val="20"/>
                <w:szCs w:val="20"/>
                <w:lang w:val="en-GB"/>
              </w:rPr>
              <w:t>incapacity for work from 14 days to 2 months (</w:t>
            </w:r>
            <w:r w:rsidR="00F44CCC" w:rsidRPr="00723EC1">
              <w:rPr>
                <w:rFonts w:cstheme="minorHAnsi"/>
                <w:i/>
                <w:iCs/>
                <w:color w:val="FF0000"/>
                <w:sz w:val="20"/>
                <w:szCs w:val="20"/>
                <w:lang w:val="en-GB"/>
              </w:rPr>
              <w:t>inc</w:t>
            </w:r>
            <w:r w:rsidR="0070154B" w:rsidRPr="00723EC1">
              <w:rPr>
                <w:rFonts w:cstheme="minorHAnsi"/>
                <w:i/>
                <w:iCs/>
                <w:color w:val="FF0000"/>
                <w:sz w:val="20"/>
                <w:szCs w:val="20"/>
                <w:lang w:val="en-GB"/>
              </w:rPr>
              <w:t xml:space="preserve">lusive), </w:t>
            </w:r>
            <w:r w:rsidR="0070154B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incapacity for work after 2 months</w:t>
            </w: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="0070154B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absence without salary (wage) / salary (wage) compensation  e.g. unpaid leave</w:t>
            </w:r>
          </w:p>
        </w:tc>
      </w:tr>
      <w:tr w:rsidR="00CA5130" w:rsidRPr="00723EC1" w14:paraId="6E23FC67" w14:textId="77777777" w:rsidTr="00274D1A">
        <w:trPr>
          <w:trHeight w:val="315"/>
        </w:trPr>
        <w:tc>
          <w:tcPr>
            <w:tcW w:w="9922" w:type="dxa"/>
            <w:gridSpan w:val="4"/>
            <w:tcBorders>
              <w:left w:val="nil"/>
              <w:right w:val="nil"/>
            </w:tcBorders>
            <w:noWrap/>
            <w:hideMark/>
          </w:tcPr>
          <w:p w14:paraId="6F5A16A7" w14:textId="77777777" w:rsidR="00CA5130" w:rsidRPr="00723EC1" w:rsidRDefault="00CA513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38070523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7596DF72" w14:textId="7C668E7F" w:rsidR="0030112C" w:rsidRPr="00723EC1" w:rsidRDefault="00C31617" w:rsidP="005A286A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Overview of </w:t>
            </w:r>
            <w:r w:rsidR="005A286A"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realized</w:t>
            </w: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 activities </w:t>
            </w:r>
            <w:r w:rsidR="0030112C"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*</w:t>
            </w:r>
          </w:p>
        </w:tc>
      </w:tr>
      <w:tr w:rsidR="0030112C" w:rsidRPr="00723EC1" w14:paraId="04F4DB3B" w14:textId="77777777" w:rsidTr="00274D1A">
        <w:trPr>
          <w:trHeight w:val="885"/>
        </w:trPr>
        <w:tc>
          <w:tcPr>
            <w:tcW w:w="9922" w:type="dxa"/>
            <w:gridSpan w:val="4"/>
            <w:vAlign w:val="center"/>
            <w:hideMark/>
          </w:tcPr>
          <w:p w14:paraId="5CBC12F3" w14:textId="6E114F61" w:rsidR="00783FE3" w:rsidRPr="00723EC1" w:rsidRDefault="0030112C" w:rsidP="00783FE3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5A286A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to be filled by project investigator (individual, principal, other</w:t>
            </w:r>
            <w:r w:rsidR="002374EE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)</w:t>
            </w: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br/>
            </w:r>
            <w:r w:rsidRPr="00723EC1">
              <w:rPr>
                <w:rFonts w:cstheme="minorHAnsi"/>
                <w:sz w:val="20"/>
                <w:szCs w:val="20"/>
                <w:lang w:val="en-GB"/>
              </w:rPr>
              <w:t xml:space="preserve">* </w:t>
            </w:r>
            <w:r w:rsidR="00783FE3" w:rsidRPr="00723EC1">
              <w:rPr>
                <w:rFonts w:cstheme="minorHAnsi"/>
                <w:sz w:val="20"/>
                <w:szCs w:val="20"/>
                <w:lang w:val="en-GB"/>
              </w:rPr>
              <w:t>research and ed</w:t>
            </w:r>
            <w:r w:rsidR="005A286A" w:rsidRPr="00723EC1">
              <w:rPr>
                <w:rFonts w:cstheme="minorHAnsi"/>
                <w:sz w:val="20"/>
                <w:szCs w:val="20"/>
                <w:lang w:val="en-GB"/>
              </w:rPr>
              <w:t>ucational activities realized</w:t>
            </w:r>
            <w:r w:rsidR="00783FE3" w:rsidRPr="00723EC1">
              <w:rPr>
                <w:rFonts w:cstheme="minorHAnsi"/>
                <w:sz w:val="20"/>
                <w:szCs w:val="20"/>
                <w:lang w:val="en-GB"/>
              </w:rPr>
              <w:t xml:space="preserve"> during the month</w:t>
            </w: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="00783FE3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evaluation of progress of work on outputs, plan of activities for the following period</w:t>
            </w:r>
          </w:p>
          <w:p w14:paraId="005CD8C6" w14:textId="689945D3" w:rsidR="0030112C" w:rsidRPr="00723EC1" w:rsidRDefault="0030112C" w:rsidP="00783FE3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783FE3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summary of</w:t>
            </w:r>
            <w:r w:rsidR="005A286A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activities of other investigators</w:t>
            </w:r>
            <w:r w:rsidR="00783FE3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5A286A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(for the Activity report of the principal investigator only)</w:t>
            </w:r>
          </w:p>
        </w:tc>
      </w:tr>
      <w:tr w:rsidR="0030112C" w:rsidRPr="00723EC1" w14:paraId="33B89C54" w14:textId="77777777" w:rsidTr="00274D1A">
        <w:trPr>
          <w:trHeight w:val="300"/>
        </w:trPr>
        <w:tc>
          <w:tcPr>
            <w:tcW w:w="9922" w:type="dxa"/>
            <w:gridSpan w:val="4"/>
            <w:vMerge w:val="restart"/>
            <w:noWrap/>
            <w:hideMark/>
          </w:tcPr>
          <w:p w14:paraId="408B1BDC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02116386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4C520833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25BF9AD6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7023BABB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230B33B8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42A3DABC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16E7553F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6F833078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2A9DCAA9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79E03D54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414816FF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5D7DE1B0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7445171A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05A70A5C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66E898FB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19943CAE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03D42690" w14:textId="39D3AB83" w:rsidR="00965E1B" w:rsidRPr="00723EC1" w:rsidRDefault="00965E1B">
      <w:pPr>
        <w:rPr>
          <w:rFonts w:cstheme="minorHAnsi"/>
          <w:sz w:val="20"/>
          <w:szCs w:val="20"/>
          <w:lang w:val="en-GB"/>
        </w:rPr>
      </w:pPr>
    </w:p>
    <w:p w14:paraId="0867860D" w14:textId="32CB9E4A" w:rsidR="00B87C88" w:rsidRPr="00723EC1" w:rsidRDefault="00B87C88">
      <w:pPr>
        <w:rPr>
          <w:rFonts w:cstheme="minorHAnsi"/>
          <w:sz w:val="20"/>
          <w:szCs w:val="20"/>
          <w:lang w:val="en-GB"/>
        </w:rPr>
      </w:pPr>
      <w:r w:rsidRPr="00723EC1">
        <w:rPr>
          <w:rFonts w:cstheme="minorHAnsi"/>
          <w:sz w:val="20"/>
          <w:szCs w:val="20"/>
          <w:lang w:val="en-GB"/>
        </w:rPr>
        <w:br/>
      </w:r>
    </w:p>
    <w:p w14:paraId="48845320" w14:textId="1775CF17" w:rsidR="00B87C88" w:rsidRPr="00723EC1" w:rsidRDefault="00B87C88">
      <w:pPr>
        <w:rPr>
          <w:rFonts w:cstheme="minorHAnsi"/>
          <w:sz w:val="20"/>
          <w:szCs w:val="20"/>
          <w:lang w:val="en-GB"/>
        </w:rPr>
      </w:pPr>
    </w:p>
    <w:p w14:paraId="1D965E61" w14:textId="77777777" w:rsidR="00B87C88" w:rsidRPr="00723EC1" w:rsidRDefault="00B87C88">
      <w:pPr>
        <w:rPr>
          <w:rFonts w:cstheme="minorHAnsi"/>
          <w:sz w:val="20"/>
          <w:szCs w:val="20"/>
          <w:lang w:val="en-GB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201"/>
        <w:gridCol w:w="2840"/>
        <w:gridCol w:w="2060"/>
        <w:gridCol w:w="2821"/>
      </w:tblGrid>
      <w:tr w:rsidR="00965E1B" w:rsidRPr="00723EC1" w14:paraId="608BAA63" w14:textId="77777777" w:rsidTr="00274D1A">
        <w:trPr>
          <w:trHeight w:val="315"/>
        </w:trPr>
        <w:tc>
          <w:tcPr>
            <w:tcW w:w="2201" w:type="dxa"/>
            <w:noWrap/>
            <w:vAlign w:val="center"/>
            <w:hideMark/>
          </w:tcPr>
          <w:p w14:paraId="4FE72405" w14:textId="2CA5EC40" w:rsidR="00965E1B" w:rsidRPr="00723EC1" w:rsidRDefault="0087492B" w:rsidP="00027E1C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lastRenderedPageBreak/>
              <w:t>Name</w:t>
            </w:r>
          </w:p>
        </w:tc>
        <w:tc>
          <w:tcPr>
            <w:tcW w:w="2840" w:type="dxa"/>
            <w:noWrap/>
            <w:vAlign w:val="center"/>
            <w:hideMark/>
          </w:tcPr>
          <w:p w14:paraId="715DA5B6" w14:textId="564CBA51" w:rsidR="00965E1B" w:rsidRPr="00723EC1" w:rsidRDefault="00965E1B" w:rsidP="00027E1C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Role</w:t>
            </w:r>
            <w:r w:rsidR="00265152"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 *</w:t>
            </w:r>
          </w:p>
        </w:tc>
        <w:tc>
          <w:tcPr>
            <w:tcW w:w="2060" w:type="dxa"/>
            <w:noWrap/>
            <w:vAlign w:val="center"/>
            <w:hideMark/>
          </w:tcPr>
          <w:p w14:paraId="30AB256A" w14:textId="054C222A" w:rsidR="00965E1B" w:rsidRPr="00723EC1" w:rsidRDefault="00965E1B" w:rsidP="0087492B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Dat</w:t>
            </w:r>
            <w:r w:rsidR="0087492B"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e</w:t>
            </w:r>
          </w:p>
        </w:tc>
        <w:tc>
          <w:tcPr>
            <w:tcW w:w="2821" w:type="dxa"/>
            <w:noWrap/>
            <w:vAlign w:val="center"/>
            <w:hideMark/>
          </w:tcPr>
          <w:p w14:paraId="30C7155F" w14:textId="0A080561" w:rsidR="00965E1B" w:rsidRPr="00723EC1" w:rsidRDefault="0087492B" w:rsidP="0087492B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Signature/Approval</w:t>
            </w:r>
          </w:p>
        </w:tc>
      </w:tr>
      <w:tr w:rsidR="00965E1B" w:rsidRPr="00723EC1" w14:paraId="656B94A9" w14:textId="77777777" w:rsidTr="00274D1A">
        <w:trPr>
          <w:trHeight w:val="315"/>
        </w:trPr>
        <w:tc>
          <w:tcPr>
            <w:tcW w:w="2201" w:type="dxa"/>
            <w:noWrap/>
            <w:hideMark/>
          </w:tcPr>
          <w:p w14:paraId="69147FBD" w14:textId="4E91B9BA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40" w:type="dxa"/>
            <w:noWrap/>
            <w:vAlign w:val="center"/>
            <w:hideMark/>
          </w:tcPr>
          <w:p w14:paraId="52756574" w14:textId="31DD8DD1" w:rsidR="00965E1B" w:rsidRPr="00723EC1" w:rsidRDefault="0087492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Investigator</w:t>
            </w:r>
          </w:p>
        </w:tc>
        <w:tc>
          <w:tcPr>
            <w:tcW w:w="2060" w:type="dxa"/>
            <w:noWrap/>
            <w:hideMark/>
          </w:tcPr>
          <w:p w14:paraId="7CC1ED47" w14:textId="478EF0BB" w:rsidR="00965E1B" w:rsidRPr="00723EC1" w:rsidRDefault="00965E1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21" w:type="dxa"/>
            <w:noWrap/>
            <w:hideMark/>
          </w:tcPr>
          <w:p w14:paraId="36B8AA57" w14:textId="51B61FCE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965E1B" w:rsidRPr="00723EC1" w14:paraId="49CBB664" w14:textId="77777777" w:rsidTr="00274D1A">
        <w:trPr>
          <w:trHeight w:val="315"/>
        </w:trPr>
        <w:tc>
          <w:tcPr>
            <w:tcW w:w="2201" w:type="dxa"/>
            <w:noWrap/>
            <w:hideMark/>
          </w:tcPr>
          <w:p w14:paraId="6B32F50D" w14:textId="52EF14ED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40" w:type="dxa"/>
            <w:noWrap/>
            <w:vAlign w:val="center"/>
            <w:hideMark/>
          </w:tcPr>
          <w:p w14:paraId="1CEFF5E0" w14:textId="739065C7" w:rsidR="00965E1B" w:rsidRPr="00723EC1" w:rsidRDefault="0087492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M</w:t>
            </w:r>
            <w:r w:rsidR="00965E1B" w:rsidRPr="00723EC1">
              <w:rPr>
                <w:rFonts w:cstheme="minorHAnsi"/>
                <w:sz w:val="20"/>
                <w:szCs w:val="20"/>
                <w:lang w:val="en-GB"/>
              </w:rPr>
              <w:t>entor</w:t>
            </w:r>
          </w:p>
        </w:tc>
        <w:tc>
          <w:tcPr>
            <w:tcW w:w="2060" w:type="dxa"/>
            <w:noWrap/>
            <w:hideMark/>
          </w:tcPr>
          <w:p w14:paraId="3CB8597C" w14:textId="3902A1F0" w:rsidR="00965E1B" w:rsidRPr="00723EC1" w:rsidRDefault="00965E1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21" w:type="dxa"/>
            <w:noWrap/>
            <w:hideMark/>
          </w:tcPr>
          <w:p w14:paraId="074DABFD" w14:textId="350B45DC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965E1B" w:rsidRPr="00723EC1" w14:paraId="5BA72824" w14:textId="77777777" w:rsidTr="00274D1A">
        <w:trPr>
          <w:trHeight w:val="585"/>
        </w:trPr>
        <w:tc>
          <w:tcPr>
            <w:tcW w:w="2201" w:type="dxa"/>
            <w:noWrap/>
            <w:hideMark/>
          </w:tcPr>
          <w:p w14:paraId="2720FDFC" w14:textId="0C83E251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40" w:type="dxa"/>
            <w:vAlign w:val="center"/>
            <w:hideMark/>
          </w:tcPr>
          <w:p w14:paraId="37BC765A" w14:textId="74166CC0" w:rsidR="00965E1B" w:rsidRPr="00723EC1" w:rsidRDefault="002475EE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Personnel of the student grant competition bodies</w:t>
            </w:r>
          </w:p>
        </w:tc>
        <w:tc>
          <w:tcPr>
            <w:tcW w:w="2060" w:type="dxa"/>
            <w:noWrap/>
            <w:hideMark/>
          </w:tcPr>
          <w:p w14:paraId="54153150" w14:textId="3A8DE54A" w:rsidR="00965E1B" w:rsidRPr="00723EC1" w:rsidRDefault="00965E1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21" w:type="dxa"/>
            <w:noWrap/>
            <w:hideMark/>
          </w:tcPr>
          <w:p w14:paraId="4C11A301" w14:textId="70A213A2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965E1B" w:rsidRPr="00723EC1" w14:paraId="5E6324AD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36BBD18F" w14:textId="0B7C5EFC" w:rsidR="00965E1B" w:rsidRPr="00723EC1" w:rsidRDefault="00965E1B" w:rsidP="002475EE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87492B" w:rsidRPr="00723EC1">
              <w:rPr>
                <w:rFonts w:cstheme="minorHAnsi"/>
                <w:sz w:val="20"/>
                <w:szCs w:val="20"/>
                <w:lang w:val="en-GB"/>
              </w:rPr>
              <w:t xml:space="preserve">Investigator, Mentor, </w:t>
            </w:r>
            <w:r w:rsidR="002475EE" w:rsidRPr="00723EC1">
              <w:rPr>
                <w:rFonts w:cstheme="minorHAnsi"/>
                <w:sz w:val="20"/>
                <w:szCs w:val="20"/>
                <w:lang w:val="en-GB"/>
              </w:rPr>
              <w:t>Personnel of the student grant competition bodies</w:t>
            </w:r>
          </w:p>
        </w:tc>
      </w:tr>
    </w:tbl>
    <w:p w14:paraId="1BBF5532" w14:textId="4AC66321" w:rsidR="00CA3ECB" w:rsidRPr="00723EC1" w:rsidRDefault="00CA3ECB" w:rsidP="00281B54">
      <w:pPr>
        <w:rPr>
          <w:rFonts w:cstheme="minorHAnsi"/>
          <w:sz w:val="20"/>
          <w:szCs w:val="20"/>
          <w:lang w:val="en-GB"/>
        </w:rPr>
      </w:pPr>
    </w:p>
    <w:p w14:paraId="42D784E3" w14:textId="58844DED" w:rsidR="0083445D" w:rsidRPr="00723EC1" w:rsidRDefault="00CA3ECB" w:rsidP="00B87C88">
      <w:pPr>
        <w:tabs>
          <w:tab w:val="left" w:pos="4770"/>
          <w:tab w:val="left" w:pos="9015"/>
          <w:tab w:val="left" w:pos="9450"/>
        </w:tabs>
        <w:rPr>
          <w:rFonts w:cstheme="minorHAnsi"/>
          <w:sz w:val="20"/>
          <w:szCs w:val="20"/>
          <w:lang w:val="en-GB"/>
        </w:rPr>
      </w:pPr>
      <w:r w:rsidRPr="00723EC1">
        <w:rPr>
          <w:rFonts w:cstheme="minorHAnsi"/>
          <w:sz w:val="20"/>
          <w:szCs w:val="20"/>
          <w:lang w:val="en-GB"/>
        </w:rPr>
        <w:tab/>
      </w:r>
      <w:r w:rsidR="00B87C88" w:rsidRPr="00723EC1">
        <w:rPr>
          <w:rFonts w:cstheme="minorHAnsi"/>
          <w:sz w:val="20"/>
          <w:szCs w:val="20"/>
          <w:lang w:val="en-GB"/>
        </w:rPr>
        <w:tab/>
      </w:r>
      <w:r w:rsidR="00B87C88" w:rsidRPr="00723EC1">
        <w:rPr>
          <w:rFonts w:cstheme="minorHAnsi"/>
          <w:sz w:val="20"/>
          <w:szCs w:val="20"/>
          <w:lang w:val="en-GB"/>
        </w:rPr>
        <w:tab/>
      </w:r>
    </w:p>
    <w:sectPr w:rsidR="0083445D" w:rsidRPr="00723EC1" w:rsidSect="00CC6857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5FF88" w14:textId="77777777" w:rsidR="00ED3DCD" w:rsidRDefault="00ED3DCD" w:rsidP="00CA3ECB">
      <w:pPr>
        <w:spacing w:after="0" w:line="240" w:lineRule="auto"/>
      </w:pPr>
      <w:r>
        <w:separator/>
      </w:r>
    </w:p>
  </w:endnote>
  <w:endnote w:type="continuationSeparator" w:id="0">
    <w:p w14:paraId="621810F7" w14:textId="77777777" w:rsidR="00ED3DCD" w:rsidRDefault="00ED3DCD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5CD23" w14:textId="1FE21802" w:rsidR="00CA3ECB" w:rsidRDefault="00B87C88" w:rsidP="00B87C88">
    <w:pPr>
      <w:pStyle w:val="Zpat"/>
      <w:jc w:val="center"/>
    </w:pPr>
    <w:r>
      <w:rPr>
        <w:noProof/>
        <w:lang w:eastAsia="cs-CZ"/>
      </w:rPr>
      <w:drawing>
        <wp:inline distT="0" distB="0" distL="0" distR="0" wp14:anchorId="046CFEC8" wp14:editId="3FBFBD73">
          <wp:extent cx="4692828" cy="1008000"/>
          <wp:effectExtent l="0" t="0" r="0" b="190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828" cy="10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3E3EB" w14:textId="77777777" w:rsidR="00ED3DCD" w:rsidRDefault="00ED3DCD" w:rsidP="00CA3ECB">
      <w:pPr>
        <w:spacing w:after="0" w:line="240" w:lineRule="auto"/>
      </w:pPr>
      <w:r>
        <w:separator/>
      </w:r>
    </w:p>
  </w:footnote>
  <w:footnote w:type="continuationSeparator" w:id="0">
    <w:p w14:paraId="7BE7DC09" w14:textId="77777777" w:rsidR="00ED3DCD" w:rsidRDefault="00ED3DCD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0FB43" w14:textId="7EB24CBD" w:rsidR="00CA3ECB" w:rsidRDefault="00CA3EC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936DE3B" wp14:editId="4204B164">
          <wp:simplePos x="0" y="0"/>
          <wp:positionH relativeFrom="margin">
            <wp:posOffset>-285750</wp:posOffset>
          </wp:positionH>
          <wp:positionV relativeFrom="topMargin">
            <wp:posOffset>210820</wp:posOffset>
          </wp:positionV>
          <wp:extent cx="7200000" cy="504000"/>
          <wp:effectExtent l="0" t="0" r="1270" b="0"/>
          <wp:wrapSquare wrapText="bothSides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20993"/>
    <w:rsid w:val="00027E1C"/>
    <w:rsid w:val="000C466A"/>
    <w:rsid w:val="000D7816"/>
    <w:rsid w:val="0011170B"/>
    <w:rsid w:val="00173FD9"/>
    <w:rsid w:val="001916C0"/>
    <w:rsid w:val="002121D5"/>
    <w:rsid w:val="00227001"/>
    <w:rsid w:val="002374EE"/>
    <w:rsid w:val="002475EE"/>
    <w:rsid w:val="00265152"/>
    <w:rsid w:val="002658AA"/>
    <w:rsid w:val="00270413"/>
    <w:rsid w:val="00274D1A"/>
    <w:rsid w:val="00281B54"/>
    <w:rsid w:val="002E0A1A"/>
    <w:rsid w:val="0030112C"/>
    <w:rsid w:val="003278B3"/>
    <w:rsid w:val="005A286A"/>
    <w:rsid w:val="00602653"/>
    <w:rsid w:val="00673079"/>
    <w:rsid w:val="006C497F"/>
    <w:rsid w:val="0070154B"/>
    <w:rsid w:val="00723EC1"/>
    <w:rsid w:val="00782345"/>
    <w:rsid w:val="00783FE3"/>
    <w:rsid w:val="00795084"/>
    <w:rsid w:val="007A17FB"/>
    <w:rsid w:val="00823A23"/>
    <w:rsid w:val="0083445D"/>
    <w:rsid w:val="0087492B"/>
    <w:rsid w:val="008A2BB3"/>
    <w:rsid w:val="008D61BB"/>
    <w:rsid w:val="00910836"/>
    <w:rsid w:val="00965E1B"/>
    <w:rsid w:val="009E6F19"/>
    <w:rsid w:val="00A04FAA"/>
    <w:rsid w:val="00A34DE1"/>
    <w:rsid w:val="00A954E4"/>
    <w:rsid w:val="00B87C88"/>
    <w:rsid w:val="00BE6623"/>
    <w:rsid w:val="00BF2522"/>
    <w:rsid w:val="00C31617"/>
    <w:rsid w:val="00CA3ECB"/>
    <w:rsid w:val="00CA5130"/>
    <w:rsid w:val="00CC6857"/>
    <w:rsid w:val="00CF4F41"/>
    <w:rsid w:val="00DC3A48"/>
    <w:rsid w:val="00E71DE3"/>
    <w:rsid w:val="00EB2A05"/>
    <w:rsid w:val="00ED3DCD"/>
    <w:rsid w:val="00EF5E55"/>
    <w:rsid w:val="00F111E2"/>
    <w:rsid w:val="00F44CCC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D88AD4-C9B1-49A6-B1E6-BA52FF2A1E9A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4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14</cp:revision>
  <dcterms:created xsi:type="dcterms:W3CDTF">2020-04-03T20:16:00Z</dcterms:created>
  <dcterms:modified xsi:type="dcterms:W3CDTF">2020-10-07T05:50:00Z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